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8" w:rsidRDefault="00F872BE" w:rsidP="009432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</w:t>
      </w:r>
      <w:r w:rsidR="009432F8">
        <w:rPr>
          <w:rFonts w:ascii="Arial" w:hAnsi="Arial" w:cs="Arial"/>
          <w:b/>
          <w:sz w:val="32"/>
          <w:szCs w:val="32"/>
        </w:rPr>
        <w:t>.201</w:t>
      </w:r>
      <w:r w:rsidR="00A829FF">
        <w:rPr>
          <w:rFonts w:ascii="Arial" w:hAnsi="Arial" w:cs="Arial"/>
          <w:b/>
          <w:sz w:val="32"/>
          <w:szCs w:val="32"/>
        </w:rPr>
        <w:t>8</w:t>
      </w:r>
      <w:r w:rsidR="00E1622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141</w:t>
      </w:r>
    </w:p>
    <w:p w:rsidR="009432F8" w:rsidRPr="00C448FF" w:rsidRDefault="009432F8" w:rsidP="009432F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9432F8" w:rsidRPr="00C448FF" w:rsidRDefault="009432F8" w:rsidP="009432F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9432F8" w:rsidRDefault="009432F8" w:rsidP="009432F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9432F8" w:rsidRPr="00C448FF" w:rsidRDefault="009432F8" w:rsidP="009432F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</w:t>
      </w:r>
      <w:r w:rsidR="00702693">
        <w:rPr>
          <w:rFonts w:ascii="Arial" w:hAnsi="Arial" w:cs="Arial"/>
          <w:b/>
          <w:sz w:val="32"/>
          <w:szCs w:val="32"/>
        </w:rPr>
        <w:t>ОЕ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</w:t>
      </w:r>
      <w:r w:rsidR="00702693">
        <w:rPr>
          <w:rFonts w:ascii="Arial" w:hAnsi="Arial" w:cs="Arial"/>
          <w:b/>
          <w:sz w:val="32"/>
          <w:szCs w:val="32"/>
        </w:rPr>
        <w:t>ОЕ</w:t>
      </w:r>
      <w:r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 w:rsidR="00702693">
        <w:rPr>
          <w:rFonts w:ascii="Arial" w:hAnsi="Arial" w:cs="Arial"/>
          <w:b/>
          <w:sz w:val="32"/>
          <w:szCs w:val="32"/>
        </w:rPr>
        <w:t>Е</w:t>
      </w:r>
    </w:p>
    <w:p w:rsidR="009432F8" w:rsidRPr="00C448FF" w:rsidRDefault="009432F8" w:rsidP="009432F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АДМИНИСТРАЦИЯ</w:t>
      </w:r>
    </w:p>
    <w:p w:rsidR="009432F8" w:rsidRDefault="009432F8" w:rsidP="009432F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9432F8" w:rsidRPr="00C448FF" w:rsidRDefault="009432F8" w:rsidP="009432F8">
      <w:pPr>
        <w:jc w:val="center"/>
        <w:rPr>
          <w:rFonts w:ascii="Arial" w:hAnsi="Arial" w:cs="Arial"/>
          <w:b/>
          <w:sz w:val="32"/>
          <w:szCs w:val="32"/>
        </w:rPr>
      </w:pPr>
    </w:p>
    <w:p w:rsidR="00365B1A" w:rsidRDefault="003029D6" w:rsidP="007C3D7A">
      <w:pPr>
        <w:jc w:val="center"/>
        <w:rPr>
          <w:sz w:val="24"/>
          <w:szCs w:val="24"/>
        </w:rPr>
      </w:pPr>
      <w:r w:rsidRPr="009432F8">
        <w:rPr>
          <w:rFonts w:ascii="Arial" w:hAnsi="Arial" w:cs="Arial"/>
          <w:b/>
          <w:sz w:val="32"/>
          <w:szCs w:val="32"/>
        </w:rPr>
        <w:t xml:space="preserve">О </w:t>
      </w:r>
      <w:r w:rsidR="009432F8">
        <w:rPr>
          <w:rFonts w:ascii="Arial" w:hAnsi="Arial" w:cs="Arial"/>
          <w:b/>
          <w:sz w:val="32"/>
          <w:szCs w:val="32"/>
        </w:rPr>
        <w:t>ВНЕСЕНИИ ИЗМЕНЕНИЙ В МУНИЦИПАЛЬНУЮ ПРОГРАММУ «ОБЕСПЕЧЕНИЕ КОМПЛЕКСНЫХ МЕР БЕЗОПАСНОСТИ В КУЛТУКСКОМ МУНИЦИПАЛЬНОМ ОБРАЗОВАНИИ» НА 2014-20</w:t>
      </w:r>
      <w:r w:rsidR="007462D9">
        <w:rPr>
          <w:rFonts w:ascii="Arial" w:hAnsi="Arial" w:cs="Arial"/>
          <w:b/>
          <w:sz w:val="32"/>
          <w:szCs w:val="32"/>
        </w:rPr>
        <w:t>20</w:t>
      </w:r>
      <w:r w:rsidR="009432F8">
        <w:rPr>
          <w:rFonts w:ascii="Arial" w:hAnsi="Arial" w:cs="Arial"/>
          <w:b/>
          <w:sz w:val="32"/>
          <w:szCs w:val="32"/>
        </w:rPr>
        <w:t xml:space="preserve"> ГОДЫ</w:t>
      </w:r>
    </w:p>
    <w:p w:rsidR="007C3D7A" w:rsidRPr="009E030B" w:rsidRDefault="007C3D7A" w:rsidP="007C3D7A">
      <w:pPr>
        <w:jc w:val="center"/>
        <w:rPr>
          <w:rFonts w:ascii="Arial" w:hAnsi="Arial" w:cs="Arial"/>
          <w:sz w:val="24"/>
          <w:szCs w:val="24"/>
        </w:rPr>
      </w:pPr>
    </w:p>
    <w:p w:rsidR="007C3D7A" w:rsidRDefault="00B2693B" w:rsidP="007C3D7A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C3D7A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66289A" w:rsidRPr="007C3D7A">
        <w:rPr>
          <w:rFonts w:ascii="Arial" w:hAnsi="Arial" w:cs="Arial"/>
          <w:color w:val="000000"/>
          <w:sz w:val="24"/>
          <w:szCs w:val="24"/>
        </w:rPr>
        <w:t xml:space="preserve">с </w:t>
      </w:r>
      <w:r w:rsidRPr="007C3D7A">
        <w:rPr>
          <w:rStyle w:val="a3"/>
          <w:rFonts w:ascii="Arial" w:hAnsi="Arial" w:cs="Arial"/>
          <w:b w:val="0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</w:t>
      </w:r>
      <w:proofErr w:type="spellStart"/>
      <w:r w:rsidRPr="007C3D7A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7C3D7A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Pr="007C3D7A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7C3D7A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 от 23.09.2013 №194, руководствуясь  </w:t>
      </w:r>
      <w:r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Уставом </w:t>
      </w:r>
      <w:proofErr w:type="spellStart"/>
      <w:r w:rsidRPr="007C3D7A">
        <w:rPr>
          <w:rFonts w:ascii="Arial" w:hAnsi="Arial" w:cs="Arial"/>
          <w:color w:val="000000"/>
          <w:spacing w:val="-2"/>
          <w:sz w:val="24"/>
          <w:szCs w:val="24"/>
        </w:rPr>
        <w:t>Култукского</w:t>
      </w:r>
      <w:proofErr w:type="spellEnd"/>
      <w:r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образования, зарегистрированным Управлением  Министерства юстиции </w:t>
      </w:r>
      <w:r w:rsidR="00591A4C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Российской Федерации </w:t>
      </w:r>
      <w:r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по </w:t>
      </w:r>
      <w:r w:rsidR="00876EDB" w:rsidRPr="007C3D7A">
        <w:rPr>
          <w:rFonts w:ascii="Arial" w:hAnsi="Arial" w:cs="Arial"/>
          <w:color w:val="000000"/>
          <w:spacing w:val="-2"/>
          <w:sz w:val="24"/>
          <w:szCs w:val="24"/>
        </w:rPr>
        <w:t>Иркутской области</w:t>
      </w:r>
      <w:r w:rsidR="00591A4C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с изменениями и дополнениями от </w:t>
      </w:r>
      <w:r w:rsidR="0066289A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30DC4">
        <w:rPr>
          <w:rFonts w:ascii="Arial" w:hAnsi="Arial" w:cs="Arial"/>
          <w:color w:val="000000"/>
          <w:spacing w:val="-2"/>
          <w:sz w:val="24"/>
          <w:szCs w:val="24"/>
        </w:rPr>
        <w:t>21</w:t>
      </w:r>
      <w:r w:rsidR="00876EDB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30DC4">
        <w:rPr>
          <w:rFonts w:ascii="Arial" w:hAnsi="Arial" w:cs="Arial"/>
          <w:color w:val="000000"/>
          <w:spacing w:val="-2"/>
          <w:sz w:val="24"/>
          <w:szCs w:val="24"/>
        </w:rPr>
        <w:t>апреля</w:t>
      </w:r>
      <w:r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330DC4">
        <w:rPr>
          <w:rFonts w:ascii="Arial" w:hAnsi="Arial" w:cs="Arial"/>
          <w:color w:val="000000"/>
          <w:spacing w:val="-2"/>
          <w:sz w:val="24"/>
          <w:szCs w:val="24"/>
        </w:rPr>
        <w:t>7</w:t>
      </w:r>
      <w:r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7C3D7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 w:rsidR="00330DC4">
        <w:rPr>
          <w:rFonts w:ascii="Arial" w:hAnsi="Arial" w:cs="Arial"/>
          <w:color w:val="000000"/>
          <w:spacing w:val="-2"/>
          <w:sz w:val="24"/>
          <w:szCs w:val="24"/>
        </w:rPr>
        <w:t>7</w:t>
      </w:r>
      <w:r w:rsidR="00876EDB" w:rsidRPr="007C3D7A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330DC4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7C3D7A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7C3D7A" w:rsidRDefault="007C3D7A" w:rsidP="007C3D7A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76EDB" w:rsidRDefault="007C3D7A" w:rsidP="007C3D7A">
      <w:pPr>
        <w:shd w:val="clear" w:color="auto" w:fill="FFFFFF"/>
        <w:ind w:right="-30"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7C3D7A">
        <w:rPr>
          <w:rFonts w:ascii="Arial" w:hAnsi="Arial" w:cs="Arial"/>
          <w:b/>
          <w:spacing w:val="-4"/>
          <w:sz w:val="30"/>
          <w:szCs w:val="30"/>
        </w:rPr>
        <w:t>П</w:t>
      </w:r>
      <w:r w:rsidR="00B2693B" w:rsidRPr="007C3D7A">
        <w:rPr>
          <w:rFonts w:ascii="Arial" w:hAnsi="Arial" w:cs="Arial"/>
          <w:b/>
          <w:spacing w:val="-4"/>
          <w:sz w:val="30"/>
          <w:szCs w:val="30"/>
        </w:rPr>
        <w:t>О</w:t>
      </w:r>
      <w:r w:rsidR="00B2693B" w:rsidRPr="007C3D7A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7C3D7A" w:rsidRPr="007C3D7A" w:rsidRDefault="007C3D7A" w:rsidP="007C3D7A">
      <w:pPr>
        <w:shd w:val="clear" w:color="auto" w:fill="FFFFFF"/>
        <w:ind w:right="-30"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21087" w:rsidRPr="007C3D7A" w:rsidRDefault="0020699A" w:rsidP="007C3D7A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C3D7A">
        <w:rPr>
          <w:rFonts w:ascii="Arial" w:hAnsi="Arial" w:cs="Arial"/>
          <w:color w:val="000000"/>
          <w:spacing w:val="4"/>
          <w:sz w:val="24"/>
          <w:szCs w:val="24"/>
        </w:rPr>
        <w:t xml:space="preserve">1. </w:t>
      </w:r>
      <w:r w:rsidR="0066289A" w:rsidRPr="007C3D7A">
        <w:rPr>
          <w:rFonts w:ascii="Arial" w:hAnsi="Arial" w:cs="Arial"/>
          <w:color w:val="000000"/>
          <w:spacing w:val="4"/>
          <w:sz w:val="24"/>
          <w:szCs w:val="24"/>
        </w:rPr>
        <w:t xml:space="preserve">Внести </w:t>
      </w:r>
      <w:r w:rsidR="00FB5125" w:rsidRPr="007C3D7A">
        <w:rPr>
          <w:rFonts w:ascii="Arial" w:hAnsi="Arial" w:cs="Arial"/>
          <w:color w:val="000000"/>
          <w:spacing w:val="4"/>
          <w:sz w:val="24"/>
          <w:szCs w:val="24"/>
        </w:rPr>
        <w:t xml:space="preserve">изменения в </w:t>
      </w:r>
      <w:r w:rsidR="00901683" w:rsidRPr="007C3D7A">
        <w:rPr>
          <w:rFonts w:ascii="Arial" w:hAnsi="Arial" w:cs="Arial"/>
          <w:color w:val="000000"/>
          <w:spacing w:val="-2"/>
          <w:sz w:val="24"/>
          <w:szCs w:val="24"/>
        </w:rPr>
        <w:t>муниципальн</w:t>
      </w:r>
      <w:r w:rsidR="00876EDB" w:rsidRPr="007C3D7A">
        <w:rPr>
          <w:rFonts w:ascii="Arial" w:hAnsi="Arial" w:cs="Arial"/>
          <w:color w:val="000000"/>
          <w:spacing w:val="-2"/>
          <w:sz w:val="24"/>
          <w:szCs w:val="24"/>
        </w:rPr>
        <w:t>ую</w:t>
      </w:r>
      <w:r w:rsidR="00901683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программ</w:t>
      </w:r>
      <w:r w:rsidR="00876EDB" w:rsidRPr="007C3D7A">
        <w:rPr>
          <w:rFonts w:ascii="Arial" w:hAnsi="Arial" w:cs="Arial"/>
          <w:color w:val="000000"/>
          <w:spacing w:val="-2"/>
          <w:sz w:val="24"/>
          <w:szCs w:val="24"/>
        </w:rPr>
        <w:t>у</w:t>
      </w:r>
      <w:r w:rsidR="00901683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 «Обеспечение комплексных мер безопасности</w:t>
      </w:r>
      <w:r w:rsidR="00876EDB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01683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в </w:t>
      </w:r>
      <w:proofErr w:type="spellStart"/>
      <w:r w:rsidR="00901683" w:rsidRPr="007C3D7A">
        <w:rPr>
          <w:rFonts w:ascii="Arial" w:hAnsi="Arial" w:cs="Arial"/>
          <w:color w:val="000000"/>
          <w:spacing w:val="-2"/>
          <w:sz w:val="24"/>
          <w:szCs w:val="24"/>
        </w:rPr>
        <w:t>Култукском</w:t>
      </w:r>
      <w:proofErr w:type="spellEnd"/>
      <w:r w:rsidR="00901683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муниципальном образовании» на 2014-20</w:t>
      </w:r>
      <w:r w:rsidR="00AB0A13">
        <w:rPr>
          <w:rFonts w:ascii="Arial" w:hAnsi="Arial" w:cs="Arial"/>
          <w:color w:val="000000"/>
          <w:spacing w:val="-2"/>
          <w:sz w:val="24"/>
          <w:szCs w:val="24"/>
        </w:rPr>
        <w:t>20</w:t>
      </w:r>
      <w:r w:rsidR="00901683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="00901683" w:rsidRPr="007C3D7A">
        <w:rPr>
          <w:rFonts w:ascii="Arial" w:hAnsi="Arial" w:cs="Arial"/>
          <w:color w:val="000000"/>
          <w:spacing w:val="-2"/>
          <w:sz w:val="24"/>
          <w:szCs w:val="24"/>
        </w:rPr>
        <w:t>годы</w:t>
      </w:r>
      <w:proofErr w:type="gramEnd"/>
      <w:r w:rsidR="00021087" w:rsidRPr="007C3D7A">
        <w:rPr>
          <w:rFonts w:ascii="Arial" w:hAnsi="Arial" w:cs="Arial"/>
          <w:color w:val="000000"/>
          <w:spacing w:val="-2"/>
          <w:sz w:val="24"/>
          <w:szCs w:val="24"/>
        </w:rPr>
        <w:t xml:space="preserve"> следующие изменения:</w:t>
      </w:r>
    </w:p>
    <w:p w:rsidR="00CF17DB" w:rsidRDefault="00021087" w:rsidP="007C3D7A">
      <w:pPr>
        <w:pStyle w:val="a5"/>
        <w:snapToGrid w:val="0"/>
        <w:ind w:firstLine="709"/>
        <w:jc w:val="both"/>
        <w:rPr>
          <w:rFonts w:ascii="Arial" w:hAnsi="Arial" w:cs="Arial"/>
        </w:rPr>
      </w:pPr>
      <w:r w:rsidRPr="007C3D7A">
        <w:rPr>
          <w:rFonts w:ascii="Arial" w:hAnsi="Arial" w:cs="Arial"/>
          <w:color w:val="000000"/>
          <w:spacing w:val="-2"/>
        </w:rPr>
        <w:t>1.1.</w:t>
      </w:r>
      <w:r w:rsidR="00CF17DB" w:rsidRPr="007C3D7A">
        <w:rPr>
          <w:rFonts w:ascii="Arial" w:hAnsi="Arial" w:cs="Arial"/>
        </w:rPr>
        <w:t xml:space="preserve"> В</w:t>
      </w:r>
      <w:r w:rsidR="006A2AC0" w:rsidRPr="007C3D7A">
        <w:rPr>
          <w:rFonts w:ascii="Arial" w:hAnsi="Arial" w:cs="Arial"/>
        </w:rPr>
        <w:t xml:space="preserve"> гл</w:t>
      </w:r>
      <w:r w:rsidR="00CF17DB" w:rsidRPr="007C3D7A">
        <w:rPr>
          <w:rFonts w:ascii="Arial" w:hAnsi="Arial" w:cs="Arial"/>
        </w:rPr>
        <w:t xml:space="preserve">аве 1. Паспорт муниципальной программы </w:t>
      </w:r>
      <w:r w:rsidR="00570218">
        <w:rPr>
          <w:rFonts w:ascii="Arial" w:hAnsi="Arial" w:cs="Arial"/>
        </w:rPr>
        <w:t xml:space="preserve">в </w:t>
      </w:r>
      <w:r w:rsidR="00CF17DB" w:rsidRPr="007C3D7A">
        <w:rPr>
          <w:rFonts w:ascii="Arial" w:hAnsi="Arial" w:cs="Arial"/>
        </w:rPr>
        <w:t>п.9 «Объем и источники финансирования муниципальной программы»  читать:</w:t>
      </w:r>
    </w:p>
    <w:tbl>
      <w:tblPr>
        <w:tblStyle w:val="a8"/>
        <w:tblW w:w="0" w:type="auto"/>
        <w:tblLook w:val="04A0"/>
      </w:tblPr>
      <w:tblGrid>
        <w:gridCol w:w="534"/>
        <w:gridCol w:w="4819"/>
        <w:gridCol w:w="4218"/>
      </w:tblGrid>
      <w:tr w:rsidR="00330DC4" w:rsidTr="00330DC4">
        <w:tc>
          <w:tcPr>
            <w:tcW w:w="534" w:type="dxa"/>
          </w:tcPr>
          <w:p w:rsidR="00330DC4" w:rsidRDefault="00330DC4" w:rsidP="007C3D7A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330DC4" w:rsidRDefault="00330DC4" w:rsidP="007C3D7A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и источники финансирования муниципальной программы</w:t>
            </w:r>
          </w:p>
        </w:tc>
        <w:tc>
          <w:tcPr>
            <w:tcW w:w="4218" w:type="dxa"/>
          </w:tcPr>
          <w:p w:rsidR="00330DC4" w:rsidRDefault="00330DC4" w:rsidP="00330DC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финансирования муниципальной программы составляет </w:t>
            </w:r>
            <w:r w:rsidR="00570218">
              <w:rPr>
                <w:rFonts w:ascii="Arial" w:hAnsi="Arial" w:cs="Arial"/>
              </w:rPr>
              <w:t>2 963,03</w:t>
            </w:r>
            <w:r>
              <w:rPr>
                <w:rFonts w:ascii="Arial" w:hAnsi="Arial" w:cs="Arial"/>
              </w:rPr>
              <w:t xml:space="preserve">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ублей, в том числе:</w:t>
            </w:r>
          </w:p>
          <w:p w:rsidR="00330DC4" w:rsidRDefault="00330DC4" w:rsidP="00330DC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по подпрограммам:</w:t>
            </w:r>
          </w:p>
          <w:p w:rsidR="00330DC4" w:rsidRDefault="00330DC4" w:rsidP="00330DC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подпрограмма 1 «Обеспечение</w:t>
            </w:r>
            <w:r w:rsidR="00394ECC">
              <w:rPr>
                <w:rFonts w:ascii="Arial" w:hAnsi="Arial" w:cs="Arial"/>
              </w:rPr>
              <w:t xml:space="preserve"> первичных мер пожарной безопасности» - </w:t>
            </w:r>
            <w:r w:rsidR="00570218">
              <w:rPr>
                <w:rFonts w:ascii="Arial" w:hAnsi="Arial" w:cs="Arial"/>
              </w:rPr>
              <w:t>896,0</w:t>
            </w:r>
            <w:r w:rsidR="00394ECC">
              <w:rPr>
                <w:rFonts w:ascii="Arial" w:hAnsi="Arial" w:cs="Arial"/>
              </w:rPr>
              <w:t xml:space="preserve"> тыс. руб.;</w:t>
            </w:r>
          </w:p>
          <w:p w:rsidR="00394ECC" w:rsidRDefault="00394ECC" w:rsidP="00330DC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б) подпрограмма 2 «Защита населения и территории от ЧС и ликвидация их последствий» - </w:t>
            </w:r>
            <w:r w:rsidR="00570218">
              <w:rPr>
                <w:rFonts w:ascii="Arial" w:hAnsi="Arial" w:cs="Arial"/>
              </w:rPr>
              <w:t>2 067,0</w:t>
            </w:r>
            <w:r>
              <w:rPr>
                <w:rFonts w:ascii="Arial" w:hAnsi="Arial" w:cs="Arial"/>
              </w:rPr>
              <w:t>3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уб.;</w:t>
            </w:r>
          </w:p>
          <w:p w:rsidR="00394ECC" w:rsidRDefault="00394ECC" w:rsidP="00330DC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по годам реализации: </w:t>
            </w:r>
          </w:p>
          <w:p w:rsidR="00394ECC" w:rsidRDefault="00394ECC" w:rsidP="00330DC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д) 2018 год – </w:t>
            </w:r>
            <w:r w:rsidR="00570218">
              <w:rPr>
                <w:rFonts w:ascii="Arial" w:hAnsi="Arial" w:cs="Arial"/>
              </w:rPr>
              <w:t>283,0</w:t>
            </w:r>
            <w:r>
              <w:rPr>
                <w:rFonts w:ascii="Arial" w:hAnsi="Arial" w:cs="Arial"/>
              </w:rPr>
              <w:t xml:space="preserve">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уб.;</w:t>
            </w:r>
          </w:p>
          <w:p w:rsidR="00394ECC" w:rsidRDefault="00394ECC" w:rsidP="00330DC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ж) 2020 год – 135,0 тыс. руб.;</w:t>
            </w:r>
          </w:p>
          <w:p w:rsidR="00394ECC" w:rsidRDefault="00394ECC" w:rsidP="00330DC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по источникам финансирования:</w:t>
            </w:r>
          </w:p>
          <w:p w:rsidR="00394ECC" w:rsidRDefault="00394ECC" w:rsidP="00570218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бюджет </w:t>
            </w:r>
            <w:proofErr w:type="spellStart"/>
            <w:r>
              <w:rPr>
                <w:rFonts w:ascii="Arial" w:hAnsi="Arial" w:cs="Arial"/>
              </w:rPr>
              <w:t>Култукского</w:t>
            </w:r>
            <w:proofErr w:type="spellEnd"/>
            <w:r>
              <w:rPr>
                <w:rFonts w:ascii="Arial" w:hAnsi="Arial" w:cs="Arial"/>
              </w:rPr>
              <w:t xml:space="preserve"> МО – </w:t>
            </w:r>
            <w:r w:rsidR="00570218">
              <w:rPr>
                <w:rFonts w:ascii="Arial" w:hAnsi="Arial" w:cs="Arial"/>
              </w:rPr>
              <w:t>2 963,03</w:t>
            </w:r>
            <w:r>
              <w:rPr>
                <w:rFonts w:ascii="Arial" w:hAnsi="Arial" w:cs="Arial"/>
              </w:rPr>
              <w:t xml:space="preserve"> тыс. руб.</w:t>
            </w:r>
          </w:p>
        </w:tc>
      </w:tr>
    </w:tbl>
    <w:p w:rsidR="00330DC4" w:rsidRPr="007C3D7A" w:rsidRDefault="00330DC4" w:rsidP="00394ECC">
      <w:pPr>
        <w:pStyle w:val="a5"/>
        <w:snapToGrid w:val="0"/>
        <w:jc w:val="both"/>
        <w:rPr>
          <w:rFonts w:ascii="Arial" w:hAnsi="Arial" w:cs="Arial"/>
        </w:rPr>
      </w:pPr>
    </w:p>
    <w:p w:rsidR="006A2AC0" w:rsidRPr="007C3D7A" w:rsidRDefault="00870795" w:rsidP="007C3D7A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7C3D7A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1.</w:t>
      </w:r>
      <w:r w:rsidR="00F07F19" w:rsidRPr="007C3D7A">
        <w:rPr>
          <w:rFonts w:ascii="Arial" w:hAnsi="Arial" w:cs="Arial"/>
          <w:kern w:val="1"/>
          <w:sz w:val="24"/>
          <w:szCs w:val="24"/>
          <w:lang w:eastAsia="ar-SA"/>
        </w:rPr>
        <w:t xml:space="preserve">2. </w:t>
      </w:r>
      <w:r w:rsidR="006A2AC0" w:rsidRPr="007C3D7A">
        <w:rPr>
          <w:rFonts w:ascii="Arial" w:hAnsi="Arial" w:cs="Arial"/>
          <w:kern w:val="1"/>
          <w:sz w:val="24"/>
          <w:szCs w:val="24"/>
          <w:lang w:eastAsia="ar-SA"/>
        </w:rPr>
        <w:t>В главе 4. Объем и источники финансирования муниципальной программы:</w:t>
      </w:r>
    </w:p>
    <w:p w:rsidR="006A2AC0" w:rsidRPr="007C3D7A" w:rsidRDefault="006A2AC0" w:rsidP="006A2AC0">
      <w:pPr>
        <w:shd w:val="clear" w:color="auto" w:fill="FFFFFF"/>
        <w:spacing w:line="277" w:lineRule="exact"/>
        <w:ind w:right="-30"/>
        <w:jc w:val="both"/>
        <w:rPr>
          <w:rFonts w:ascii="Arial" w:hAnsi="Arial" w:cs="Arial"/>
          <w:sz w:val="24"/>
          <w:szCs w:val="24"/>
        </w:rPr>
      </w:pPr>
      <w:r w:rsidRPr="007C3D7A">
        <w:rPr>
          <w:rFonts w:ascii="Arial" w:hAnsi="Arial" w:cs="Arial"/>
          <w:kern w:val="1"/>
          <w:sz w:val="24"/>
          <w:szCs w:val="24"/>
          <w:lang w:eastAsia="ar-SA"/>
        </w:rPr>
        <w:t xml:space="preserve">1) читать: </w:t>
      </w:r>
      <w:r w:rsidRPr="007C3D7A">
        <w:rPr>
          <w:rFonts w:ascii="Arial" w:hAnsi="Arial" w:cs="Arial"/>
          <w:sz w:val="24"/>
          <w:szCs w:val="24"/>
        </w:rPr>
        <w:t xml:space="preserve">«Общий объем финансирования муниципальной программы составляет </w:t>
      </w:r>
      <w:r w:rsidR="00394ECC">
        <w:rPr>
          <w:rFonts w:ascii="Arial" w:hAnsi="Arial" w:cs="Arial"/>
          <w:sz w:val="24"/>
          <w:szCs w:val="24"/>
        </w:rPr>
        <w:t>2 </w:t>
      </w:r>
      <w:r w:rsidR="00570218">
        <w:rPr>
          <w:rFonts w:ascii="Arial" w:hAnsi="Arial" w:cs="Arial"/>
          <w:sz w:val="24"/>
          <w:szCs w:val="24"/>
        </w:rPr>
        <w:t>963</w:t>
      </w:r>
      <w:r w:rsidR="00394ECC">
        <w:rPr>
          <w:rFonts w:ascii="Arial" w:hAnsi="Arial" w:cs="Arial"/>
          <w:sz w:val="24"/>
          <w:szCs w:val="24"/>
        </w:rPr>
        <w:t>,03</w:t>
      </w:r>
      <w:r w:rsidRPr="007C3D7A">
        <w:rPr>
          <w:rFonts w:ascii="Arial" w:hAnsi="Arial" w:cs="Arial"/>
          <w:sz w:val="24"/>
          <w:szCs w:val="24"/>
        </w:rPr>
        <w:t xml:space="preserve">  тыс</w:t>
      </w:r>
      <w:proofErr w:type="gramStart"/>
      <w:r w:rsidRPr="007C3D7A">
        <w:rPr>
          <w:rFonts w:ascii="Arial" w:hAnsi="Arial" w:cs="Arial"/>
          <w:sz w:val="24"/>
          <w:szCs w:val="24"/>
        </w:rPr>
        <w:t>.р</w:t>
      </w:r>
      <w:proofErr w:type="gramEnd"/>
      <w:r w:rsidRPr="007C3D7A">
        <w:rPr>
          <w:rFonts w:ascii="Arial" w:hAnsi="Arial" w:cs="Arial"/>
          <w:sz w:val="24"/>
          <w:szCs w:val="24"/>
        </w:rPr>
        <w:t>уб.»;</w:t>
      </w:r>
    </w:p>
    <w:p w:rsidR="00901683" w:rsidRPr="007C3D7A" w:rsidRDefault="008C49C3" w:rsidP="007C3D7A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(таблица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к муниципальной программе «Объем и источники финансирования муниципальной программы «Обеспечение комплексных мер безопасности в </w:t>
      </w:r>
      <w:proofErr w:type="spellStart"/>
      <w:r>
        <w:rPr>
          <w:rFonts w:ascii="Arial" w:hAnsi="Arial" w:cs="Arial"/>
          <w:sz w:val="24"/>
          <w:szCs w:val="24"/>
        </w:rPr>
        <w:t>Култукском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образовании» на 2014-2020 годы, приложения</w:t>
      </w:r>
      <w:r w:rsidR="00870795" w:rsidRPr="007C3D7A">
        <w:rPr>
          <w:rFonts w:ascii="Arial" w:hAnsi="Arial" w:cs="Arial"/>
          <w:sz w:val="24"/>
          <w:szCs w:val="24"/>
        </w:rPr>
        <w:t>№1 «Система мероприятий подпрограммы 1 «Обеспечение первичных мер пожарной безопасности» на 2014-2</w:t>
      </w:r>
      <w:r w:rsidR="00AB0A13">
        <w:rPr>
          <w:rFonts w:ascii="Arial" w:hAnsi="Arial" w:cs="Arial"/>
          <w:sz w:val="24"/>
          <w:szCs w:val="24"/>
        </w:rPr>
        <w:t>020</w:t>
      </w:r>
      <w:r w:rsidR="00870795" w:rsidRPr="007C3D7A">
        <w:rPr>
          <w:rFonts w:ascii="Arial" w:hAnsi="Arial" w:cs="Arial"/>
          <w:sz w:val="24"/>
          <w:szCs w:val="24"/>
        </w:rPr>
        <w:t xml:space="preserve"> годы», №2 «Система мероприятий подпрограммы 2 «Защита населения и территории Култукского муниципального образования о ЧС природного и техногенного характера и ликвидация их последствий»</w:t>
      </w:r>
      <w:r w:rsidR="005F756C" w:rsidRPr="007C3D7A">
        <w:rPr>
          <w:rFonts w:ascii="Arial" w:hAnsi="Arial" w:cs="Arial"/>
          <w:sz w:val="24"/>
          <w:szCs w:val="24"/>
        </w:rPr>
        <w:t xml:space="preserve"> </w:t>
      </w:r>
      <w:r w:rsidR="00870795" w:rsidRPr="007C3D7A">
        <w:rPr>
          <w:rFonts w:ascii="Arial" w:hAnsi="Arial" w:cs="Arial"/>
          <w:sz w:val="24"/>
          <w:szCs w:val="24"/>
        </w:rPr>
        <w:t>к муниципальной программе</w:t>
      </w:r>
      <w:r w:rsidR="005F756C" w:rsidRPr="007C3D7A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876EDB" w:rsidRPr="007C3D7A" w:rsidRDefault="00876EDB" w:rsidP="007C3D7A">
      <w:pPr>
        <w:shd w:val="clear" w:color="auto" w:fill="FFFFFF"/>
        <w:tabs>
          <w:tab w:val="left" w:pos="946"/>
        </w:tabs>
        <w:ind w:firstLine="709"/>
        <w:rPr>
          <w:rFonts w:ascii="Arial" w:hAnsi="Arial" w:cs="Arial"/>
          <w:color w:val="000000"/>
          <w:spacing w:val="4"/>
          <w:sz w:val="24"/>
          <w:szCs w:val="24"/>
        </w:rPr>
      </w:pPr>
      <w:r w:rsidRPr="007C3D7A">
        <w:rPr>
          <w:rFonts w:ascii="Arial" w:hAnsi="Arial" w:cs="Arial"/>
          <w:color w:val="000000"/>
          <w:spacing w:val="4"/>
          <w:sz w:val="24"/>
          <w:szCs w:val="24"/>
        </w:rPr>
        <w:t>2</w:t>
      </w:r>
      <w:r w:rsidR="00460813" w:rsidRPr="007C3D7A">
        <w:rPr>
          <w:rFonts w:ascii="Arial" w:hAnsi="Arial" w:cs="Arial"/>
          <w:color w:val="000000"/>
          <w:spacing w:val="4"/>
          <w:sz w:val="24"/>
          <w:szCs w:val="24"/>
        </w:rPr>
        <w:t xml:space="preserve">.  </w:t>
      </w:r>
      <w:r w:rsidR="00B2693B" w:rsidRPr="007C3D7A">
        <w:rPr>
          <w:rFonts w:ascii="Arial" w:hAnsi="Arial" w:cs="Arial"/>
          <w:color w:val="000000"/>
          <w:spacing w:val="4"/>
          <w:sz w:val="24"/>
          <w:szCs w:val="24"/>
        </w:rPr>
        <w:t>Опубликовать настоящее постановление</w:t>
      </w:r>
      <w:r w:rsidR="00AB0A13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B2693B" w:rsidRDefault="00876EDB" w:rsidP="00B2693B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7C3D7A"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="00B2693B" w:rsidRPr="007C3D7A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proofErr w:type="gramStart"/>
      <w:r w:rsidR="00B2693B" w:rsidRPr="007C3D7A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="00B2693B" w:rsidRPr="007C3D7A">
        <w:rPr>
          <w:rFonts w:ascii="Arial" w:hAnsi="Arial" w:cs="Arial"/>
          <w:color w:val="000000"/>
          <w:spacing w:val="4"/>
          <w:sz w:val="24"/>
          <w:szCs w:val="24"/>
        </w:rPr>
        <w:t xml:space="preserve"> выполнением настоящего постановления </w:t>
      </w:r>
      <w:r w:rsidR="004C2B2D" w:rsidRPr="007C3D7A">
        <w:rPr>
          <w:rFonts w:ascii="Arial" w:hAnsi="Arial" w:cs="Arial"/>
          <w:color w:val="000000"/>
          <w:spacing w:val="4"/>
          <w:sz w:val="24"/>
          <w:szCs w:val="24"/>
        </w:rPr>
        <w:t>возложить на заместителя главы Култукского муниципального образования</w:t>
      </w:r>
      <w:r w:rsidR="00B2693B" w:rsidRPr="007C3D7A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681DE3" w:rsidRDefault="00681DE3" w:rsidP="00597F1D">
      <w:pPr>
        <w:shd w:val="clear" w:color="auto" w:fill="FFFFFF"/>
        <w:tabs>
          <w:tab w:val="left" w:pos="946"/>
        </w:tabs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597F1D" w:rsidRPr="007C3D7A" w:rsidRDefault="00597F1D" w:rsidP="00597F1D">
      <w:pPr>
        <w:shd w:val="clear" w:color="auto" w:fill="FFFFFF"/>
        <w:tabs>
          <w:tab w:val="left" w:pos="946"/>
        </w:tabs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7C3D7A" w:rsidRDefault="00B2693B" w:rsidP="00B2693B">
      <w:pPr>
        <w:jc w:val="both"/>
        <w:rPr>
          <w:rFonts w:ascii="Arial" w:hAnsi="Arial" w:cs="Arial"/>
          <w:sz w:val="24"/>
        </w:rPr>
      </w:pPr>
      <w:r w:rsidRPr="007C3D7A">
        <w:rPr>
          <w:rFonts w:ascii="Arial" w:hAnsi="Arial" w:cs="Arial"/>
          <w:sz w:val="24"/>
        </w:rPr>
        <w:t>Глава Култукского</w:t>
      </w:r>
    </w:p>
    <w:p w:rsidR="00597F1D" w:rsidRDefault="007C3D7A" w:rsidP="004C2B2D">
      <w:pPr>
        <w:jc w:val="both"/>
        <w:rPr>
          <w:rFonts w:ascii="Arial" w:hAnsi="Arial" w:cs="Arial"/>
          <w:sz w:val="24"/>
        </w:rPr>
      </w:pPr>
      <w:r w:rsidRPr="007C3D7A">
        <w:rPr>
          <w:rFonts w:ascii="Arial" w:hAnsi="Arial" w:cs="Arial"/>
          <w:sz w:val="24"/>
        </w:rPr>
        <w:t>М</w:t>
      </w:r>
      <w:r w:rsidR="00B2693B" w:rsidRPr="007C3D7A">
        <w:rPr>
          <w:rFonts w:ascii="Arial" w:hAnsi="Arial" w:cs="Arial"/>
          <w:sz w:val="24"/>
        </w:rPr>
        <w:t>униципального</w:t>
      </w:r>
      <w:r>
        <w:rPr>
          <w:rFonts w:ascii="Arial" w:hAnsi="Arial" w:cs="Arial"/>
          <w:sz w:val="24"/>
        </w:rPr>
        <w:t xml:space="preserve"> образования</w:t>
      </w:r>
    </w:p>
    <w:p w:rsidR="00EA7BD8" w:rsidRDefault="00597F1D" w:rsidP="004C2B2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</w:t>
      </w:r>
      <w:r w:rsidR="00AB0A13">
        <w:rPr>
          <w:rFonts w:ascii="Arial" w:hAnsi="Arial" w:cs="Arial"/>
          <w:sz w:val="24"/>
        </w:rPr>
        <w:t>.А.Шарапов</w:t>
      </w:r>
    </w:p>
    <w:p w:rsidR="00597F1D" w:rsidRDefault="00597F1D" w:rsidP="004C2B2D">
      <w:pPr>
        <w:jc w:val="both"/>
        <w:rPr>
          <w:rFonts w:ascii="Arial" w:hAnsi="Arial" w:cs="Arial"/>
          <w:sz w:val="24"/>
        </w:rPr>
      </w:pPr>
    </w:p>
    <w:p w:rsidR="00702693" w:rsidRDefault="00597F1D" w:rsidP="007026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7F1D">
        <w:rPr>
          <w:rFonts w:ascii="Courier New" w:hAnsi="Courier New" w:cs="Courier New"/>
          <w:color w:val="000000"/>
          <w:sz w:val="22"/>
          <w:szCs w:val="22"/>
        </w:rPr>
        <w:t>Приложение (таб</w:t>
      </w:r>
      <w:r w:rsidRPr="00597F1D">
        <w:rPr>
          <w:rFonts w:ascii="Courier New" w:hAnsi="Courier New" w:cs="Courier New"/>
          <w:b/>
          <w:color w:val="000000"/>
          <w:sz w:val="22"/>
          <w:szCs w:val="22"/>
        </w:rPr>
        <w:t>л</w:t>
      </w:r>
      <w:r w:rsidRPr="00597F1D">
        <w:rPr>
          <w:rFonts w:ascii="Courier New" w:hAnsi="Courier New" w:cs="Courier New"/>
          <w:color w:val="000000"/>
          <w:sz w:val="22"/>
          <w:szCs w:val="22"/>
        </w:rPr>
        <w:t>ица</w:t>
      </w:r>
      <w:proofErr w:type="gramStart"/>
      <w:r w:rsidRPr="00597F1D">
        <w:rPr>
          <w:rFonts w:ascii="Courier New" w:hAnsi="Courier New" w:cs="Courier New"/>
          <w:color w:val="000000"/>
          <w:sz w:val="22"/>
          <w:szCs w:val="22"/>
        </w:rPr>
        <w:t>1</w:t>
      </w:r>
      <w:proofErr w:type="gramEnd"/>
      <w:r w:rsidRPr="00597F1D">
        <w:rPr>
          <w:rFonts w:ascii="Courier New" w:hAnsi="Courier New" w:cs="Courier New"/>
          <w:color w:val="000000"/>
          <w:sz w:val="22"/>
          <w:szCs w:val="22"/>
        </w:rPr>
        <w:t xml:space="preserve">) </w:t>
      </w:r>
    </w:p>
    <w:p w:rsidR="00597F1D" w:rsidRPr="00543DF7" w:rsidRDefault="00597F1D" w:rsidP="00702693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597F1D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597F1D" w:rsidRPr="00597F1D" w:rsidRDefault="00597F1D" w:rsidP="0070269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97F1D" w:rsidRPr="00702693" w:rsidRDefault="00597F1D" w:rsidP="007026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02693">
        <w:rPr>
          <w:rFonts w:ascii="Arial" w:hAnsi="Arial" w:cs="Arial"/>
          <w:b/>
          <w:bCs/>
          <w:color w:val="000000"/>
          <w:sz w:val="30"/>
          <w:szCs w:val="30"/>
        </w:rPr>
        <w:t xml:space="preserve">Объем и источники финансирования муниципальной программы "Обеспечение комплексных мер безопасности в </w:t>
      </w:r>
      <w:proofErr w:type="spellStart"/>
      <w:r w:rsidRPr="00702693">
        <w:rPr>
          <w:rFonts w:ascii="Arial" w:hAnsi="Arial" w:cs="Arial"/>
          <w:b/>
          <w:bCs/>
          <w:color w:val="000000"/>
          <w:sz w:val="30"/>
          <w:szCs w:val="30"/>
        </w:rPr>
        <w:t>Култукском</w:t>
      </w:r>
      <w:proofErr w:type="spellEnd"/>
      <w:r w:rsidRPr="00702693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муниципальном образовании" 2014-2020 годы</w:t>
      </w:r>
    </w:p>
    <w:p w:rsidR="00597F1D" w:rsidRPr="00597F1D" w:rsidRDefault="00597F1D" w:rsidP="00597F1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0070" w:type="dxa"/>
        <w:tblInd w:w="93" w:type="dxa"/>
        <w:tblLayout w:type="fixed"/>
        <w:tblLook w:val="04A0"/>
      </w:tblPr>
      <w:tblGrid>
        <w:gridCol w:w="1868"/>
        <w:gridCol w:w="1124"/>
        <w:gridCol w:w="851"/>
        <w:gridCol w:w="992"/>
        <w:gridCol w:w="992"/>
        <w:gridCol w:w="851"/>
        <w:gridCol w:w="850"/>
        <w:gridCol w:w="851"/>
        <w:gridCol w:w="850"/>
        <w:gridCol w:w="841"/>
      </w:tblGrid>
      <w:tr w:rsidR="00597F1D" w:rsidRPr="00597F1D" w:rsidTr="00597F1D">
        <w:trPr>
          <w:trHeight w:val="30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програмы</w:t>
            </w:r>
            <w:proofErr w:type="spell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, подпрограммы, основного 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</w:tr>
      <w:tr w:rsidR="00597F1D" w:rsidRPr="00597F1D" w:rsidTr="00597F1D">
        <w:trPr>
          <w:trHeight w:val="118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597F1D" w:rsidRPr="00597F1D" w:rsidTr="00597F1D">
        <w:trPr>
          <w:trHeight w:val="3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30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"Обеспечение комплексных мер безопасности в </w:t>
            </w:r>
            <w:proofErr w:type="spell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 образовании" на 2014-2020 годы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2 963,03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135,00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2 963,03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690,03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374,80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469,20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135,00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источники </w:t>
            </w: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30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Подпрограмма 1 "Обеспечение первичных мер пожарной безопасности" на 2014-2020 годы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80,00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30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2 "Защита населения и территории </w:t>
            </w:r>
            <w:proofErr w:type="spell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от ЧС природного и техногенного характера и ликвидация их последствий"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55,00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2 067,03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404,20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55,00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60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F96B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97F1D" w:rsidRDefault="00597F1D" w:rsidP="00597F1D">
      <w:pPr>
        <w:jc w:val="both"/>
        <w:rPr>
          <w:rFonts w:ascii="Arial" w:hAnsi="Arial" w:cs="Arial"/>
          <w:sz w:val="24"/>
        </w:rPr>
      </w:pPr>
    </w:p>
    <w:p w:rsidR="00597F1D" w:rsidRPr="00543DF7" w:rsidRDefault="00597F1D" w:rsidP="003835CB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7F1D">
        <w:rPr>
          <w:rFonts w:ascii="Courier New" w:hAnsi="Courier New" w:cs="Courier New"/>
          <w:color w:val="000000"/>
          <w:sz w:val="22"/>
          <w:szCs w:val="22"/>
        </w:rPr>
        <w:t>Приложение №1 к муниципальной программе</w:t>
      </w:r>
    </w:p>
    <w:p w:rsidR="00597F1D" w:rsidRPr="00543DF7" w:rsidRDefault="00597F1D" w:rsidP="003835CB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7F1D">
        <w:rPr>
          <w:rFonts w:ascii="Courier New" w:hAnsi="Courier New" w:cs="Courier New"/>
          <w:color w:val="000000"/>
          <w:sz w:val="22"/>
          <w:szCs w:val="22"/>
        </w:rPr>
        <w:t xml:space="preserve"> "Обеспечение комплексных мер безопасности в </w:t>
      </w:r>
      <w:proofErr w:type="spellStart"/>
      <w:r w:rsidRPr="00597F1D">
        <w:rPr>
          <w:rFonts w:ascii="Courier New" w:hAnsi="Courier New" w:cs="Courier New"/>
          <w:color w:val="000000"/>
          <w:sz w:val="22"/>
          <w:szCs w:val="22"/>
        </w:rPr>
        <w:t>Култукском</w:t>
      </w:r>
      <w:proofErr w:type="spellEnd"/>
    </w:p>
    <w:p w:rsidR="00597F1D" w:rsidRPr="00543DF7" w:rsidRDefault="00597F1D" w:rsidP="003835CB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7F1D">
        <w:rPr>
          <w:rFonts w:ascii="Courier New" w:hAnsi="Courier New" w:cs="Courier New"/>
          <w:color w:val="000000"/>
          <w:sz w:val="22"/>
          <w:szCs w:val="22"/>
        </w:rPr>
        <w:t xml:space="preserve"> муниципальном </w:t>
      </w:r>
      <w:proofErr w:type="gramStart"/>
      <w:r w:rsidRPr="00597F1D">
        <w:rPr>
          <w:rFonts w:ascii="Courier New" w:hAnsi="Courier New" w:cs="Courier New"/>
          <w:color w:val="000000"/>
          <w:sz w:val="22"/>
          <w:szCs w:val="22"/>
        </w:rPr>
        <w:t>образовании</w:t>
      </w:r>
      <w:proofErr w:type="gramEnd"/>
      <w:r w:rsidRPr="00597F1D">
        <w:rPr>
          <w:rFonts w:ascii="Courier New" w:hAnsi="Courier New" w:cs="Courier New"/>
          <w:color w:val="000000"/>
          <w:sz w:val="22"/>
          <w:szCs w:val="22"/>
        </w:rPr>
        <w:t>" на 2014-2020 годы</w:t>
      </w:r>
    </w:p>
    <w:p w:rsidR="00597F1D" w:rsidRDefault="00597F1D" w:rsidP="003835CB">
      <w:pPr>
        <w:jc w:val="right"/>
        <w:rPr>
          <w:rFonts w:ascii="Arial" w:hAnsi="Arial" w:cs="Arial"/>
          <w:sz w:val="24"/>
        </w:rPr>
      </w:pPr>
    </w:p>
    <w:p w:rsidR="00597F1D" w:rsidRPr="00597F1D" w:rsidRDefault="00597F1D" w:rsidP="00597F1D">
      <w:pPr>
        <w:jc w:val="both"/>
        <w:rPr>
          <w:rFonts w:ascii="Arial" w:hAnsi="Arial" w:cs="Arial"/>
          <w:bCs/>
          <w:color w:val="000000"/>
          <w:sz w:val="30"/>
          <w:szCs w:val="30"/>
        </w:rPr>
      </w:pPr>
      <w:r w:rsidRPr="00597F1D">
        <w:rPr>
          <w:rFonts w:ascii="Arial" w:hAnsi="Arial" w:cs="Arial"/>
          <w:bCs/>
          <w:color w:val="000000"/>
          <w:sz w:val="30"/>
          <w:szCs w:val="30"/>
        </w:rPr>
        <w:t>Система мероприятий подпрограммы "Обеспечение первичных мер пожарной безопасности" на 2014-2020 годы</w:t>
      </w:r>
    </w:p>
    <w:p w:rsidR="00597F1D" w:rsidRDefault="00597F1D" w:rsidP="00597F1D">
      <w:pPr>
        <w:jc w:val="both"/>
        <w:rPr>
          <w:rFonts w:ascii="Arial" w:hAnsi="Arial" w:cs="Arial"/>
          <w:sz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992"/>
        <w:gridCol w:w="992"/>
        <w:gridCol w:w="992"/>
        <w:gridCol w:w="1276"/>
        <w:gridCol w:w="709"/>
        <w:gridCol w:w="709"/>
        <w:gridCol w:w="708"/>
        <w:gridCol w:w="709"/>
        <w:gridCol w:w="851"/>
        <w:gridCol w:w="708"/>
        <w:gridCol w:w="851"/>
      </w:tblGrid>
      <w:tr w:rsidR="00597F1D" w:rsidRPr="00597F1D" w:rsidTr="00597F1D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</w:t>
            </w: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Ответственный исполнитель (соисполнитель)</w:t>
            </w: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Источники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97F1D" w:rsidRPr="00597F1D" w:rsidTr="00597F1D">
        <w:trPr>
          <w:trHeight w:val="12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597F1D" w:rsidRPr="00597F1D" w:rsidTr="00597F1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обеспечение мер пожарной безопасности населения и территории </w:t>
            </w:r>
            <w:proofErr w:type="spellStart"/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597F1D" w:rsidRPr="00597F1D" w:rsidTr="00597F1D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организация и содержание пожарных </w:t>
            </w:r>
            <w:proofErr w:type="spell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597F1D" w:rsidRPr="00597F1D" w:rsidTr="00597F1D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материально-техническое оснащение подра</w:t>
            </w: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зделений добровольной пожарной охраны, стимулирование деятельности добровольных пожарных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597F1D" w:rsidRPr="00597F1D" w:rsidTr="00597F1D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изготовление и распространение агитационного материала на противопожарную тематику среди населения и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597F1D" w:rsidRPr="00597F1D" w:rsidTr="00597F1D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профилактика и тушение лесных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597F1D" w:rsidRPr="00597F1D" w:rsidTr="00597F1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Итого по </w:t>
            </w: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подпрограмме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</w:t>
            </w: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292</w:t>
            </w: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135</w:t>
            </w: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65,</w:t>
            </w: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84,0</w:t>
            </w: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80,</w:t>
            </w: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80,0</w:t>
            </w:r>
            <w:r w:rsidRPr="00597F1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597F1D" w:rsidRPr="00597F1D" w:rsidTr="00597F1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80,00</w:t>
            </w:r>
          </w:p>
        </w:tc>
      </w:tr>
      <w:tr w:rsidR="00597F1D" w:rsidRPr="00597F1D" w:rsidTr="00597F1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7F1D" w:rsidRPr="00597F1D" w:rsidTr="00597F1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1D" w:rsidRPr="00597F1D" w:rsidRDefault="00597F1D" w:rsidP="00597F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F1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97F1D" w:rsidRDefault="00597F1D" w:rsidP="00597F1D">
      <w:pPr>
        <w:jc w:val="both"/>
        <w:rPr>
          <w:rFonts w:ascii="Arial" w:hAnsi="Arial" w:cs="Arial"/>
          <w:sz w:val="24"/>
          <w:szCs w:val="24"/>
        </w:rPr>
      </w:pPr>
    </w:p>
    <w:p w:rsidR="00543DF7" w:rsidRDefault="00594A1D" w:rsidP="00543DF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4A1D">
        <w:rPr>
          <w:rFonts w:ascii="Courier New" w:hAnsi="Courier New" w:cs="Courier New"/>
          <w:color w:val="000000"/>
          <w:sz w:val="22"/>
          <w:szCs w:val="22"/>
        </w:rPr>
        <w:t xml:space="preserve">Приложение №2 к муниципальной программе </w:t>
      </w:r>
    </w:p>
    <w:p w:rsidR="00543DF7" w:rsidRDefault="00594A1D" w:rsidP="00543DF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4A1D">
        <w:rPr>
          <w:rFonts w:ascii="Courier New" w:hAnsi="Courier New" w:cs="Courier New"/>
          <w:color w:val="000000"/>
          <w:sz w:val="22"/>
          <w:szCs w:val="22"/>
        </w:rPr>
        <w:t xml:space="preserve">"Обеспечение комплексных мер безопасности в </w:t>
      </w:r>
      <w:proofErr w:type="spellStart"/>
      <w:r w:rsidRPr="00594A1D">
        <w:rPr>
          <w:rFonts w:ascii="Courier New" w:hAnsi="Courier New" w:cs="Courier New"/>
          <w:color w:val="000000"/>
          <w:sz w:val="22"/>
          <w:szCs w:val="22"/>
        </w:rPr>
        <w:t>Култукском</w:t>
      </w:r>
      <w:proofErr w:type="spellEnd"/>
    </w:p>
    <w:p w:rsidR="00594A1D" w:rsidRPr="00543DF7" w:rsidRDefault="00594A1D" w:rsidP="00543DF7">
      <w:pPr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594A1D">
        <w:rPr>
          <w:rFonts w:ascii="Courier New" w:hAnsi="Courier New" w:cs="Courier New"/>
          <w:color w:val="000000"/>
          <w:sz w:val="22"/>
          <w:szCs w:val="22"/>
        </w:rPr>
        <w:t xml:space="preserve"> муниципальном </w:t>
      </w:r>
      <w:proofErr w:type="gramStart"/>
      <w:r w:rsidRPr="00594A1D">
        <w:rPr>
          <w:rFonts w:ascii="Courier New" w:hAnsi="Courier New" w:cs="Courier New"/>
          <w:color w:val="000000"/>
          <w:sz w:val="22"/>
          <w:szCs w:val="22"/>
        </w:rPr>
        <w:t>образовании</w:t>
      </w:r>
      <w:proofErr w:type="gramEnd"/>
      <w:r w:rsidRPr="00594A1D">
        <w:rPr>
          <w:rFonts w:ascii="Courier New" w:hAnsi="Courier New" w:cs="Courier New"/>
          <w:color w:val="000000"/>
          <w:sz w:val="22"/>
          <w:szCs w:val="22"/>
        </w:rPr>
        <w:t>" на 2014-2020 годы</w:t>
      </w:r>
    </w:p>
    <w:p w:rsidR="00594A1D" w:rsidRDefault="00594A1D" w:rsidP="00594A1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94A1D" w:rsidRPr="00543DF7" w:rsidRDefault="00594A1D" w:rsidP="00594A1D">
      <w:pPr>
        <w:jc w:val="both"/>
        <w:rPr>
          <w:rFonts w:ascii="Arial" w:hAnsi="Arial" w:cs="Arial"/>
          <w:bCs/>
          <w:color w:val="000000"/>
          <w:sz w:val="30"/>
          <w:szCs w:val="30"/>
        </w:rPr>
      </w:pPr>
      <w:r w:rsidRPr="00594A1D">
        <w:rPr>
          <w:rFonts w:ascii="Arial" w:hAnsi="Arial" w:cs="Arial"/>
          <w:bCs/>
          <w:color w:val="000000"/>
          <w:sz w:val="30"/>
          <w:szCs w:val="30"/>
        </w:rPr>
        <w:t xml:space="preserve">Система мероприятий подпрограммы "Защита населения и территории </w:t>
      </w:r>
      <w:proofErr w:type="spellStart"/>
      <w:r w:rsidRPr="00594A1D">
        <w:rPr>
          <w:rFonts w:ascii="Arial" w:hAnsi="Arial" w:cs="Arial"/>
          <w:bCs/>
          <w:color w:val="000000"/>
          <w:sz w:val="30"/>
          <w:szCs w:val="30"/>
        </w:rPr>
        <w:t>Култукского</w:t>
      </w:r>
      <w:proofErr w:type="spellEnd"/>
      <w:r w:rsidRPr="00594A1D">
        <w:rPr>
          <w:rFonts w:ascii="Arial" w:hAnsi="Arial" w:cs="Arial"/>
          <w:bCs/>
          <w:color w:val="000000"/>
          <w:sz w:val="30"/>
          <w:szCs w:val="30"/>
        </w:rPr>
        <w:t xml:space="preserve"> муниципального образования от ЧС природного и техногенного характера и ликвидация их последствий"</w:t>
      </w:r>
    </w:p>
    <w:p w:rsidR="00594A1D" w:rsidRDefault="00594A1D" w:rsidP="00594A1D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1275"/>
        <w:gridCol w:w="851"/>
        <w:gridCol w:w="850"/>
        <w:gridCol w:w="993"/>
        <w:gridCol w:w="992"/>
        <w:gridCol w:w="850"/>
        <w:gridCol w:w="851"/>
        <w:gridCol w:w="709"/>
        <w:gridCol w:w="708"/>
        <w:gridCol w:w="851"/>
        <w:gridCol w:w="567"/>
      </w:tblGrid>
      <w:tr w:rsidR="00543DF7" w:rsidRPr="00543DF7" w:rsidTr="00543DF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43DF7" w:rsidRPr="00543DF7" w:rsidTr="00543DF7"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bookmarkStart w:id="0" w:name="_GoBack"/>
            <w:bookmarkEnd w:id="0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 год</w:t>
            </w:r>
          </w:p>
        </w:tc>
      </w:tr>
      <w:tr w:rsidR="00543DF7" w:rsidRPr="00543DF7" w:rsidTr="00543D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43DF7" w:rsidRPr="00543DF7" w:rsidTr="00543DF7">
        <w:trPr>
          <w:trHeight w:val="3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создание системы оповещения и информирования населения об угрозе возникновения или о возникновении чрезвычайных ситуаций в мирное и </w:t>
            </w: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43DF7" w:rsidRPr="00543DF7" w:rsidTr="00543DF7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приобретение специального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877,03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377,03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543DF7" w:rsidRPr="00543DF7" w:rsidTr="00543DF7">
        <w:trPr>
          <w:trHeight w:val="27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создание, накопление и восполнение резерва материальных ресурсов в </w:t>
            </w:r>
            <w:proofErr w:type="spellStart"/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43DF7" w:rsidRPr="00543DF7" w:rsidTr="00543DF7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приобретение материальных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543DF7" w:rsidRPr="00543DF7" w:rsidTr="00543DF7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охрана склада материальных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543DF7" w:rsidRPr="00543DF7" w:rsidTr="00543DF7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предупре</w:t>
            </w: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55,00</w:t>
            </w:r>
          </w:p>
        </w:tc>
      </w:tr>
      <w:tr w:rsidR="00543DF7" w:rsidRPr="00543DF7" w:rsidTr="00543DF7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обеспечение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</w:tr>
      <w:tr w:rsidR="00543DF7" w:rsidRPr="00543DF7" w:rsidTr="00543DF7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предотвращение подтопления жилых домов и ликвидация последствий подтопления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389,20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543DF7" w:rsidRPr="00543DF7" w:rsidTr="00543D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2 067,03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530,03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404,20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55,00</w:t>
            </w:r>
          </w:p>
        </w:tc>
      </w:tr>
      <w:tr w:rsidR="00543DF7" w:rsidRPr="00543DF7" w:rsidTr="00543D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2 067,03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530,03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239,80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404,20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55,00</w:t>
            </w:r>
          </w:p>
        </w:tc>
      </w:tr>
      <w:tr w:rsidR="00543DF7" w:rsidRPr="00543DF7" w:rsidTr="00543D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43DF7" w:rsidRPr="00543DF7" w:rsidTr="00543D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43DF7" w:rsidRPr="00543DF7" w:rsidTr="00543DF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F7" w:rsidRPr="00543DF7" w:rsidRDefault="00543DF7" w:rsidP="00543DF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3D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97F1D" w:rsidRPr="007C3D7A" w:rsidRDefault="00597F1D" w:rsidP="003835CB">
      <w:pPr>
        <w:jc w:val="both"/>
        <w:rPr>
          <w:rFonts w:ascii="Arial" w:hAnsi="Arial" w:cs="Arial"/>
          <w:sz w:val="24"/>
        </w:rPr>
      </w:pPr>
    </w:p>
    <w:sectPr w:rsidR="00597F1D" w:rsidRPr="007C3D7A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087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E7D"/>
    <w:rsid w:val="000F2955"/>
    <w:rsid w:val="000F2E2C"/>
    <w:rsid w:val="000F5546"/>
    <w:rsid w:val="000F5DD3"/>
    <w:rsid w:val="000F7E03"/>
    <w:rsid w:val="000F7FC4"/>
    <w:rsid w:val="00101AA3"/>
    <w:rsid w:val="0010289A"/>
    <w:rsid w:val="00102A57"/>
    <w:rsid w:val="00103600"/>
    <w:rsid w:val="00103AA6"/>
    <w:rsid w:val="00103B7D"/>
    <w:rsid w:val="00103C0E"/>
    <w:rsid w:val="00104477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2438"/>
    <w:rsid w:val="00143C65"/>
    <w:rsid w:val="00143F1A"/>
    <w:rsid w:val="00145745"/>
    <w:rsid w:val="00145EA1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A7A"/>
    <w:rsid w:val="00220C5F"/>
    <w:rsid w:val="00221CE0"/>
    <w:rsid w:val="00222F04"/>
    <w:rsid w:val="0022435A"/>
    <w:rsid w:val="00224AAC"/>
    <w:rsid w:val="00224C32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505D9"/>
    <w:rsid w:val="00251D54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048"/>
    <w:rsid w:val="002636FB"/>
    <w:rsid w:val="002643FB"/>
    <w:rsid w:val="00264A3F"/>
    <w:rsid w:val="00264F15"/>
    <w:rsid w:val="0026521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0DC4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B1A"/>
    <w:rsid w:val="00365C74"/>
    <w:rsid w:val="00370BC6"/>
    <w:rsid w:val="0037197F"/>
    <w:rsid w:val="003737B1"/>
    <w:rsid w:val="00375C02"/>
    <w:rsid w:val="00376993"/>
    <w:rsid w:val="003821BF"/>
    <w:rsid w:val="003835CB"/>
    <w:rsid w:val="00384072"/>
    <w:rsid w:val="00384278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4ECC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46D1"/>
    <w:rsid w:val="004749F2"/>
    <w:rsid w:val="00474C75"/>
    <w:rsid w:val="00475FF8"/>
    <w:rsid w:val="00477E44"/>
    <w:rsid w:val="00480DC5"/>
    <w:rsid w:val="00481E54"/>
    <w:rsid w:val="00482570"/>
    <w:rsid w:val="0048277C"/>
    <w:rsid w:val="00482D67"/>
    <w:rsid w:val="00483564"/>
    <w:rsid w:val="00483D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3DF7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532A"/>
    <w:rsid w:val="00567209"/>
    <w:rsid w:val="00567FE4"/>
    <w:rsid w:val="00570129"/>
    <w:rsid w:val="00570218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1A4C"/>
    <w:rsid w:val="00594A1D"/>
    <w:rsid w:val="00596866"/>
    <w:rsid w:val="00597682"/>
    <w:rsid w:val="00597F1D"/>
    <w:rsid w:val="005A1527"/>
    <w:rsid w:val="005A337F"/>
    <w:rsid w:val="005A4EC6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56C"/>
    <w:rsid w:val="005F7F29"/>
    <w:rsid w:val="00602F5A"/>
    <w:rsid w:val="00604FA0"/>
    <w:rsid w:val="006068DE"/>
    <w:rsid w:val="006074E9"/>
    <w:rsid w:val="00607FE7"/>
    <w:rsid w:val="006111CE"/>
    <w:rsid w:val="00614226"/>
    <w:rsid w:val="006163A4"/>
    <w:rsid w:val="006163E0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8030B"/>
    <w:rsid w:val="00681336"/>
    <w:rsid w:val="00681DE3"/>
    <w:rsid w:val="0068200B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2AC0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693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2D9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F4"/>
    <w:rsid w:val="007C29FA"/>
    <w:rsid w:val="007C3D7A"/>
    <w:rsid w:val="007C5966"/>
    <w:rsid w:val="007C6577"/>
    <w:rsid w:val="007D10C1"/>
    <w:rsid w:val="007D2467"/>
    <w:rsid w:val="007D249B"/>
    <w:rsid w:val="007D2614"/>
    <w:rsid w:val="007D27C3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0795"/>
    <w:rsid w:val="008719D8"/>
    <w:rsid w:val="00871BB1"/>
    <w:rsid w:val="00873019"/>
    <w:rsid w:val="00873500"/>
    <w:rsid w:val="00873CC7"/>
    <w:rsid w:val="00874E29"/>
    <w:rsid w:val="00875C24"/>
    <w:rsid w:val="00876EDB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49C3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1683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32F8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2F3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30B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47BA5"/>
    <w:rsid w:val="00A51515"/>
    <w:rsid w:val="00A541AF"/>
    <w:rsid w:val="00A54851"/>
    <w:rsid w:val="00A54B9F"/>
    <w:rsid w:val="00A56DD3"/>
    <w:rsid w:val="00A6083A"/>
    <w:rsid w:val="00A64B41"/>
    <w:rsid w:val="00A64CF2"/>
    <w:rsid w:val="00A64D15"/>
    <w:rsid w:val="00A658F2"/>
    <w:rsid w:val="00A66160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29FF"/>
    <w:rsid w:val="00A83D97"/>
    <w:rsid w:val="00A84033"/>
    <w:rsid w:val="00A848C4"/>
    <w:rsid w:val="00A8574E"/>
    <w:rsid w:val="00A90A36"/>
    <w:rsid w:val="00A91687"/>
    <w:rsid w:val="00A921BC"/>
    <w:rsid w:val="00A92C8E"/>
    <w:rsid w:val="00A93EA7"/>
    <w:rsid w:val="00A942EA"/>
    <w:rsid w:val="00A95213"/>
    <w:rsid w:val="00AA0E12"/>
    <w:rsid w:val="00AA1A47"/>
    <w:rsid w:val="00AA1C17"/>
    <w:rsid w:val="00AB037F"/>
    <w:rsid w:val="00AB0A13"/>
    <w:rsid w:val="00AB2D27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5871"/>
    <w:rsid w:val="00AF5B57"/>
    <w:rsid w:val="00AF6EA0"/>
    <w:rsid w:val="00AF7B7A"/>
    <w:rsid w:val="00B0025C"/>
    <w:rsid w:val="00B00C75"/>
    <w:rsid w:val="00B0136D"/>
    <w:rsid w:val="00B01F79"/>
    <w:rsid w:val="00B0277C"/>
    <w:rsid w:val="00B028C9"/>
    <w:rsid w:val="00B029DF"/>
    <w:rsid w:val="00B030E6"/>
    <w:rsid w:val="00B03B4B"/>
    <w:rsid w:val="00B04740"/>
    <w:rsid w:val="00B047DC"/>
    <w:rsid w:val="00B05670"/>
    <w:rsid w:val="00B062EA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12A9"/>
    <w:rsid w:val="00C74642"/>
    <w:rsid w:val="00C74818"/>
    <w:rsid w:val="00C76A7F"/>
    <w:rsid w:val="00C8243B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1F3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7DB"/>
    <w:rsid w:val="00CF1A3D"/>
    <w:rsid w:val="00CF1BF6"/>
    <w:rsid w:val="00CF2483"/>
    <w:rsid w:val="00CF274D"/>
    <w:rsid w:val="00CF2CD5"/>
    <w:rsid w:val="00CF3E00"/>
    <w:rsid w:val="00CF6337"/>
    <w:rsid w:val="00CF6FF0"/>
    <w:rsid w:val="00D00F7D"/>
    <w:rsid w:val="00D01731"/>
    <w:rsid w:val="00D01D7D"/>
    <w:rsid w:val="00D03293"/>
    <w:rsid w:val="00D042EB"/>
    <w:rsid w:val="00D04841"/>
    <w:rsid w:val="00D07D83"/>
    <w:rsid w:val="00D11122"/>
    <w:rsid w:val="00D11711"/>
    <w:rsid w:val="00D1464D"/>
    <w:rsid w:val="00D2061B"/>
    <w:rsid w:val="00D21ED4"/>
    <w:rsid w:val="00D222A1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5AD3"/>
    <w:rsid w:val="00D87CE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7DE9"/>
    <w:rsid w:val="00DC7E46"/>
    <w:rsid w:val="00DD0B37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6222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31BD"/>
    <w:rsid w:val="00E54E3B"/>
    <w:rsid w:val="00E559BB"/>
    <w:rsid w:val="00E60B4A"/>
    <w:rsid w:val="00E616DB"/>
    <w:rsid w:val="00E628F3"/>
    <w:rsid w:val="00E62A84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07F19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2BE"/>
    <w:rsid w:val="00F872CE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196D"/>
    <w:rsid w:val="00FF1AB4"/>
    <w:rsid w:val="00FF2D52"/>
    <w:rsid w:val="00FF4632"/>
    <w:rsid w:val="00FF6C7A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a"/>
    <w:rsid w:val="00CF17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customStyle="1" w:styleId="WW8Num1z2">
    <w:name w:val="WW8Num1z2"/>
    <w:rsid w:val="00CF17DB"/>
  </w:style>
  <w:style w:type="table" w:styleId="a8">
    <w:name w:val="Table Grid"/>
    <w:basedOn w:val="a1"/>
    <w:uiPriority w:val="59"/>
    <w:rsid w:val="003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a"/>
    <w:rsid w:val="00CF17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customStyle="1" w:styleId="WW8Num1z2">
    <w:name w:val="WW8Num1z2"/>
    <w:rsid w:val="00CF17DB"/>
  </w:style>
  <w:style w:type="table" w:styleId="a8">
    <w:name w:val="Table Grid"/>
    <w:basedOn w:val="a1"/>
    <w:uiPriority w:val="59"/>
    <w:rsid w:val="003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D47D-7D8A-4005-886B-D481262D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3</cp:revision>
  <cp:lastPrinted>2017-12-11T07:45:00Z</cp:lastPrinted>
  <dcterms:created xsi:type="dcterms:W3CDTF">2018-04-09T06:32:00Z</dcterms:created>
  <dcterms:modified xsi:type="dcterms:W3CDTF">2018-04-09T06:35:00Z</dcterms:modified>
</cp:coreProperties>
</file>