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8673E2" w:rsidRDefault="00DA3672" w:rsidP="008673E2">
            <w:pPr>
              <w:ind w:firstLine="0"/>
              <w:rPr>
                <w:rFonts w:ascii="Times New Roman" w:hAnsi="Times New Roman"/>
                <w:szCs w:val="28"/>
              </w:rPr>
            </w:pPr>
            <w:r w:rsidRPr="00943352">
              <w:rPr>
                <w:rFonts w:ascii="Times New Roman" w:hAnsi="Times New Roman"/>
                <w:szCs w:val="28"/>
              </w:rPr>
              <w:t>Утвержден</w:t>
            </w:r>
            <w:r w:rsidR="008673E2">
              <w:rPr>
                <w:rFonts w:ascii="Times New Roman" w:hAnsi="Times New Roman"/>
                <w:szCs w:val="28"/>
              </w:rPr>
              <w:t xml:space="preserve"> </w:t>
            </w:r>
            <w:r w:rsidR="003A4DE0">
              <w:rPr>
                <w:rFonts w:ascii="Times New Roman" w:hAnsi="Times New Roman"/>
                <w:szCs w:val="28"/>
              </w:rPr>
              <w:t>постановлением администрации</w:t>
            </w:r>
            <w:r w:rsidR="008673E2">
              <w:rPr>
                <w:rFonts w:ascii="Times New Roman" w:hAnsi="Times New Roman"/>
                <w:szCs w:val="28"/>
              </w:rPr>
              <w:t xml:space="preserve"> Култукского городского поселения</w:t>
            </w:r>
            <w:r w:rsidR="003A4DE0">
              <w:rPr>
                <w:rFonts w:ascii="Times New Roman" w:hAnsi="Times New Roman"/>
                <w:szCs w:val="28"/>
              </w:rPr>
              <w:t xml:space="preserve"> </w:t>
            </w:r>
            <w:r w:rsidR="00734A97">
              <w:rPr>
                <w:rFonts w:ascii="Times New Roman" w:hAnsi="Times New Roman"/>
                <w:szCs w:val="28"/>
              </w:rPr>
              <w:t>№ 374</w:t>
            </w:r>
          </w:p>
          <w:p w:rsidR="00E545F3" w:rsidRPr="00943352" w:rsidRDefault="0080633F" w:rsidP="00734A97">
            <w:pPr>
              <w:ind w:firstLine="0"/>
              <w:rPr>
                <w:rFonts w:ascii="Times New Roman" w:hAnsi="Times New Roman"/>
                <w:szCs w:val="28"/>
              </w:rPr>
            </w:pPr>
            <w:r w:rsidRPr="00943352">
              <w:rPr>
                <w:rFonts w:ascii="Times New Roman" w:hAnsi="Times New Roman"/>
                <w:szCs w:val="28"/>
              </w:rPr>
              <w:t>от «</w:t>
            </w:r>
            <w:r w:rsidR="00734A97">
              <w:rPr>
                <w:rFonts w:ascii="Times New Roman" w:hAnsi="Times New Roman"/>
                <w:szCs w:val="28"/>
              </w:rPr>
              <w:t xml:space="preserve"> 16</w:t>
            </w:r>
            <w:r w:rsidRPr="00943352">
              <w:rPr>
                <w:rFonts w:ascii="Times New Roman" w:hAnsi="Times New Roman"/>
                <w:szCs w:val="28"/>
              </w:rPr>
              <w:t xml:space="preserve">» </w:t>
            </w:r>
            <w:r w:rsidR="009A410B">
              <w:rPr>
                <w:rFonts w:ascii="Times New Roman" w:hAnsi="Times New Roman"/>
                <w:szCs w:val="28"/>
              </w:rPr>
              <w:t>декабря</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ВЫДАЧА РАЗРЕШЕНИЙ НА ВВОД ОБЪЕКТ</w:t>
      </w:r>
      <w:r w:rsidR="009B0968">
        <w:rPr>
          <w:rFonts w:ascii="Times New Roman" w:hAnsi="Times New Roman"/>
          <w:b/>
          <w:szCs w:val="28"/>
        </w:rPr>
        <w:t>А</w:t>
      </w:r>
      <w:r w:rsidR="00B50BF2">
        <w:rPr>
          <w:rFonts w:ascii="Times New Roman" w:hAnsi="Times New Roman"/>
          <w:b/>
          <w:szCs w:val="28"/>
        </w:rPr>
        <w:t xml:space="preserve"> В ЭКСПЛУАТАЦИЮ ПРИ ОСУЩЕСТВЛЕНИИ СТРОИТЕЛЬСТВА, РЕКОНСТРУКЦИИ</w:t>
      </w:r>
      <w:r w:rsidR="003B3609">
        <w:rPr>
          <w:rFonts w:ascii="Times New Roman" w:hAnsi="Times New Roman"/>
          <w:b/>
          <w:szCs w:val="28"/>
        </w:rPr>
        <w:t xml:space="preserve"> </w:t>
      </w:r>
      <w:r w:rsidR="00B50BF2">
        <w:rPr>
          <w:rFonts w:ascii="Times New Roman" w:hAnsi="Times New Roman"/>
          <w:b/>
          <w:szCs w:val="28"/>
        </w:rPr>
        <w:t xml:space="preserve">ОБЪЕКТОВ КАПИТАЛЬНОГО СТРОИТЕЛЬСТВА, РАСПОЛОЖЕННЫХ НА ТЕРРИТОРИИ </w:t>
      </w:r>
      <w:r w:rsidR="00FD1846">
        <w:rPr>
          <w:rFonts w:ascii="Times New Roman" w:hAnsi="Times New Roman"/>
          <w:b/>
          <w:szCs w:val="28"/>
        </w:rPr>
        <w:t xml:space="preserve">КУЛТУКСКОГО </w:t>
      </w:r>
      <w:r w:rsidR="00B50BF2" w:rsidRPr="00FD1846">
        <w:rPr>
          <w:rFonts w:ascii="Times New Roman" w:hAnsi="Times New Roman"/>
          <w:b/>
          <w:szCs w:val="28"/>
        </w:rPr>
        <w:t>МУНИЦИПАЛЬНОГО ОБРАЗОВАНИЯ</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8673E2">
        <w:rPr>
          <w:rFonts w:ascii="Times New Roman" w:hAnsi="Times New Roman"/>
          <w:szCs w:val="28"/>
        </w:rPr>
        <w:t xml:space="preserve">Култукского </w:t>
      </w:r>
      <w:r w:rsidR="00B50BF2" w:rsidRPr="008673E2">
        <w:rPr>
          <w:rFonts w:ascii="Times New Roman" w:hAnsi="Times New Roman"/>
          <w:szCs w:val="28"/>
        </w:rPr>
        <w:t>муниципального образования</w:t>
      </w:r>
      <w:r w:rsidR="00BE5A8E" w:rsidRPr="00F83D19">
        <w:rPr>
          <w:rFonts w:ascii="Times New Roman" w:hAnsi="Times New Roman"/>
          <w:szCs w:val="28"/>
        </w:rPr>
        <w:t>»</w:t>
      </w:r>
      <w:r w:rsidR="00664792" w:rsidRPr="00F83D19">
        <w:rPr>
          <w:rFonts w:ascii="Times New Roman" w:hAnsi="Times New Roman"/>
          <w:szCs w:val="28"/>
        </w:rPr>
        <w:t>, (далее –</w:t>
      </w:r>
      <w:r w:rsidR="00E77BFC">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 xml:space="preserve">объектов капитального строительства, расположенных на территории </w:t>
      </w:r>
      <w:r w:rsidR="008673E2">
        <w:rPr>
          <w:rFonts w:ascii="Times New Roman" w:hAnsi="Times New Roman"/>
          <w:szCs w:val="28"/>
        </w:rPr>
        <w:t xml:space="preserve">Култукского </w:t>
      </w:r>
      <w:r w:rsidR="00337F70" w:rsidRPr="008673E2">
        <w:rPr>
          <w:rFonts w:ascii="Times New Roman" w:hAnsi="Times New Roman"/>
          <w:szCs w:val="28"/>
        </w:rPr>
        <w:t>муниципального образования</w:t>
      </w:r>
      <w:r w:rsidR="008673E2">
        <w:rPr>
          <w:rFonts w:ascii="Times New Roman" w:hAnsi="Times New Roman"/>
          <w:szCs w:val="28"/>
        </w:rPr>
        <w:t xml:space="preserve"> </w:t>
      </w:r>
      <w:r w:rsidR="000C74ED" w:rsidRPr="000C74ED">
        <w:rPr>
          <w:rFonts w:ascii="Times New Roman" w:hAnsi="Times New Roman"/>
          <w:szCs w:val="28"/>
        </w:rPr>
        <w:t>(далее –</w:t>
      </w:r>
      <w:r w:rsidR="008673E2">
        <w:rPr>
          <w:rFonts w:ascii="Times New Roman" w:hAnsi="Times New Roman"/>
          <w:szCs w:val="28"/>
        </w:rPr>
        <w:t xml:space="preserve"> </w:t>
      </w:r>
      <w:r w:rsidR="000C74ED" w:rsidRPr="000C74ED">
        <w:rPr>
          <w:rFonts w:ascii="Times New Roman" w:hAnsi="Times New Roman"/>
          <w:szCs w:val="28"/>
        </w:rPr>
        <w:t>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673E2" w:rsidRPr="008673E2">
        <w:rPr>
          <w:rFonts w:ascii="Times New Roman" w:hAnsi="Times New Roman"/>
          <w:szCs w:val="28"/>
        </w:rPr>
        <w:t>Култукского</w:t>
      </w:r>
      <w:r w:rsidR="005A1670" w:rsidRPr="008673E2">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4C18D1">
        <w:rPr>
          <w:rFonts w:ascii="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C95394">
        <w:rPr>
          <w:rFonts w:ascii="Times New Roman" w:hAnsi="Times New Roman"/>
          <w:szCs w:val="28"/>
        </w:rPr>
        <w:t>администрацией</w:t>
      </w:r>
      <w:r w:rsidRPr="00596200">
        <w:rPr>
          <w:rFonts w:ascii="Times New Roman" w:hAnsi="Times New Roman"/>
          <w:szCs w:val="28"/>
        </w:rPr>
        <w:t xml:space="preserve"> </w:t>
      </w:r>
      <w:r w:rsidR="00C95394">
        <w:rPr>
          <w:rFonts w:ascii="Times New Roman" w:hAnsi="Times New Roman"/>
          <w:szCs w:val="28"/>
        </w:rPr>
        <w:t xml:space="preserve">Култукского </w:t>
      </w:r>
      <w:r w:rsidR="00C95394" w:rsidRPr="00C95394">
        <w:rPr>
          <w:rFonts w:ascii="Times New Roman" w:hAnsi="Times New Roman"/>
          <w:szCs w:val="28"/>
        </w:rPr>
        <w:t>городского поселения</w:t>
      </w:r>
      <w:r w:rsidRPr="00C95394">
        <w:rPr>
          <w:rFonts w:ascii="Times New Roman" w:hAnsi="Times New Roman"/>
          <w:szCs w:val="28"/>
        </w:rPr>
        <w:t xml:space="preserve"> вправе </w:t>
      </w:r>
      <w:r w:rsidRPr="00596200">
        <w:rPr>
          <w:rFonts w:ascii="Times New Roman" w:hAnsi="Times New Roman"/>
          <w:szCs w:val="28"/>
        </w:rPr>
        <w:t>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141CE">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D141CE" w:rsidRPr="00D141CE">
        <w:rPr>
          <w:rFonts w:ascii="Times New Roman" w:hAnsi="Times New Roman" w:cs="Times New Roman"/>
          <w:sz w:val="28"/>
          <w:szCs w:val="28"/>
        </w:rPr>
        <w:t xml:space="preserve">администрацию Култукского городского поселения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444EFB">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D141CE">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FD7D2F">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FD7D2F">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FD7D2F">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w:t>
      </w:r>
      <w:r w:rsidR="00E545F3" w:rsidRPr="00943352">
        <w:rPr>
          <w:rFonts w:ascii="Times New Roman" w:hAnsi="Times New Roman" w:cs="Times New Roman"/>
          <w:sz w:val="28"/>
          <w:szCs w:val="28"/>
        </w:rPr>
        <w:lastRenderedPageBreak/>
        <w:t xml:space="preserve">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FD7D2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FD7D2F">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FD7D2F">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FD7D2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FD7D2F">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FD7D2F">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FD7D2F"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FD7D2F">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w:t>
      </w:r>
    </w:p>
    <w:p w:rsidR="003E4A5A" w:rsidRPr="00FD7D2F" w:rsidRDefault="006E6171" w:rsidP="00432C70">
      <w:pPr>
        <w:autoSpaceDE w:val="0"/>
        <w:autoSpaceDN w:val="0"/>
        <w:adjustRightInd w:val="0"/>
        <w:ind w:firstLine="709"/>
        <w:rPr>
          <w:rFonts w:ascii="Times New Roman" w:hAnsi="Times New Roman"/>
          <w:szCs w:val="28"/>
        </w:rPr>
      </w:pPr>
      <w:r>
        <w:rPr>
          <w:rFonts w:ascii="Times New Roman" w:hAnsi="Times New Roman"/>
          <w:szCs w:val="28"/>
          <w:lang w:eastAsia="en-US"/>
        </w:rPr>
        <w:t>т</w:t>
      </w:r>
      <w:r w:rsidR="003E4A5A" w:rsidRPr="00943352">
        <w:rPr>
          <w:rFonts w:ascii="Times New Roman" w:hAnsi="Times New Roman"/>
          <w:szCs w:val="28"/>
          <w:lang w:eastAsia="en-US"/>
        </w:rPr>
        <w:t>елефону</w:t>
      </w:r>
      <w:r w:rsidR="009A410B">
        <w:rPr>
          <w:rFonts w:ascii="Times New Roman" w:hAnsi="Times New Roman"/>
          <w:szCs w:val="28"/>
          <w:lang w:eastAsia="en-US"/>
        </w:rPr>
        <w:t>:</w:t>
      </w:r>
      <w:r w:rsidR="003E4A5A" w:rsidRPr="00943352">
        <w:rPr>
          <w:rFonts w:ascii="Times New Roman" w:hAnsi="Times New Roman"/>
          <w:szCs w:val="28"/>
          <w:lang w:eastAsia="en-US"/>
        </w:rPr>
        <w:t xml:space="preserve"> </w:t>
      </w:r>
      <w:r w:rsidR="00FD7D2F" w:rsidRPr="00FD7D2F">
        <w:rPr>
          <w:rFonts w:ascii="Times New Roman" w:hAnsi="Times New Roman"/>
          <w:szCs w:val="28"/>
          <w:lang w:eastAsia="en-US"/>
        </w:rPr>
        <w:t>8 39544 43-22</w:t>
      </w:r>
      <w:r w:rsidR="00FD7D2F">
        <w:rPr>
          <w:rFonts w:ascii="Times New Roman" w:hAnsi="Times New Roman"/>
          <w:szCs w:val="28"/>
          <w:lang w:eastAsia="en-US"/>
        </w:rPr>
        <w:t>5</w:t>
      </w:r>
      <w:r w:rsidR="003E4A5A" w:rsidRPr="00FD7D2F">
        <w:rPr>
          <w:rFonts w:ascii="Times New Roman" w:hAnsi="Times New Roman"/>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AE37D3">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CF67EB">
        <w:rPr>
          <w:rFonts w:ascii="Times New Roman" w:hAnsi="Times New Roman" w:cs="Times New Roman"/>
          <w:sz w:val="28"/>
          <w:szCs w:val="28"/>
        </w:rPr>
        <w:t>1</w:t>
      </w:r>
      <w:r w:rsidR="00A90675" w:rsidRPr="00CF67EB">
        <w:rPr>
          <w:rFonts w:ascii="Times New Roman" w:hAnsi="Times New Roman" w:cs="Times New Roman"/>
          <w:sz w:val="28"/>
          <w:szCs w:val="28"/>
        </w:rPr>
        <w:t>4</w:t>
      </w:r>
      <w:r w:rsidRPr="00CF67EB">
        <w:rPr>
          <w:rFonts w:ascii="Times New Roman" w:hAnsi="Times New Roman" w:cs="Times New Roman"/>
          <w:sz w:val="28"/>
          <w:szCs w:val="28"/>
        </w:rPr>
        <w:t>. </w:t>
      </w:r>
      <w:r w:rsidR="00E545F3" w:rsidRPr="00CF67EB">
        <w:rPr>
          <w:rFonts w:ascii="Times New Roman" w:hAnsi="Times New Roman" w:cs="Times New Roman"/>
          <w:sz w:val="28"/>
          <w:szCs w:val="28"/>
        </w:rPr>
        <w:t>Информация</w:t>
      </w:r>
      <w:r w:rsidR="00E545F3" w:rsidRPr="00943352">
        <w:rPr>
          <w:rFonts w:ascii="Times New Roman" w:hAnsi="Times New Roman" w:cs="Times New Roman"/>
          <w:sz w:val="28"/>
          <w:szCs w:val="28"/>
        </w:rPr>
        <w:t xml:space="preserve">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lastRenderedPageBreak/>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087B9C">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087B9C">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AE37D3">
        <w:rPr>
          <w:rFonts w:ascii="Times New Roman" w:hAnsi="Times New Roman"/>
          <w:szCs w:val="28"/>
        </w:rPr>
        <w:t>Иркутская область, Слюдянский район, р</w:t>
      </w:r>
      <w:r w:rsidR="00CF67EB">
        <w:rPr>
          <w:rFonts w:ascii="Times New Roman" w:hAnsi="Times New Roman"/>
          <w:szCs w:val="28"/>
        </w:rPr>
        <w:t>.</w:t>
      </w:r>
      <w:r w:rsidR="00AE37D3">
        <w:rPr>
          <w:rFonts w:ascii="Times New Roman" w:hAnsi="Times New Roman"/>
          <w:szCs w:val="28"/>
        </w:rPr>
        <w:t>п</w:t>
      </w:r>
      <w:r w:rsidR="00CF67EB">
        <w:rPr>
          <w:rFonts w:ascii="Times New Roman" w:hAnsi="Times New Roman"/>
          <w:szCs w:val="28"/>
        </w:rPr>
        <w:t>.</w:t>
      </w:r>
      <w:r w:rsidR="00AE37D3">
        <w:rPr>
          <w:rFonts w:ascii="Times New Roman" w:hAnsi="Times New Roman"/>
          <w:szCs w:val="28"/>
        </w:rPr>
        <w:t xml:space="preserve"> Култук, ул. Кирова, д. 35</w:t>
      </w:r>
      <w:r w:rsidR="00AE37D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AE37D3">
        <w:rPr>
          <w:rFonts w:ascii="Times New Roman" w:hAnsi="Times New Roman"/>
          <w:szCs w:val="28"/>
        </w:rPr>
        <w:t xml:space="preserve"> 8(39544) 43-225</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AE37D3">
        <w:rPr>
          <w:rFonts w:ascii="Times New Roman" w:hAnsi="Times New Roman"/>
          <w:szCs w:val="28"/>
        </w:rPr>
        <w:t>Иркутская область, Слюдянский район, р</w:t>
      </w:r>
      <w:r w:rsidR="00CF67EB">
        <w:rPr>
          <w:rFonts w:ascii="Times New Roman" w:hAnsi="Times New Roman"/>
          <w:szCs w:val="28"/>
        </w:rPr>
        <w:t>.</w:t>
      </w:r>
      <w:r w:rsidR="00AE37D3">
        <w:rPr>
          <w:rFonts w:ascii="Times New Roman" w:hAnsi="Times New Roman"/>
          <w:szCs w:val="28"/>
        </w:rPr>
        <w:t>п</w:t>
      </w:r>
      <w:r w:rsidR="00CF67EB">
        <w:rPr>
          <w:rFonts w:ascii="Times New Roman" w:hAnsi="Times New Roman"/>
          <w:szCs w:val="28"/>
        </w:rPr>
        <w:t>.</w:t>
      </w:r>
      <w:r w:rsidR="00AE37D3">
        <w:rPr>
          <w:rFonts w:ascii="Times New Roman" w:hAnsi="Times New Roman"/>
          <w:szCs w:val="28"/>
        </w:rPr>
        <w:t xml:space="preserve"> Култук, ул. Кирова, д. 35</w:t>
      </w:r>
      <w:r w:rsidR="006E108A" w:rsidRPr="00943352">
        <w:rPr>
          <w:rFonts w:ascii="Times New Roman" w:hAnsi="Times New Roman"/>
          <w:szCs w:val="28"/>
        </w:rPr>
        <w:t>;</w:t>
      </w:r>
    </w:p>
    <w:p w:rsidR="00E545F3" w:rsidRPr="00AE37D3" w:rsidRDefault="00AE37D3"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r w:rsidRPr="00AE37D3">
        <w:rPr>
          <w:rFonts w:ascii="Times New Roman" w:hAnsi="Times New Roman"/>
          <w:szCs w:val="28"/>
          <w:lang w:val="en-US"/>
        </w:rPr>
        <w:t>adm</w:t>
      </w:r>
      <w:r w:rsidRPr="00AE37D3">
        <w:rPr>
          <w:rFonts w:ascii="Times New Roman" w:hAnsi="Times New Roman"/>
          <w:szCs w:val="28"/>
        </w:rPr>
        <w:t>_</w:t>
      </w:r>
      <w:r w:rsidRPr="00AE37D3">
        <w:rPr>
          <w:rFonts w:ascii="Times New Roman" w:hAnsi="Times New Roman"/>
          <w:szCs w:val="28"/>
          <w:lang w:val="en-US"/>
        </w:rPr>
        <w:t>kultuk</w:t>
      </w:r>
      <w:r w:rsidRPr="00AE37D3">
        <w:rPr>
          <w:rFonts w:ascii="Times New Roman" w:hAnsi="Times New Roman"/>
          <w:szCs w:val="28"/>
        </w:rPr>
        <w:t>@</w:t>
      </w:r>
      <w:r w:rsidRPr="00AE37D3">
        <w:rPr>
          <w:rFonts w:ascii="Times New Roman" w:hAnsi="Times New Roman"/>
          <w:szCs w:val="28"/>
          <w:lang w:val="en-US"/>
        </w:rPr>
        <w:t>mail</w:t>
      </w:r>
      <w:r w:rsidRPr="00AE37D3">
        <w:rPr>
          <w:rFonts w:ascii="Times New Roman" w:hAnsi="Times New Roman"/>
          <w:szCs w:val="28"/>
        </w:rPr>
        <w:t>.</w:t>
      </w:r>
      <w:r w:rsidRPr="00AE37D3">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AE37D3">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AE37D3" w:rsidP="00AE37D3">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AE37D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AE37D3">
              <w:rPr>
                <w:rFonts w:ascii="Times New Roman" w:hAnsi="Times New Roman"/>
                <w:szCs w:val="28"/>
                <w:lang w:val="en-US"/>
              </w:rPr>
              <w:t>2</w:t>
            </w:r>
            <w:r w:rsidR="00AE37D3">
              <w:rPr>
                <w:rFonts w:ascii="Times New Roman" w:hAnsi="Times New Roman"/>
                <w:szCs w:val="28"/>
              </w:rPr>
              <w:t>.00 – 1</w:t>
            </w:r>
            <w:r w:rsidR="00AE37D3">
              <w:rPr>
                <w:rFonts w:ascii="Times New Roman" w:hAnsi="Times New Roman"/>
                <w:szCs w:val="28"/>
                <w:lang w:val="en-US"/>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AE37D3" w:rsidP="00AE37D3">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AE37D3"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AE37D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AE37D3"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AE37D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AE37D3"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AE37D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AE37D3" w:rsidP="00AE37D3">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sidR="00CF4FD6" w:rsidRPr="00943352">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w:t>
            </w:r>
            <w:r w:rsidRPr="00C07845">
              <w:rPr>
                <w:rFonts w:ascii="Times New Roman" w:hAnsi="Times New Roman"/>
                <w:szCs w:val="28"/>
              </w:rPr>
              <w:lastRenderedPageBreak/>
              <w:t xml:space="preserve">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 xml:space="preserve">объектов капитального строительства, расположенных на территории </w:t>
      </w:r>
      <w:r w:rsidR="00AE37D3">
        <w:rPr>
          <w:rFonts w:ascii="Times New Roman" w:hAnsi="Times New Roman"/>
          <w:szCs w:val="28"/>
        </w:rPr>
        <w:t xml:space="preserve">Култукского </w:t>
      </w:r>
      <w:r w:rsidR="00570DD2" w:rsidRPr="00AE37D3">
        <w:rPr>
          <w:rFonts w:ascii="Times New Roman" w:hAnsi="Times New Roman"/>
          <w:szCs w:val="28"/>
        </w:rPr>
        <w:t>муниципального образования</w:t>
      </w:r>
      <w:r w:rsidR="00C563C2" w:rsidRPr="00AE37D3">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CF67EB">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7A52B3">
        <w:rPr>
          <w:rFonts w:ascii="Times New Roman" w:hAnsi="Times New Roman"/>
          <w:szCs w:val="28"/>
        </w:rPr>
        <w:t>Думы Култукского муниципального образования.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Федеральная служба по надзору в сфере природопользования (Росприроднадзор);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E545F3"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администрации </w:t>
      </w:r>
      <w:r w:rsidR="007A52B3">
        <w:rPr>
          <w:rFonts w:ascii="Times New Roman" w:hAnsi="Times New Roman"/>
          <w:szCs w:val="28"/>
        </w:rPr>
        <w:t xml:space="preserve">Култукского </w:t>
      </w:r>
      <w:r w:rsidR="00CF67EB">
        <w:rPr>
          <w:rFonts w:ascii="Times New Roman" w:hAnsi="Times New Roman"/>
          <w:szCs w:val="28"/>
        </w:rPr>
        <w:t>городского поселения</w:t>
      </w:r>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A6043C">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A6043C">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A6043C">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 xml:space="preserve">Глава 8. ПЕРЕЧЕНЬ НОРМАТИВНЫХ ПРАВОВЫХ АКТОВ, </w:t>
      </w:r>
      <w:r w:rsidRPr="003B4E17">
        <w:rPr>
          <w:rFonts w:ascii="Times New Roman" w:hAnsi="Times New Roman"/>
          <w:szCs w:val="28"/>
        </w:rPr>
        <w:lastRenderedPageBreak/>
        <w:t>РЕГУЛИРУЮЩИХ</w:t>
      </w:r>
      <w:r w:rsidR="00B41F58">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8"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9"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0"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00B41F58">
        <w:rPr>
          <w:rFonts w:ascii="Times New Roman" w:hAnsi="Times New Roman"/>
          <w:szCs w:val="28"/>
          <w:lang w:eastAsia="en-US"/>
        </w:rPr>
        <w:t xml:space="preserve"> </w:t>
      </w:r>
      <w:r>
        <w:rPr>
          <w:rFonts w:ascii="Times New Roman" w:hAnsi="Times New Roman"/>
          <w:szCs w:val="28"/>
          <w:lang w:eastAsia="en-US"/>
        </w:rPr>
        <w:t>№</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8A4A85" w:rsidRDefault="008A4A85" w:rsidP="008A4A85">
      <w:pPr>
        <w:widowControl w:val="0"/>
        <w:autoSpaceDE w:val="0"/>
        <w:autoSpaceDN w:val="0"/>
        <w:adjustRightInd w:val="0"/>
        <w:ind w:firstLine="540"/>
        <w:rPr>
          <w:rFonts w:ascii="Times New Roman" w:hAnsi="Times New Roman"/>
        </w:rPr>
      </w:pPr>
      <w:r>
        <w:rPr>
          <w:rFonts w:ascii="Times New Roman" w:hAnsi="Times New Roman"/>
          <w:szCs w:val="28"/>
          <w:lang w:eastAsia="en-US"/>
        </w:rPr>
        <w:lastRenderedPageBreak/>
        <w:t>и</w:t>
      </w:r>
      <w:r w:rsidRPr="00455117">
        <w:rPr>
          <w:rFonts w:ascii="Times New Roman" w:hAnsi="Times New Roman"/>
          <w:szCs w:val="28"/>
          <w:lang w:eastAsia="en-US"/>
        </w:rPr>
        <w:t>)</w:t>
      </w:r>
      <w:r>
        <w:rPr>
          <w:rFonts w:ascii="Times New Roman" w:hAnsi="Times New Roman"/>
          <w:i/>
          <w:szCs w:val="28"/>
          <w:lang w:eastAsia="en-US"/>
        </w:rPr>
        <w:t xml:space="preserve"> </w:t>
      </w:r>
      <w:hyperlink r:id="rId11" w:history="1">
        <w:r w:rsidRPr="00AB48B1">
          <w:rPr>
            <w:rFonts w:ascii="Times New Roman" w:hAnsi="Times New Roman"/>
            <w:color w:val="000000"/>
          </w:rPr>
          <w:t>Устав</w:t>
        </w:r>
      </w:hyperlink>
      <w:r w:rsidRPr="00AB48B1">
        <w:rPr>
          <w:rFonts w:ascii="Times New Roman" w:hAnsi="Times New Roman"/>
        </w:rPr>
        <w:t xml:space="preserve"> Култукского муниципального образования;</w:t>
      </w:r>
    </w:p>
    <w:p w:rsidR="008A4A85" w:rsidRPr="00061A56" w:rsidRDefault="008A4A85" w:rsidP="008A4A85">
      <w:pPr>
        <w:widowControl w:val="0"/>
        <w:autoSpaceDE w:val="0"/>
        <w:autoSpaceDN w:val="0"/>
        <w:adjustRightInd w:val="0"/>
        <w:ind w:firstLine="540"/>
        <w:rPr>
          <w:rFonts w:ascii="Times New Roman" w:hAnsi="Times New Roman"/>
        </w:rPr>
      </w:pPr>
      <w:r>
        <w:rPr>
          <w:rFonts w:ascii="Times New Roman" w:hAnsi="Times New Roman"/>
        </w:rPr>
        <w:t xml:space="preserve">зарегистрирован Управлением Министерства юстиции РФ по Иркутской области 14 ноября 2013 года № </w:t>
      </w:r>
      <w:r>
        <w:rPr>
          <w:rFonts w:ascii="Times New Roman" w:hAnsi="Times New Roman"/>
          <w:lang w:val="en-US"/>
        </w:rPr>
        <w:t>Ru</w:t>
      </w:r>
      <w:r w:rsidRPr="00061A56">
        <w:rPr>
          <w:rFonts w:ascii="Times New Roman" w:hAnsi="Times New Roman"/>
        </w:rPr>
        <w:t xml:space="preserve"> </w:t>
      </w:r>
      <w:r>
        <w:rPr>
          <w:rFonts w:ascii="Times New Roman" w:hAnsi="Times New Roman"/>
        </w:rPr>
        <w:t>385181022013001</w:t>
      </w:r>
    </w:p>
    <w:p w:rsidR="008A4A85" w:rsidRDefault="008A4A85" w:rsidP="008A4A85">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28.11.2013г. № 47</w:t>
      </w:r>
      <w:r w:rsidR="007F2750">
        <w:rPr>
          <w:rFonts w:ascii="Times New Roman" w:hAnsi="Times New Roman"/>
        </w:rPr>
        <w:t>)</w:t>
      </w:r>
    </w:p>
    <w:p w:rsidR="007F2750" w:rsidRDefault="007F2750" w:rsidP="008A4A85">
      <w:pPr>
        <w:widowControl w:val="0"/>
        <w:autoSpaceDE w:val="0"/>
        <w:autoSpaceDN w:val="0"/>
        <w:adjustRightInd w:val="0"/>
        <w:ind w:firstLine="540"/>
        <w:rPr>
          <w:rFonts w:ascii="Times New Roman" w:hAnsi="Times New Roman"/>
        </w:rPr>
      </w:pPr>
      <w:r>
        <w:rPr>
          <w:rFonts w:ascii="Times New Roman" w:hAnsi="Times New Roman"/>
        </w:rPr>
        <w:t>к) Решение Думы Култукского городского поселения Слюдянского района «Об утверждении Генерального плана и правил землепользования и застройки Култукского муниципального образования Слюдянского района Иркутской области» № 60/13-3Д от 29 августа 2013 года.</w:t>
      </w:r>
    </w:p>
    <w:p w:rsidR="007F2750" w:rsidRDefault="007F2750" w:rsidP="008A4A85">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12 сентября 2013 года № 36).</w:t>
      </w:r>
    </w:p>
    <w:p w:rsidR="008A4A85" w:rsidRPr="00AB48B1" w:rsidRDefault="007F2750" w:rsidP="008A4A85">
      <w:pPr>
        <w:widowControl w:val="0"/>
        <w:autoSpaceDE w:val="0"/>
        <w:autoSpaceDN w:val="0"/>
        <w:adjustRightInd w:val="0"/>
        <w:ind w:firstLine="540"/>
        <w:rPr>
          <w:rFonts w:ascii="Times New Roman" w:hAnsi="Times New Roman"/>
        </w:rPr>
      </w:pPr>
      <w:r>
        <w:rPr>
          <w:rFonts w:ascii="Times New Roman" w:hAnsi="Times New Roman"/>
        </w:rPr>
        <w:t xml:space="preserve">  л</w:t>
      </w:r>
      <w:r w:rsidR="008A4A85">
        <w:rPr>
          <w:rFonts w:ascii="Times New Roman" w:hAnsi="Times New Roman"/>
        </w:rPr>
        <w:t>) 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30.09.2013 года.</w:t>
      </w:r>
    </w:p>
    <w:p w:rsidR="00E545F3" w:rsidRPr="007A3379" w:rsidRDefault="0025744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м) 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 № б/н от 09.09.2013 года.</w:t>
      </w: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2"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Pr="00130C0B">
        <w:rPr>
          <w:rFonts w:ascii="Times New Roman" w:hAnsi="Times New Roman"/>
          <w:szCs w:val="28"/>
        </w:rPr>
        <w:lastRenderedPageBreak/>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4"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документы, имеющие юридическую силу, свидетельствующие о </w:t>
      </w:r>
      <w:r w:rsidRPr="004942EB">
        <w:rPr>
          <w:rFonts w:ascii="Times New Roman" w:hAnsi="Times New Roman"/>
          <w:szCs w:val="28"/>
        </w:rPr>
        <w:lastRenderedPageBreak/>
        <w:t>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5" w:history="1">
        <w:r w:rsidR="001456D8" w:rsidRPr="001456D8">
          <w:rPr>
            <w:rFonts w:ascii="Times New Roman" w:hAnsi="Times New Roman"/>
            <w:szCs w:val="28"/>
          </w:rPr>
          <w:t>пунктах «б»</w:t>
        </w:r>
        <w:r>
          <w:rPr>
            <w:rFonts w:ascii="Times New Roman" w:hAnsi="Times New Roman"/>
            <w:szCs w:val="28"/>
          </w:rPr>
          <w:t>-«е»пункта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B41F58">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B41F58">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B41F58">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71383A">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B41F58">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6" w:history="1">
        <w:r w:rsidRPr="0061199A">
          <w:rPr>
            <w:lang w:eastAsia="en-US"/>
          </w:rPr>
          <w:t>частью 7 статьи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00220E44"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18"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xml:space="preserve">, и на отношения, </w:t>
      </w:r>
      <w:r w:rsidR="004254EF" w:rsidRPr="004254EF">
        <w:rPr>
          <w:rFonts w:ascii="Times New Roman" w:hAnsi="Times New Roman"/>
          <w:szCs w:val="28"/>
        </w:rPr>
        <w:lastRenderedPageBreak/>
        <w:t>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B41F58">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lastRenderedPageBreak/>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41F58">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0"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w:t>
      </w:r>
      <w:r w:rsidR="000372DD" w:rsidRPr="000372DD">
        <w:rPr>
          <w:rFonts w:ascii="Times New Roman" w:hAnsi="Times New Roman"/>
          <w:szCs w:val="28"/>
        </w:rPr>
        <w:lastRenderedPageBreak/>
        <w:t xml:space="preserve">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0372DD" w:rsidRPr="000372DD">
          <w:t>пунктами 2</w:t>
        </w:r>
      </w:hyperlink>
      <w:r w:rsidR="000372DD" w:rsidRPr="000372DD">
        <w:rPr>
          <w:rFonts w:ascii="Times New Roman" w:hAnsi="Times New Roman"/>
          <w:szCs w:val="28"/>
        </w:rPr>
        <w:t xml:space="preserve">, </w:t>
      </w:r>
      <w:hyperlink r:id="rId22" w:history="1">
        <w:r w:rsidR="000372DD" w:rsidRPr="000372DD">
          <w:t>8</w:t>
        </w:r>
      </w:hyperlink>
      <w:r w:rsidR="000372DD" w:rsidRPr="000372DD">
        <w:rPr>
          <w:rFonts w:ascii="Times New Roman" w:hAnsi="Times New Roman"/>
          <w:szCs w:val="28"/>
        </w:rPr>
        <w:t xml:space="preserve"> - </w:t>
      </w:r>
      <w:hyperlink r:id="rId23" w:history="1">
        <w:r w:rsidR="000372DD" w:rsidRPr="000372DD">
          <w:t>10</w:t>
        </w:r>
      </w:hyperlink>
      <w:r w:rsidR="000372DD" w:rsidRPr="000372DD">
        <w:rPr>
          <w:rFonts w:ascii="Times New Roman" w:hAnsi="Times New Roman"/>
          <w:szCs w:val="28"/>
        </w:rPr>
        <w:t xml:space="preserve"> и </w:t>
      </w:r>
      <w:hyperlink r:id="rId24"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B06271">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713EB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B41F58">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B41F5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B06271">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41F58">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lastRenderedPageBreak/>
        <w:t>Глава 15. ПОРЯДОК, РАЗМЕР И ОСНОВАНИЯ ВЗИМАНИЯ ПЛАТЫ ЗА</w:t>
      </w:r>
      <w:r w:rsidR="00B41F58">
        <w:rPr>
          <w:rFonts w:asciiTheme="minorHAnsi" w:hAnsiTheme="minorHAnsi"/>
        </w:rPr>
        <w:t xml:space="preserve"> </w:t>
      </w:r>
      <w:r w:rsidRPr="005D45ED">
        <w:t>ПРЕДОСТАВЛЕНИЕ УСЛУГ, КОТОРЫЕ ЯВЛЯЮТСЯ НЕОБХОДИМЫМИ И</w:t>
      </w:r>
      <w:r w:rsidR="00B41F58">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B41F58">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135639" w:rsidP="005D45ED">
      <w:r>
        <w:rPr>
          <w:rFonts w:ascii="Times New Roman" w:hAnsi="Times New Roman"/>
          <w:szCs w:val="28"/>
        </w:rPr>
        <w:t>55</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t>56</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B41F58">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B41F58">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2" w:name="Par289"/>
      <w:bookmarkEnd w:id="22"/>
      <w:r>
        <w:rPr>
          <w:rFonts w:ascii="Times New Roman" w:hAnsi="Times New Roman"/>
        </w:rPr>
        <w:t>57</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58</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B41F58">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F4295D"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295D" w:rsidP="009251CB">
      <w:pPr>
        <w:rPr>
          <w:rFonts w:ascii="Times New Roman" w:hAnsi="Times New Roman"/>
        </w:rPr>
      </w:pPr>
      <w:r>
        <w:rPr>
          <w:rFonts w:ascii="Times New Roman" w:hAnsi="Times New Roman"/>
        </w:rPr>
        <w:t>60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F4295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63.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 xml:space="preserve">уполномоченного </w:t>
      </w:r>
      <w:r w:rsidR="00F534A9" w:rsidRPr="007C6C4C">
        <w:rPr>
          <w:rFonts w:ascii="Times New Roman" w:hAnsi="Times New Roman"/>
          <w:szCs w:val="28"/>
        </w:rPr>
        <w:lastRenderedPageBreak/>
        <w:t>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B41F58">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B41F58">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B41F5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1) прием заявления и документов, необходимых для предоставления </w:t>
      </w:r>
      <w:r w:rsidRPr="00A55AD8">
        <w:rPr>
          <w:rFonts w:ascii="Times New Roman" w:hAnsi="Times New Roman"/>
          <w:szCs w:val="28"/>
        </w:rPr>
        <w:lastRenderedPageBreak/>
        <w:t>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w:t>
      </w:r>
      <w:r w:rsidR="009E3082" w:rsidRPr="001908C0">
        <w:rPr>
          <w:rFonts w:ascii="Times New Roman" w:hAnsi="Times New Roman"/>
          <w:szCs w:val="28"/>
        </w:rPr>
        <w:lastRenderedPageBreak/>
        <w:t>«О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B41F58">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B41F58">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B41F58">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D414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D4146" w:rsidRPr="003D4146">
        <w:rPr>
          <w:rFonts w:ascii="Times New Roman" w:hAnsi="Times New Roman"/>
          <w:szCs w:val="28"/>
          <w:lang w:eastAsia="en-US"/>
        </w:rPr>
        <w:lastRenderedPageBreak/>
        <w:t>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6B704A">
        <w:rPr>
          <w:rFonts w:ascii="Times New Roman" w:hAnsi="Times New Roman"/>
          <w:szCs w:val="28"/>
          <w:lang w:eastAsia="en-US"/>
        </w:rPr>
        <w:t>.</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 xml:space="preserve">должностному лицу </w:t>
      </w:r>
      <w:r w:rsidR="00C53351">
        <w:rPr>
          <w:rFonts w:ascii="Times New Roman" w:hAnsi="Times New Roman"/>
          <w:szCs w:val="28"/>
          <w:lang w:eastAsia="en-US"/>
        </w:rPr>
        <w:lastRenderedPageBreak/>
        <w:t>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 xml:space="preserve">Глава 23. </w:t>
      </w:r>
      <w:r w:rsidR="00C53351">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97</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sidRPr="007F4E08">
        <w:rPr>
          <w:rFonts w:ascii="Times New Roman" w:hAnsi="Times New Roman"/>
          <w:szCs w:val="28"/>
          <w:lang w:eastAsia="en-US"/>
        </w:rPr>
        <w:t>100</w:t>
      </w:r>
      <w:r w:rsidR="00220F78" w:rsidRPr="007F4E08">
        <w:rPr>
          <w:rFonts w:ascii="Times New Roman" w:hAnsi="Times New Roman"/>
          <w:szCs w:val="28"/>
          <w:lang w:eastAsia="en-US"/>
        </w:rPr>
        <w:t>.</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 или внесение выше</w:t>
      </w:r>
      <w:r w:rsidR="00444EFB">
        <w:rPr>
          <w:rFonts w:ascii="Times New Roman" w:hAnsi="Times New Roman"/>
          <w:szCs w:val="28"/>
          <w:lang w:eastAsia="en-US"/>
        </w:rPr>
        <w:t xml:space="preserve"> </w:t>
      </w:r>
      <w:r w:rsidR="00220F78" w:rsidRPr="00220F78">
        <w:rPr>
          <w:rFonts w:ascii="Times New Roman" w:hAnsi="Times New Roman"/>
          <w:szCs w:val="28"/>
          <w:lang w:eastAsia="en-US"/>
        </w:rPr>
        <w:t xml:space="preserve">обозначенной информации </w:t>
      </w:r>
      <w:r w:rsidR="007F4E08" w:rsidRPr="00BA65A6">
        <w:rPr>
          <w:rFonts w:ascii="Times New Roman" w:hAnsi="Times New Roman"/>
          <w:szCs w:val="28"/>
        </w:rPr>
        <w:t>в журнале регистрации поступления ответов в рамках межведомственного взаимодействия</w:t>
      </w:r>
      <w:r w:rsidR="007F4E08">
        <w:rPr>
          <w:rFonts w:ascii="Times New Roman" w:hAnsi="Times New Roman"/>
          <w:szCs w:val="28"/>
        </w:rPr>
        <w:t>.</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101</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66768D" w:rsidRPr="00943352" w:rsidRDefault="0066768D"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w:t>
      </w:r>
      <w:r w:rsidR="00C21086" w:rsidRPr="00C21086">
        <w:rPr>
          <w:rFonts w:ascii="Times New Roman" w:hAnsi="Times New Roman"/>
          <w:szCs w:val="28"/>
        </w:rPr>
        <w:lastRenderedPageBreak/>
        <w:t xml:space="preserve">соответствии с требованиями </w:t>
      </w:r>
      <w:hyperlink r:id="rId28"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Pr>
          <w:rFonts w:ascii="Times New Roman" w:hAnsi="Times New Roman"/>
          <w:szCs w:val="28"/>
        </w:rPr>
        <w:t>7</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108</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7F4E08">
        <w:rPr>
          <w:rFonts w:ascii="Times New Roman" w:hAnsi="Times New Roman"/>
          <w:szCs w:val="28"/>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BE6D8D">
        <w:rPr>
          <w:rFonts w:ascii="Times New Roman" w:hAnsi="Times New Roman"/>
          <w:szCs w:val="28"/>
        </w:rPr>
        <w:t>5</w:t>
      </w:r>
      <w:r w:rsidRPr="00943352">
        <w:rPr>
          <w:rFonts w:ascii="Times New Roman" w:hAnsi="Times New Roman"/>
          <w:szCs w:val="28"/>
        </w:rPr>
        <w:t xml:space="preserve">. </w:t>
      </w:r>
      <w:r w:rsidR="00342329">
        <w:rPr>
          <w:rFonts w:ascii="Times New Roman" w:hAnsi="Times New Roman"/>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w:t>
      </w:r>
      <w:r w:rsidR="00F87F2F">
        <w:rPr>
          <w:rFonts w:ascii="Times New Roman" w:hAnsi="Times New Roman"/>
          <w:szCs w:val="28"/>
        </w:rPr>
        <w:t xml:space="preserve">. 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29"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lastRenderedPageBreak/>
        <w:t>а</w:t>
      </w:r>
      <w:r w:rsidR="00F87F2F">
        <w:rPr>
          <w:rFonts w:ascii="Times New Roman" w:hAnsi="Times New Roman"/>
          <w:szCs w:val="28"/>
          <w:lang w:eastAsia="en-US"/>
        </w:rPr>
        <w:t>дминистративного регламента.</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F87F2F">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0"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F87F2F">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1"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2"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Default="00F87F2F"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113</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114</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B41F58">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116</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B41F58">
        <w:rPr>
          <w:rFonts w:ascii="Times New Roman" w:hAnsi="Times New Roman"/>
          <w:szCs w:val="28"/>
          <w:lang w:eastAsia="en-US"/>
        </w:rPr>
        <w:t xml:space="preserve"> </w:t>
      </w:r>
      <w:r w:rsidR="00DF00DE">
        <w:rPr>
          <w:rFonts w:ascii="Times New Roman" w:hAnsi="Times New Roman"/>
          <w:szCs w:val="28"/>
          <w:lang w:eastAsia="en-US"/>
        </w:rPr>
        <w:t>рабочих</w:t>
      </w:r>
      <w:r w:rsidR="00444EFB">
        <w:rPr>
          <w:rFonts w:ascii="Times New Roman" w:hAnsi="Times New Roman"/>
          <w:szCs w:val="28"/>
          <w:lang w:eastAsia="en-US"/>
        </w:rPr>
        <w:t xml:space="preserve"> </w:t>
      </w:r>
      <w:r w:rsidR="004929AE">
        <w:rPr>
          <w:rFonts w:ascii="Times New Roman" w:hAnsi="Times New Roman"/>
          <w:szCs w:val="28"/>
          <w:lang w:eastAsia="en-US"/>
        </w:rPr>
        <w:t xml:space="preserve">дней, следующих за днем регистрации поступившего заявления, вручает разрешение на ввод объектов в эксплуатацию заявителю или его </w:t>
      </w:r>
      <w:r w:rsidR="004929AE">
        <w:rPr>
          <w:rFonts w:ascii="Times New Roman" w:hAnsi="Times New Roman"/>
          <w:szCs w:val="28"/>
          <w:lang w:eastAsia="en-US"/>
        </w:rPr>
        <w:lastRenderedPageBreak/>
        <w:t>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w:t>
      </w:r>
      <w:r w:rsidR="004929AE">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sidR="00E671F2">
        <w:rPr>
          <w:rFonts w:ascii="Times New Roman" w:hAnsi="Times New Roman"/>
          <w:szCs w:val="28"/>
        </w:rPr>
        <w:t>7</w:t>
      </w:r>
      <w:r w:rsidRPr="00943352">
        <w:rPr>
          <w:rFonts w:ascii="Times New Roman" w:hAnsi="Times New Roman"/>
          <w:szCs w:val="28"/>
        </w:rPr>
        <w:t xml:space="preserve">. </w:t>
      </w:r>
      <w:r w:rsidR="00E671F2">
        <w:rPr>
          <w:rFonts w:ascii="Times New Roman" w:hAnsi="Times New Roman"/>
          <w:szCs w:val="28"/>
        </w:rPr>
        <w:t>ВЫДАЧА ДУБЛИКАТА РАЗРЕШЕНИЯ НА ВВОД 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E671F2">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lastRenderedPageBreak/>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FE22B8">
        <w:rPr>
          <w:rFonts w:ascii="Times New Roman" w:hAnsi="Times New Roman"/>
          <w:szCs w:val="28"/>
          <w:lang w:eastAsia="en-US"/>
        </w:rPr>
        <w:t xml:space="preserve">. 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 xml:space="preserve">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w:t>
      </w:r>
      <w:r w:rsidR="00FE22B8">
        <w:rPr>
          <w:rFonts w:ascii="Times New Roman" w:hAnsi="Times New Roman"/>
          <w:szCs w:val="28"/>
          <w:lang w:eastAsia="en-US"/>
        </w:rPr>
        <w:lastRenderedPageBreak/>
        <w:t>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sidR="00C2016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E478CC">
        <w:rPr>
          <w:rFonts w:ascii="Times New Roman" w:hAnsi="Times New Roman"/>
          <w:szCs w:val="28"/>
        </w:rPr>
        <w:t>9</w:t>
      </w:r>
      <w:r w:rsidRPr="00943352">
        <w:rPr>
          <w:rFonts w:ascii="Times New Roman" w:hAnsi="Times New Roman"/>
          <w:szCs w:val="28"/>
        </w:rPr>
        <w:t>. ПОРЯДОК ОСУЩЕСТВЛЕНИЯ ТЕКУЩЕГО КОНТРОЛЯ ЗА</w:t>
      </w:r>
      <w:r w:rsidR="00711F12">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11F12">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11F12">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C33FE7">
        <w:rPr>
          <w:rFonts w:ascii="Times New Roman" w:hAnsi="Times New Roman"/>
          <w:szCs w:val="28"/>
        </w:rPr>
        <w:t>30</w:t>
      </w:r>
      <w:r w:rsidRPr="00275D87">
        <w:rPr>
          <w:rFonts w:ascii="Times New Roman" w:hAnsi="Times New Roman"/>
          <w:szCs w:val="28"/>
        </w:rPr>
        <w:t>. ПОРЯДОК И ПЕРИОДИЧНОСТЬ ОСУЩЕСТВЛЕНИЯ ПЛАНОВЫХ И</w:t>
      </w:r>
      <w:r w:rsidR="00711F12">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11F12">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711F12">
        <w:rPr>
          <w:rFonts w:ascii="Times New Roman" w:hAnsi="Times New Roman"/>
          <w:color w:val="000000"/>
          <w:szCs w:val="28"/>
        </w:rPr>
        <w:t xml:space="preserve"> администрации Култукского городского поселения.</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Заявитель информируется о результатах проверки по</w:t>
      </w:r>
      <w:r w:rsidR="001D7836">
        <w:rPr>
          <w:rFonts w:ascii="Times New Roman" w:hAnsi="Times New Roman"/>
          <w:color w:val="000000"/>
          <w:szCs w:val="28"/>
        </w:rPr>
        <w:t xml:space="preserve"> </w:t>
      </w:r>
      <w:r w:rsidR="00C33FE7" w:rsidRPr="00C33FE7">
        <w:rPr>
          <w:rFonts w:ascii="Times New Roman" w:hAnsi="Times New Roman"/>
          <w:color w:val="000000"/>
          <w:szCs w:val="28"/>
        </w:rPr>
        <w:t xml:space="preserve">данной им жалобы, а также о решениях, принятых по результатам проведенной проверки, в установленном </w:t>
      </w:r>
      <w:hyperlink r:id="rId33"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lastRenderedPageBreak/>
        <w:t xml:space="preserve">Глава </w:t>
      </w:r>
      <w:r w:rsidR="00C33FE7">
        <w:rPr>
          <w:rFonts w:ascii="Times New Roman" w:hAnsi="Times New Roman"/>
          <w:szCs w:val="28"/>
        </w:rPr>
        <w:t>31</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11F12">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6ECF" w:rsidRPr="00A84D3B">
        <w:rPr>
          <w:rFonts w:ascii="Times New Roman" w:hAnsi="Times New Roman"/>
          <w:szCs w:val="28"/>
        </w:rPr>
        <w:t>3</w:t>
      </w:r>
      <w:r w:rsidR="0084228E">
        <w:rPr>
          <w:rFonts w:ascii="Times New Roman" w:hAnsi="Times New Roman"/>
          <w:szCs w:val="28"/>
        </w:rPr>
        <w:t>2</w:t>
      </w:r>
      <w:r w:rsidRPr="00A84D3B">
        <w:rPr>
          <w:rFonts w:ascii="Times New Roman" w:hAnsi="Times New Roman"/>
          <w:szCs w:val="28"/>
        </w:rPr>
        <w:t>. ПОЛОЖЕНИЯ, ХАРАКТЕРИЗУЮЩИЕ ТРЕБОВАНИЯ К ПОРЯДКУ И</w:t>
      </w:r>
      <w:r w:rsidR="00711F12">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444EFB">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11F12">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711F12">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1233D3">
        <w:rPr>
          <w:rFonts w:ascii="Times New Roman" w:hAnsi="Times New Roman"/>
          <w:szCs w:val="28"/>
        </w:rPr>
        <w:t>1</w:t>
      </w:r>
      <w:r w:rsidRPr="00943352">
        <w:rPr>
          <w:rFonts w:ascii="Times New Roman" w:hAnsi="Times New Roman"/>
          <w:szCs w:val="28"/>
        </w:rPr>
        <w:t>. ОБЖАЛОВАНИЕ РЕШЕНИЙ И ДЕЙСТВИЙ (БЕЗДЕЙСТВИЯ)</w:t>
      </w:r>
      <w:r w:rsidR="00711F12">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11F12">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711F1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711F1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822BE6" w:rsidRPr="00711F12">
        <w:rPr>
          <w:rFonts w:ascii="Times New Roman" w:hAnsi="Times New Roman" w:cs="Times New Roman"/>
          <w:sz w:val="28"/>
          <w:szCs w:val="28"/>
          <w:lang w:eastAsia="ko-KR"/>
        </w:rPr>
        <w:t>актами органа местного самоуправления</w:t>
      </w:r>
      <w:r w:rsidRPr="00711F12">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711F12">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Pr>
          <w:rFonts w:ascii="Times New Roman" w:hAnsi="Times New Roman" w:cs="Times New Roman"/>
          <w:sz w:val="28"/>
          <w:szCs w:val="28"/>
          <w:lang w:eastAsia="ko-KR"/>
        </w:rPr>
        <w:t xml:space="preserve"> </w:t>
      </w:r>
      <w:r w:rsidRPr="00711F12">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444EFB">
        <w:rPr>
          <w:rFonts w:ascii="Times New Roman" w:hAnsi="Times New Roman" w:cs="Times New Roman"/>
          <w:sz w:val="28"/>
          <w:szCs w:val="28"/>
          <w:lang w:eastAsia="ko-KR"/>
        </w:rPr>
        <w:t>актами органа местного самоуправления</w:t>
      </w:r>
      <w:r w:rsidRPr="00444EFB">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444EFB">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lastRenderedPageBreak/>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444EFB" w:rsidRPr="00444EFB">
        <w:rPr>
          <w:rFonts w:ascii="Times New Roman" w:hAnsi="Times New Roman"/>
          <w:sz w:val="28"/>
          <w:szCs w:val="28"/>
        </w:rPr>
        <w:t>Иркутская область, Слюдянский район, рп Култук, ул. Кирова, д. 35</w:t>
      </w:r>
      <w:r w:rsidRPr="00444EFB">
        <w:rPr>
          <w:rFonts w:ascii="Times New Roman" w:hAnsi="Times New Roman" w:cs="Times New Roman"/>
          <w:sz w:val="28"/>
          <w:szCs w:val="28"/>
          <w:lang w:eastAsia="ko-KR"/>
        </w:rPr>
        <w:t>; телефон</w:t>
      </w:r>
      <w:r w:rsidRPr="008118AA">
        <w:rPr>
          <w:rFonts w:ascii="Times New Roman" w:hAnsi="Times New Roman" w:cs="Times New Roman"/>
          <w:sz w:val="28"/>
          <w:szCs w:val="28"/>
          <w:lang w:eastAsia="ko-KR"/>
        </w:rPr>
        <w:t>, факс:</w:t>
      </w:r>
      <w:r w:rsidR="00444EFB">
        <w:rPr>
          <w:rFonts w:ascii="Times New Roman" w:hAnsi="Times New Roman" w:cs="Times New Roman"/>
          <w:sz w:val="28"/>
          <w:szCs w:val="28"/>
          <w:lang w:eastAsia="ko-KR"/>
        </w:rPr>
        <w:t xml:space="preserve"> 8 (39544) 43-225</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r w:rsidR="00E01032">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электронная почта: </w:t>
      </w:r>
      <w:r w:rsidR="00444EFB">
        <w:rPr>
          <w:rFonts w:ascii="Times New Roman" w:hAnsi="Times New Roman" w:cs="Times New Roman"/>
          <w:sz w:val="28"/>
          <w:szCs w:val="28"/>
          <w:lang w:val="en-US" w:eastAsia="ko-KR"/>
        </w:rPr>
        <w:t>adm</w:t>
      </w:r>
      <w:r w:rsidR="00444EFB" w:rsidRPr="002C1CF4">
        <w:rPr>
          <w:rFonts w:ascii="Times New Roman" w:hAnsi="Times New Roman" w:cs="Times New Roman"/>
          <w:sz w:val="28"/>
          <w:szCs w:val="28"/>
          <w:lang w:eastAsia="ko-KR"/>
        </w:rPr>
        <w:t>_</w:t>
      </w:r>
      <w:r w:rsidR="00444EFB">
        <w:rPr>
          <w:rFonts w:ascii="Times New Roman" w:hAnsi="Times New Roman" w:cs="Times New Roman"/>
          <w:sz w:val="28"/>
          <w:szCs w:val="28"/>
          <w:lang w:val="en-US" w:eastAsia="ko-KR"/>
        </w:rPr>
        <w:t>kultuk</w:t>
      </w:r>
      <w:r w:rsidR="002C1CF4" w:rsidRPr="002C1CF4">
        <w:rPr>
          <w:rFonts w:ascii="Times New Roman" w:hAnsi="Times New Roman" w:cs="Times New Roman"/>
          <w:sz w:val="28"/>
          <w:szCs w:val="28"/>
          <w:lang w:eastAsia="ko-KR"/>
        </w:rPr>
        <w:t>@</w:t>
      </w:r>
      <w:r w:rsidR="002C1CF4">
        <w:rPr>
          <w:rFonts w:ascii="Times New Roman" w:hAnsi="Times New Roman" w:cs="Times New Roman"/>
          <w:sz w:val="28"/>
          <w:szCs w:val="28"/>
          <w:lang w:val="en-US" w:eastAsia="ko-KR"/>
        </w:rPr>
        <w:t>mail</w:t>
      </w:r>
      <w:r w:rsidR="002C1CF4" w:rsidRPr="002C1CF4">
        <w:rPr>
          <w:rFonts w:ascii="Times New Roman" w:hAnsi="Times New Roman" w:cs="Times New Roman"/>
          <w:sz w:val="28"/>
          <w:szCs w:val="28"/>
          <w:lang w:eastAsia="ko-KR"/>
        </w:rPr>
        <w:t>.</w:t>
      </w:r>
      <w:r w:rsidR="002C1CF4">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C1CF4" w:rsidRPr="002C1CF4">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C41829">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C62E76">
        <w:rPr>
          <w:rFonts w:ascii="Times New Roman" w:hAnsi="Times New Roman" w:cs="Times New Roman"/>
          <w:sz w:val="28"/>
          <w:szCs w:val="28"/>
          <w:lang w:eastAsia="ko-KR"/>
        </w:rPr>
        <w:t>заведующая сектором отдела исполнения вопросов местного значения,</w:t>
      </w:r>
      <w:r w:rsidR="00C62E76" w:rsidRPr="00B26180">
        <w:rPr>
          <w:rFonts w:ascii="Times New Roman" w:hAnsi="Times New Roman" w:cs="Times New Roman"/>
          <w:sz w:val="28"/>
          <w:szCs w:val="28"/>
          <w:lang w:eastAsia="ko-KR"/>
        </w:rPr>
        <w:t xml:space="preserve"> в случае его отсутствия – </w:t>
      </w:r>
      <w:r w:rsidR="00C62E76" w:rsidRPr="001C10A0">
        <w:rPr>
          <w:rFonts w:ascii="Times New Roman" w:hAnsi="Times New Roman" w:cs="Times New Roman"/>
          <w:sz w:val="28"/>
          <w:szCs w:val="28"/>
          <w:lang w:eastAsia="ko-KR"/>
        </w:rPr>
        <w:t>заведующий отделом исполнения вопросов местного значения.</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xml:space="preserve">. Прием заинтересованных лиц </w:t>
      </w:r>
      <w:r w:rsidR="00367CF2">
        <w:rPr>
          <w:rFonts w:ascii="Times New Roman" w:hAnsi="Times New Roman" w:cs="Times New Roman"/>
          <w:sz w:val="28"/>
          <w:szCs w:val="28"/>
          <w:lang w:eastAsia="ko-KR"/>
        </w:rPr>
        <w:t>заведующая сектором отдела исполнения вопросов местного значения</w:t>
      </w:r>
      <w:r w:rsidR="00367CF2" w:rsidRPr="009D7DC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2C1CF4" w:rsidRPr="002C1CF4">
        <w:rPr>
          <w:rFonts w:ascii="Times New Roman" w:hAnsi="Times New Roman" w:cs="Times New Roman"/>
          <w:sz w:val="28"/>
          <w:szCs w:val="28"/>
          <w:lang w:eastAsia="ko-KR"/>
        </w:rPr>
        <w:t>8 (39544)43-225</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 xml:space="preserve">Заинтересованным лицом могут быть представлены документы (при наличии), подтверждающие </w:t>
      </w:r>
      <w:r w:rsidRPr="00923AC0">
        <w:rPr>
          <w:rFonts w:ascii="Times New Roman" w:hAnsi="Times New Roman" w:cs="Times New Roman"/>
          <w:sz w:val="28"/>
          <w:szCs w:val="28"/>
          <w:lang w:eastAsia="ko-KR"/>
        </w:rPr>
        <w:lastRenderedPageBreak/>
        <w:t>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C1CF4" w:rsidRPr="002C1CF4">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2C1CF4" w:rsidRPr="002C1CF4">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w:t>
      </w:r>
      <w:r w:rsidRPr="007D51C2">
        <w:rPr>
          <w:rFonts w:ascii="Times New Roman" w:hAnsi="Times New Roman" w:cs="Times New Roman"/>
          <w:sz w:val="28"/>
          <w:szCs w:val="28"/>
          <w:lang w:eastAsia="ko-KR"/>
        </w:rPr>
        <w:lastRenderedPageBreak/>
        <w:t>области</w:t>
      </w:r>
      <w:r w:rsidR="0058178B">
        <w:rPr>
          <w:rFonts w:ascii="Times New Roman" w:hAnsi="Times New Roman" w:cs="Times New Roman"/>
          <w:sz w:val="28"/>
          <w:szCs w:val="28"/>
          <w:lang w:eastAsia="ko-KR"/>
        </w:rPr>
        <w:t xml:space="preserve">, </w:t>
      </w:r>
      <w:r w:rsidR="0058178B" w:rsidRPr="002C1CF4">
        <w:rPr>
          <w:rFonts w:ascii="Times New Roman" w:hAnsi="Times New Roman" w:cs="Times New Roman"/>
          <w:sz w:val="28"/>
          <w:szCs w:val="28"/>
          <w:lang w:eastAsia="ko-KR"/>
        </w:rPr>
        <w:t>актами органа местного самоуправления</w:t>
      </w:r>
      <w:r w:rsidRPr="002C1CF4">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2C1CF4" w:rsidTr="00CC4724">
        <w:tc>
          <w:tcPr>
            <w:tcW w:w="4672" w:type="dxa"/>
          </w:tcPr>
          <w:p w:rsidR="00F068C9" w:rsidRPr="002C1CF4" w:rsidRDefault="00F068C9" w:rsidP="00151095">
            <w:pPr>
              <w:widowControl w:val="0"/>
              <w:autoSpaceDE w:val="0"/>
              <w:autoSpaceDN w:val="0"/>
              <w:adjustRightInd w:val="0"/>
              <w:spacing w:line="240" w:lineRule="exact"/>
              <w:ind w:firstLine="0"/>
              <w:rPr>
                <w:rFonts w:ascii="Times New Roman" w:hAnsi="Times New Roman"/>
                <w:szCs w:val="28"/>
              </w:rPr>
            </w:pPr>
          </w:p>
          <w:p w:rsidR="00F068C9" w:rsidRPr="002C1CF4"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2C1CF4" w:rsidRDefault="002C1CF4" w:rsidP="00151095">
            <w:pPr>
              <w:widowControl w:val="0"/>
              <w:autoSpaceDE w:val="0"/>
              <w:autoSpaceDN w:val="0"/>
              <w:adjustRightInd w:val="0"/>
              <w:spacing w:line="240" w:lineRule="exact"/>
              <w:ind w:firstLine="0"/>
              <w:rPr>
                <w:rFonts w:ascii="Times New Roman" w:hAnsi="Times New Roman"/>
                <w:szCs w:val="28"/>
              </w:rPr>
            </w:pPr>
            <w:r w:rsidRPr="002C1CF4">
              <w:rPr>
                <w:rFonts w:ascii="Times New Roman" w:hAnsi="Times New Roman"/>
                <w:szCs w:val="28"/>
              </w:rPr>
              <w:t xml:space="preserve">Глава Култукского </w:t>
            </w:r>
            <w:r w:rsidR="0058178B" w:rsidRPr="002C1CF4">
              <w:rPr>
                <w:rFonts w:ascii="Times New Roman" w:hAnsi="Times New Roman"/>
                <w:szCs w:val="28"/>
              </w:rPr>
              <w:t xml:space="preserve">муниципального образования </w:t>
            </w:r>
          </w:p>
        </w:tc>
        <w:tc>
          <w:tcPr>
            <w:tcW w:w="4673" w:type="dxa"/>
            <w:vAlign w:val="bottom"/>
          </w:tcPr>
          <w:p w:rsidR="00CC4724" w:rsidRPr="002C1CF4" w:rsidRDefault="006C35FB" w:rsidP="00151095">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002C1CF4" w:rsidRPr="002C1CF4">
              <w:rPr>
                <w:rFonts w:ascii="Times New Roman" w:hAnsi="Times New Roman"/>
                <w:szCs w:val="28"/>
              </w:rPr>
              <w:t>Ткачук Л.А.</w:t>
            </w:r>
          </w:p>
        </w:tc>
      </w:tr>
    </w:tbl>
    <w:p w:rsidR="00142F78" w:rsidRDefault="00142F78" w:rsidP="00151095">
      <w:pPr>
        <w:widowControl w:val="0"/>
        <w:autoSpaceDE w:val="0"/>
        <w:autoSpaceDN w:val="0"/>
        <w:adjustRightInd w:val="0"/>
        <w:rPr>
          <w:rFonts w:ascii="Times New Roman" w:hAnsi="Times New Roman"/>
          <w:szCs w:val="28"/>
        </w:rPr>
      </w:pP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2C1CF4">
        <w:rPr>
          <w:rFonts w:ascii="Times New Roman" w:hAnsi="Times New Roman"/>
          <w:sz w:val="20"/>
        </w:rPr>
        <w:t>Култукского</w:t>
      </w:r>
      <w:r w:rsidR="002C1CF4" w:rsidRPr="002C1CF4">
        <w:rPr>
          <w:rFonts w:ascii="Times New Roman" w:hAnsi="Times New Roman"/>
          <w:sz w:val="20"/>
        </w:rPr>
        <w:t xml:space="preserve"> </w:t>
      </w:r>
      <w:r w:rsidRPr="002C1CF4">
        <w:rPr>
          <w:rFonts w:ascii="Times New Roman" w:hAnsi="Times New Roman"/>
          <w:sz w:val="20"/>
        </w:rPr>
        <w:t>муниципального образования»</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2C1CF4" w:rsidRDefault="008442D6" w:rsidP="008442D6">
      <w:pPr>
        <w:ind w:left="4820" w:firstLine="0"/>
        <w:rPr>
          <w:rFonts w:ascii="Times New Roman" w:hAnsi="Times New Roman"/>
          <w:sz w:val="26"/>
          <w:szCs w:val="26"/>
        </w:rPr>
      </w:pPr>
      <w:r w:rsidRPr="00F56DF6">
        <w:rPr>
          <w:rFonts w:ascii="Times New Roman" w:hAnsi="Times New Roman"/>
          <w:sz w:val="26"/>
          <w:szCs w:val="26"/>
        </w:rPr>
        <w:t xml:space="preserve">Главе </w:t>
      </w:r>
      <w:r w:rsidR="002C1CF4">
        <w:rPr>
          <w:rFonts w:ascii="Times New Roman" w:hAnsi="Times New Roman"/>
          <w:sz w:val="26"/>
          <w:szCs w:val="26"/>
        </w:rPr>
        <w:t xml:space="preserve">Култукского </w:t>
      </w:r>
      <w:r w:rsidRPr="002C1CF4">
        <w:rPr>
          <w:rFonts w:ascii="Times New Roman" w:hAnsi="Times New Roman"/>
          <w:sz w:val="26"/>
          <w:szCs w:val="26"/>
        </w:rPr>
        <w:t xml:space="preserve">муниципального образования </w:t>
      </w:r>
    </w:p>
    <w:p w:rsidR="008442D6" w:rsidRPr="002C1CF4" w:rsidRDefault="008442D6" w:rsidP="008442D6">
      <w:pPr>
        <w:ind w:left="4820" w:firstLine="0"/>
        <w:rPr>
          <w:rFonts w:ascii="Times New Roman" w:hAnsi="Times New Roman"/>
          <w:sz w:val="26"/>
          <w:szCs w:val="26"/>
        </w:rPr>
      </w:pPr>
      <w:r w:rsidRPr="002C1CF4">
        <w:rPr>
          <w:rFonts w:ascii="Times New Roman" w:hAnsi="Times New Roman"/>
          <w:sz w:val="26"/>
          <w:szCs w:val="26"/>
        </w:rPr>
        <w:t>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D141CE">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F56DF6" w:rsidRDefault="008442D6" w:rsidP="00D141CE">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D141CE">
            <w:pPr>
              <w:rPr>
                <w:rFonts w:ascii="Times New Roman" w:hAnsi="Times New Roman"/>
                <w:sz w:val="26"/>
                <w:szCs w:val="26"/>
              </w:rPr>
            </w:pPr>
          </w:p>
        </w:tc>
        <w:tc>
          <w:tcPr>
            <w:tcW w:w="284" w:type="dxa"/>
          </w:tcPr>
          <w:p w:rsidR="008442D6" w:rsidRPr="00F56DF6" w:rsidRDefault="008442D6" w:rsidP="00D141CE">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D141CE">
            <w:pPr>
              <w:jc w:val="center"/>
              <w:rPr>
                <w:rFonts w:ascii="Times New Roman" w:hAnsi="Times New Roman"/>
                <w:sz w:val="24"/>
                <w:szCs w:val="24"/>
              </w:rPr>
            </w:pPr>
          </w:p>
        </w:tc>
        <w:tc>
          <w:tcPr>
            <w:tcW w:w="6521" w:type="dxa"/>
            <w:gridSpan w:val="2"/>
          </w:tcPr>
          <w:p w:rsidR="008442D6" w:rsidRPr="00F56DF6" w:rsidRDefault="008442D6" w:rsidP="00D141CE">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4"/>
          <w:pgSz w:w="11906" w:h="16838"/>
          <w:pgMar w:top="1134" w:right="850" w:bottom="709" w:left="1701" w:header="708" w:footer="708" w:gutter="0"/>
          <w:cols w:space="708"/>
          <w:docGrid w:linePitch="360"/>
        </w:sectPr>
      </w:pPr>
      <w:bookmarkStart w:id="41" w:name="Par775"/>
      <w:bookmarkEnd w:id="41"/>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2C1CF4">
        <w:rPr>
          <w:rFonts w:ascii="Times New Roman" w:hAnsi="Times New Roman"/>
          <w:sz w:val="20"/>
        </w:rPr>
        <w:t xml:space="preserve"> Култукского</w:t>
      </w:r>
      <w:r w:rsidRPr="001835C8">
        <w:rPr>
          <w:rFonts w:ascii="Times New Roman" w:hAnsi="Times New Roman"/>
          <w:sz w:val="20"/>
        </w:rPr>
        <w:t xml:space="preserve"> </w:t>
      </w:r>
      <w:r w:rsidRPr="002C1CF4">
        <w:rPr>
          <w:rFonts w:ascii="Times New Roman" w:hAnsi="Times New Roman"/>
          <w:sz w:val="20"/>
        </w:rPr>
        <w:t>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8F5C0F" w:rsidP="00D42DDB">
      <w:pPr>
        <w:rPr>
          <w:rFonts w:asciiTheme="minorHAnsi" w:hAnsiTheme="minorHAnsi"/>
          <w:sz w:val="20"/>
        </w:rPr>
      </w:pPr>
      <w:r w:rsidRPr="008F5C0F">
        <w:rPr>
          <w:noProof/>
        </w:rPr>
        <w:pict>
          <v:roundrect id="Скругленный прямоугольник 1" o:spid="_x0000_s1079" style="position:absolute;left:0;text-align:left;margin-left:85.05pt;margin-top:5.3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A410B" w:rsidRPr="00970F6E" w:rsidRDefault="009A410B"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9A410B" w:rsidRPr="00970F6E" w:rsidRDefault="009A410B"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9A410B" w:rsidRPr="00970F6E" w:rsidRDefault="009A410B"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A410B" w:rsidRPr="00970F6E" w:rsidRDefault="009A410B"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F5C0F" w:rsidP="00D42DDB">
      <w:pPr>
        <w:rPr>
          <w:rFonts w:ascii="Times New Roman" w:hAnsi="Times New Roman"/>
          <w:color w:val="000000" w:themeColor="text1"/>
          <w:kern w:val="24"/>
          <w:sz w:val="18"/>
          <w:szCs w:val="18"/>
        </w:rPr>
      </w:pPr>
      <w:r w:rsidRPr="008F5C0F">
        <w:rPr>
          <w:noProof/>
        </w:rPr>
        <w:pict>
          <v:group id="Группа 25" o:spid="_x0000_s1058" style="position:absolute;left:0;text-align:left;margin-left:-45.5pt;margin-top:4.15pt;width:538.25pt;height:509pt;z-index:-251657216"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59"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60"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61"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62"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63"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64"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65"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66"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67"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68"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69"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70"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71"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72"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73"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74"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75"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76"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77"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9A410B" w:rsidRPr="00970F6E" w:rsidRDefault="009A410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78"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F5C0F" w:rsidP="00D42DDB">
      <w:pPr>
        <w:rPr>
          <w:rFonts w:ascii="Times New Roman" w:hAnsi="Times New Roman"/>
          <w:color w:val="000000" w:themeColor="text1"/>
          <w:kern w:val="24"/>
          <w:sz w:val="18"/>
          <w:szCs w:val="18"/>
        </w:rPr>
      </w:pPr>
      <w:r w:rsidRPr="008F5C0F">
        <w:rPr>
          <w:rFonts w:ascii="Times New Roman" w:hAnsi="Times New Roman"/>
          <w:noProof/>
          <w:szCs w:val="28"/>
        </w:rPr>
        <w:pict>
          <v:shape id="_x0000_s1102" type="#_x0000_t32" style="position:absolute;left:0;text-align:left;margin-left:412.4pt;margin-top:86.8pt;width:.05pt;height:15.1pt;z-index:251661312" o:connectortype="straight"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bookmarkStart w:id="42" w:name="_GoBack"/>
      <w:bookmarkEnd w:id="42"/>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C7" w:rsidRDefault="00D02FC7" w:rsidP="002713F3">
      <w:r>
        <w:separator/>
      </w:r>
    </w:p>
  </w:endnote>
  <w:endnote w:type="continuationSeparator" w:id="0">
    <w:p w:rsidR="00D02FC7" w:rsidRDefault="00D02FC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C7" w:rsidRDefault="00D02FC7" w:rsidP="002713F3">
      <w:r>
        <w:separator/>
      </w:r>
    </w:p>
  </w:footnote>
  <w:footnote w:type="continuationSeparator" w:id="0">
    <w:p w:rsidR="00D02FC7" w:rsidRDefault="00D02FC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9A410B" w:rsidRPr="006B57F6" w:rsidRDefault="008F5C0F" w:rsidP="006B57F6">
        <w:pPr>
          <w:pStyle w:val="a7"/>
          <w:jc w:val="center"/>
        </w:pPr>
        <w:fldSimple w:instr="PAGE   \* MERGEFORMAT">
          <w:r w:rsidR="00257446">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5B6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7B9C"/>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4C1B"/>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631"/>
    <w:rsid w:val="00197C44"/>
    <w:rsid w:val="001A0AAD"/>
    <w:rsid w:val="001A101D"/>
    <w:rsid w:val="001A2829"/>
    <w:rsid w:val="001A375C"/>
    <w:rsid w:val="001A498B"/>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7836"/>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57446"/>
    <w:rsid w:val="00261678"/>
    <w:rsid w:val="00262596"/>
    <w:rsid w:val="00262C23"/>
    <w:rsid w:val="002633BC"/>
    <w:rsid w:val="0026341A"/>
    <w:rsid w:val="0026599E"/>
    <w:rsid w:val="00270D75"/>
    <w:rsid w:val="002713F3"/>
    <w:rsid w:val="002719F8"/>
    <w:rsid w:val="00273335"/>
    <w:rsid w:val="00275D87"/>
    <w:rsid w:val="002767E8"/>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1CF4"/>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7CF2"/>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CDB"/>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4EFB"/>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360F"/>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36D7"/>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08E"/>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04A"/>
    <w:rsid w:val="006B7F15"/>
    <w:rsid w:val="006C2064"/>
    <w:rsid w:val="006C3435"/>
    <w:rsid w:val="006C35FB"/>
    <w:rsid w:val="006D0A7A"/>
    <w:rsid w:val="006D12BA"/>
    <w:rsid w:val="006D39D1"/>
    <w:rsid w:val="006D4B2E"/>
    <w:rsid w:val="006D616E"/>
    <w:rsid w:val="006E108A"/>
    <w:rsid w:val="006E4EB3"/>
    <w:rsid w:val="006E6171"/>
    <w:rsid w:val="006F23C8"/>
    <w:rsid w:val="006F44E8"/>
    <w:rsid w:val="006F4675"/>
    <w:rsid w:val="00700B86"/>
    <w:rsid w:val="00701208"/>
    <w:rsid w:val="007037BA"/>
    <w:rsid w:val="0070741A"/>
    <w:rsid w:val="00710799"/>
    <w:rsid w:val="00711F12"/>
    <w:rsid w:val="00712CFF"/>
    <w:rsid w:val="0071383A"/>
    <w:rsid w:val="00713EB7"/>
    <w:rsid w:val="007142C2"/>
    <w:rsid w:val="007226BE"/>
    <w:rsid w:val="00724629"/>
    <w:rsid w:val="007273B0"/>
    <w:rsid w:val="00727930"/>
    <w:rsid w:val="007307D3"/>
    <w:rsid w:val="00730BF6"/>
    <w:rsid w:val="00732037"/>
    <w:rsid w:val="00734A9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A52B3"/>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2750"/>
    <w:rsid w:val="007F4E08"/>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673E2"/>
    <w:rsid w:val="00870447"/>
    <w:rsid w:val="00870787"/>
    <w:rsid w:val="00871CAE"/>
    <w:rsid w:val="008724F8"/>
    <w:rsid w:val="00872815"/>
    <w:rsid w:val="00872F3E"/>
    <w:rsid w:val="00873C72"/>
    <w:rsid w:val="00873E43"/>
    <w:rsid w:val="00874F6B"/>
    <w:rsid w:val="008763A6"/>
    <w:rsid w:val="008764C8"/>
    <w:rsid w:val="00876D65"/>
    <w:rsid w:val="0088198B"/>
    <w:rsid w:val="008838CD"/>
    <w:rsid w:val="00884E07"/>
    <w:rsid w:val="0088664A"/>
    <w:rsid w:val="00891346"/>
    <w:rsid w:val="008913AB"/>
    <w:rsid w:val="00895BD0"/>
    <w:rsid w:val="0089681B"/>
    <w:rsid w:val="008A03AB"/>
    <w:rsid w:val="008A3013"/>
    <w:rsid w:val="008A3A26"/>
    <w:rsid w:val="008A451B"/>
    <w:rsid w:val="008A4A85"/>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1AE2"/>
    <w:rsid w:val="008F3EF5"/>
    <w:rsid w:val="008F5C0F"/>
    <w:rsid w:val="00900035"/>
    <w:rsid w:val="0090014E"/>
    <w:rsid w:val="009026E0"/>
    <w:rsid w:val="00907686"/>
    <w:rsid w:val="00912C1C"/>
    <w:rsid w:val="00914417"/>
    <w:rsid w:val="0091536C"/>
    <w:rsid w:val="00923F66"/>
    <w:rsid w:val="009251CB"/>
    <w:rsid w:val="00931BA8"/>
    <w:rsid w:val="00933000"/>
    <w:rsid w:val="0093464A"/>
    <w:rsid w:val="00936A56"/>
    <w:rsid w:val="00937D58"/>
    <w:rsid w:val="009420FC"/>
    <w:rsid w:val="00942AD1"/>
    <w:rsid w:val="009431B4"/>
    <w:rsid w:val="00943352"/>
    <w:rsid w:val="00943C88"/>
    <w:rsid w:val="009479E2"/>
    <w:rsid w:val="009500C2"/>
    <w:rsid w:val="00956D84"/>
    <w:rsid w:val="00961F1A"/>
    <w:rsid w:val="0097254E"/>
    <w:rsid w:val="00974572"/>
    <w:rsid w:val="00975B97"/>
    <w:rsid w:val="00981A0D"/>
    <w:rsid w:val="00981D55"/>
    <w:rsid w:val="009853D5"/>
    <w:rsid w:val="00985F7F"/>
    <w:rsid w:val="00987AC5"/>
    <w:rsid w:val="009956A8"/>
    <w:rsid w:val="00996821"/>
    <w:rsid w:val="009A3460"/>
    <w:rsid w:val="009A410B"/>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C67"/>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043C"/>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5955"/>
    <w:rsid w:val="00AC6F05"/>
    <w:rsid w:val="00AC701F"/>
    <w:rsid w:val="00AC7EE5"/>
    <w:rsid w:val="00AD285B"/>
    <w:rsid w:val="00AD6CFA"/>
    <w:rsid w:val="00AE37D3"/>
    <w:rsid w:val="00AE6660"/>
    <w:rsid w:val="00AE6E81"/>
    <w:rsid w:val="00AE774E"/>
    <w:rsid w:val="00AF6E0F"/>
    <w:rsid w:val="00B0156F"/>
    <w:rsid w:val="00B02177"/>
    <w:rsid w:val="00B0264C"/>
    <w:rsid w:val="00B057BC"/>
    <w:rsid w:val="00B06271"/>
    <w:rsid w:val="00B064F3"/>
    <w:rsid w:val="00B07658"/>
    <w:rsid w:val="00B07F89"/>
    <w:rsid w:val="00B17154"/>
    <w:rsid w:val="00B24590"/>
    <w:rsid w:val="00B27E6D"/>
    <w:rsid w:val="00B31375"/>
    <w:rsid w:val="00B33371"/>
    <w:rsid w:val="00B33A07"/>
    <w:rsid w:val="00B34C0D"/>
    <w:rsid w:val="00B36C81"/>
    <w:rsid w:val="00B37496"/>
    <w:rsid w:val="00B41F58"/>
    <w:rsid w:val="00B42A7C"/>
    <w:rsid w:val="00B46BE4"/>
    <w:rsid w:val="00B47F53"/>
    <w:rsid w:val="00B50BF2"/>
    <w:rsid w:val="00B52FE1"/>
    <w:rsid w:val="00B5419B"/>
    <w:rsid w:val="00B560B7"/>
    <w:rsid w:val="00B56E27"/>
    <w:rsid w:val="00B63AA2"/>
    <w:rsid w:val="00B671FC"/>
    <w:rsid w:val="00B715B6"/>
    <w:rsid w:val="00B74A91"/>
    <w:rsid w:val="00B75F8B"/>
    <w:rsid w:val="00B773BF"/>
    <w:rsid w:val="00B77CDF"/>
    <w:rsid w:val="00B816CA"/>
    <w:rsid w:val="00B82007"/>
    <w:rsid w:val="00B83089"/>
    <w:rsid w:val="00B9123A"/>
    <w:rsid w:val="00B91DA3"/>
    <w:rsid w:val="00B92CFD"/>
    <w:rsid w:val="00B97F70"/>
    <w:rsid w:val="00BA13D3"/>
    <w:rsid w:val="00BA2482"/>
    <w:rsid w:val="00BA2F68"/>
    <w:rsid w:val="00BA4721"/>
    <w:rsid w:val="00BA65A1"/>
    <w:rsid w:val="00BA65A6"/>
    <w:rsid w:val="00BA7849"/>
    <w:rsid w:val="00BB263A"/>
    <w:rsid w:val="00BB2900"/>
    <w:rsid w:val="00BB2A85"/>
    <w:rsid w:val="00BB3F7E"/>
    <w:rsid w:val="00BC589B"/>
    <w:rsid w:val="00BD2655"/>
    <w:rsid w:val="00BD58A9"/>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829"/>
    <w:rsid w:val="00C41D6B"/>
    <w:rsid w:val="00C426B1"/>
    <w:rsid w:val="00C45357"/>
    <w:rsid w:val="00C47BC3"/>
    <w:rsid w:val="00C50048"/>
    <w:rsid w:val="00C51B47"/>
    <w:rsid w:val="00C53065"/>
    <w:rsid w:val="00C53351"/>
    <w:rsid w:val="00C55191"/>
    <w:rsid w:val="00C563C2"/>
    <w:rsid w:val="00C56D3C"/>
    <w:rsid w:val="00C610F3"/>
    <w:rsid w:val="00C61729"/>
    <w:rsid w:val="00C62E76"/>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394"/>
    <w:rsid w:val="00C970C9"/>
    <w:rsid w:val="00CA3BCC"/>
    <w:rsid w:val="00CA7D8B"/>
    <w:rsid w:val="00CB08AC"/>
    <w:rsid w:val="00CB099C"/>
    <w:rsid w:val="00CB2EE9"/>
    <w:rsid w:val="00CB376B"/>
    <w:rsid w:val="00CB4043"/>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7EB"/>
    <w:rsid w:val="00D02FC7"/>
    <w:rsid w:val="00D0598F"/>
    <w:rsid w:val="00D06582"/>
    <w:rsid w:val="00D07C42"/>
    <w:rsid w:val="00D10B8D"/>
    <w:rsid w:val="00D141CE"/>
    <w:rsid w:val="00D16054"/>
    <w:rsid w:val="00D21323"/>
    <w:rsid w:val="00D24309"/>
    <w:rsid w:val="00D319BE"/>
    <w:rsid w:val="00D31D8C"/>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7D9"/>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032"/>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375"/>
    <w:rsid w:val="00E57BA8"/>
    <w:rsid w:val="00E61058"/>
    <w:rsid w:val="00E62806"/>
    <w:rsid w:val="00E63FCD"/>
    <w:rsid w:val="00E64A64"/>
    <w:rsid w:val="00E671F2"/>
    <w:rsid w:val="00E730C0"/>
    <w:rsid w:val="00E73346"/>
    <w:rsid w:val="00E77BFC"/>
    <w:rsid w:val="00E861C5"/>
    <w:rsid w:val="00E8760F"/>
    <w:rsid w:val="00E91F80"/>
    <w:rsid w:val="00E928A7"/>
    <w:rsid w:val="00E94701"/>
    <w:rsid w:val="00E955B5"/>
    <w:rsid w:val="00E97AD7"/>
    <w:rsid w:val="00EA080B"/>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EF5548"/>
    <w:rsid w:val="00EF5E21"/>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1C6"/>
    <w:rsid w:val="00F827EA"/>
    <w:rsid w:val="00F83A89"/>
    <w:rsid w:val="00F83D19"/>
    <w:rsid w:val="00F844CE"/>
    <w:rsid w:val="00F850CC"/>
    <w:rsid w:val="00F85AFF"/>
    <w:rsid w:val="00F87921"/>
    <w:rsid w:val="00F87DE9"/>
    <w:rsid w:val="00F87F2F"/>
    <w:rsid w:val="00F9702B"/>
    <w:rsid w:val="00FA19B3"/>
    <w:rsid w:val="00FA6FCF"/>
    <w:rsid w:val="00FB12DD"/>
    <w:rsid w:val="00FB5DD6"/>
    <w:rsid w:val="00FB6E05"/>
    <w:rsid w:val="00FB7318"/>
    <w:rsid w:val="00FC0007"/>
    <w:rsid w:val="00FC1713"/>
    <w:rsid w:val="00FC3B6B"/>
    <w:rsid w:val="00FC6FD6"/>
    <w:rsid w:val="00FD1846"/>
    <w:rsid w:val="00FD37CB"/>
    <w:rsid w:val="00FD7D2F"/>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2" type="connector" idref="#Прямая со стрелкой 14"/>
        <o:r id="V:Rule13" type="connector" idref="#Прямая со стрелкой 22"/>
        <o:r id="V:Rule14" type="connector" idref="#_x0000_s1102"/>
        <o:r id="V:Rule15" type="connector" idref="#Прямая соединительная линия 12"/>
        <o:r id="V:Rule16" type="connector" idref="#Прямая со стрелкой 18"/>
        <o:r id="V:Rule17" type="connector" idref="#Прямая со стрелкой 10"/>
        <o:r id="V:Rule18" type="connector" idref="#Прямая со стрелкой 8"/>
        <o:r id="V:Rule19" type="connector" idref="#Прямая со стрелкой 19"/>
        <o:r id="V:Rule20" type="connector" idref="#Прямая со стрелкой 13"/>
        <o:r id="V:Rule21" type="connector" idref="#Прямая со стрелкой 15"/>
        <o:r id="V:Rule22" type="connector" idref="#Прямая со стрелкой 9"/>
        <o:r id="V:Rule23"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EA1G0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9A846F7E44A581AE36E516DAED6C579D6E7D9FC8C86067A05310EFDFF3161E1E9139D51ECB3A6B33A7S5H"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A1CA1G7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84F1C417DDA942B7E29801151194CF392383466C141A87CD84A9C7FE2AACDA59w5A" TargetMode="External"/><Relationship Id="rId24" Type="http://schemas.openxmlformats.org/officeDocument/2006/relationships/hyperlink" Target="consultantplus://offline/ref=8B1B41704076FF82E6626A49DB47FDC48D7C7ADA765EC686E54603A28FFB13FE577195EF9F980618A1G6G" TargetMode="External"/><Relationship Id="rId32" Type="http://schemas.openxmlformats.org/officeDocument/2006/relationships/hyperlink" Target="consultantplus://offline/ref=46E8F2A6750E8288D982292BD57F3797A2C520F3E42CC5EEFFDD8B8513CE6CF"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FA3C8822F42EE20D4FCBB5F930B771FAB62D0A99EDFC47FD4CE3508B5FB2167A970B8D54CY8yCF" TargetMode="External"/><Relationship Id="rId23" Type="http://schemas.openxmlformats.org/officeDocument/2006/relationships/hyperlink" Target="consultantplus://offline/ref=8B1B41704076FF82E6626A49DB47FDC48D7C7ADA765EC686E54603A28FFB13FE577195EF9F99051F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theme" Target="theme/theme1.xm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57BB358FE1C872DD3BBBB63FC84C5D418AE4D28DF02593189225DF5D940EC0F51AAEE66C595F8EBDTCg9D" TargetMode="External"/><Relationship Id="rId22" Type="http://schemas.openxmlformats.org/officeDocument/2006/relationships/hyperlink" Target="consultantplus://offline/ref=8B1B41704076FF82E6626A49DB47FDC48D7C7ADA765EC686E54603A28FFB13FE577195EF9F99051FA1G4G"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64D2E-E1EC-4240-BC88-E90317D8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36</Pages>
  <Words>12730</Words>
  <Characters>72565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40</cp:revision>
  <cp:lastPrinted>2014-12-17T01:47:00Z</cp:lastPrinted>
  <dcterms:created xsi:type="dcterms:W3CDTF">2014-10-07T07:04:00Z</dcterms:created>
  <dcterms:modified xsi:type="dcterms:W3CDTF">2014-12-22T06:51:00Z</dcterms:modified>
</cp:coreProperties>
</file>