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46" w:rsidRPr="00A26046" w:rsidRDefault="00A26046" w:rsidP="00A2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46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57.6pt" o:ole="" fillcolor="window">
            <v:imagedata r:id="rId5" o:title=""/>
          </v:shape>
          <o:OLEObject Type="Embed" ProgID="PBrush" ShapeID="_x0000_i1025" DrawAspect="Content" ObjectID="_1728972374" r:id="rId6"/>
        </w:object>
      </w:r>
    </w:p>
    <w:p w:rsidR="00A26046" w:rsidRPr="00A26046" w:rsidRDefault="00A26046" w:rsidP="00A26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046" w:rsidRPr="00A26046" w:rsidRDefault="00A26046" w:rsidP="00A2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046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                                     </w:t>
      </w:r>
    </w:p>
    <w:p w:rsidR="00A26046" w:rsidRPr="00A26046" w:rsidRDefault="00A26046" w:rsidP="00A2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04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26046" w:rsidRPr="00A26046" w:rsidRDefault="00A26046" w:rsidP="00A2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046"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 w:rsidRPr="00A2604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A26046" w:rsidRPr="00A26046" w:rsidRDefault="00A26046" w:rsidP="00A2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046" w:rsidRPr="00A26046" w:rsidRDefault="00A26046" w:rsidP="00A2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046" w:rsidRPr="00A26046" w:rsidRDefault="00A26046" w:rsidP="00A260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260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</w:t>
      </w:r>
    </w:p>
    <w:p w:rsidR="00A26046" w:rsidRPr="00A26046" w:rsidRDefault="00A26046" w:rsidP="00A260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260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КУЛТУКСКОГО ГОРОДСКОГО ПОСЕЛЕНИЯ</w:t>
      </w:r>
    </w:p>
    <w:p w:rsidR="00A26046" w:rsidRPr="00A26046" w:rsidRDefault="00A26046" w:rsidP="00A2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046" w:rsidRPr="00A26046" w:rsidRDefault="001778E5" w:rsidP="00A2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</w:p>
    <w:p w:rsidR="00A26046" w:rsidRPr="00A26046" w:rsidRDefault="00A26046" w:rsidP="00A26046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4A7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«</w:t>
      </w:r>
      <w:r w:rsidR="00CA4A76" w:rsidRPr="00CA4A7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31»</w:t>
      </w:r>
      <w:r w:rsidRPr="00CA4A7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1778E5" w:rsidRPr="00CA4A7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октября</w:t>
      </w:r>
      <w:r w:rsidRPr="00CA4A7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20</w:t>
      </w:r>
      <w:r w:rsidR="001778E5" w:rsidRPr="00CA4A7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22</w:t>
      </w:r>
      <w:r w:rsidRPr="00CA4A7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г</w:t>
      </w:r>
      <w:r w:rsidRPr="00A2604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 w:rsidR="009E512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      </w:t>
      </w:r>
      <w:r w:rsidRPr="00A2604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            </w:t>
      </w:r>
      <w:proofErr w:type="spellStart"/>
      <w:r w:rsidRPr="00A2604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р.п</w:t>
      </w:r>
      <w:proofErr w:type="spellEnd"/>
      <w:r w:rsidRPr="00A2604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 Култук</w:t>
      </w:r>
      <w:r w:rsidRPr="00A2604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</w:t>
      </w:r>
      <w:r w:rsidRPr="00CA4A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№ </w:t>
      </w:r>
      <w:r w:rsidR="00CA4A76" w:rsidRPr="00CA4A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16</w:t>
      </w:r>
      <w:r w:rsidRPr="00CA4A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/</w:t>
      </w:r>
      <w:r w:rsidR="001778E5" w:rsidRPr="00CA4A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22-5</w:t>
      </w:r>
      <w:r w:rsidRPr="00CA4A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</w:p>
    <w:p w:rsidR="00A26046" w:rsidRPr="00A26046" w:rsidRDefault="00A26046" w:rsidP="00A26046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6046" w:rsidRDefault="00A26046" w:rsidP="00962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8D3" w:rsidRDefault="009628D3" w:rsidP="00962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Думы</w:t>
      </w:r>
    </w:p>
    <w:p w:rsidR="009628D3" w:rsidRDefault="009628D3" w:rsidP="00962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Култукского муниципального образования</w:t>
      </w:r>
    </w:p>
    <w:p w:rsidR="009628D3" w:rsidRDefault="009628D3" w:rsidP="00962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2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.10.2019 № </w:t>
      </w:r>
      <w:r w:rsidR="00A2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27/19-4Д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установлении </w:t>
      </w:r>
    </w:p>
    <w:p w:rsidR="00A26046" w:rsidRDefault="009628D3" w:rsidP="00962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A2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Култукского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</w:p>
    <w:p w:rsidR="009628D3" w:rsidRDefault="009628D3" w:rsidP="00962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налога на имущество </w:t>
      </w:r>
    </w:p>
    <w:p w:rsidR="009628D3" w:rsidRDefault="009628D3" w:rsidP="00962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физических лиц»  </w:t>
      </w:r>
    </w:p>
    <w:p w:rsidR="00D24F75" w:rsidRDefault="00D24F75" w:rsidP="009628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8D3" w:rsidRDefault="009628D3" w:rsidP="007B22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снижения налоговой нагрузки отдельных категорий налогоплательщиков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B2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соответствие с подпунктом 12 статьи 1 Федерального закона от 29.09.2019 № 321-ФЗ "О внесении изменений в часть вторую Налогового кодекса Российской Федерации", 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14 Федерального закона от 06.10.2003 года № 131-ФЗ «Об общих принципах организации местного самоуправления в Российской Федерации», главой 32 Налогового кодекса Российской Федерации и на основании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E3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385181022005001, </w:t>
      </w:r>
      <w:r w:rsidR="007B227C" w:rsidRPr="007B22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</w:t>
      </w:r>
      <w:r w:rsidR="007B22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24F75" w:rsidRDefault="00D24F75" w:rsidP="009628D3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D3" w:rsidRDefault="009628D3" w:rsidP="00962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КУЛТУКСКОГО ГОРОДСКОГО ПОСЕЛЕНИЯ РЕШИЛА:</w:t>
      </w:r>
    </w:p>
    <w:p w:rsidR="00D24F75" w:rsidRDefault="00D24F75" w:rsidP="0096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10" w:rsidRPr="002F1B21" w:rsidRDefault="009628D3" w:rsidP="002F1B2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Култукского муниципального образования от 28.10.2019 № 27/19-4Д «Об установлении на территории Култукского муниципального образования налога на имущество физических лиц» (далее – решение) следующие изменения:</w:t>
      </w:r>
    </w:p>
    <w:p w:rsidR="009628D3" w:rsidRPr="00F45913" w:rsidRDefault="00F45913" w:rsidP="009628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</w:t>
      </w:r>
      <w:r w:rsidR="0057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пункта</w:t>
      </w:r>
      <w:r w:rsidR="009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577A10" w:rsidRDefault="00F45913" w:rsidP="001A4CF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0">
        <w:rPr>
          <w:rFonts w:ascii="Times New Roman" w:hAnsi="Times New Roman" w:cs="Times New Roman"/>
          <w:sz w:val="24"/>
          <w:szCs w:val="24"/>
        </w:rPr>
        <w:t>«2</w:t>
      </w:r>
      <w:r w:rsidR="00577A10" w:rsidRPr="00577A10">
        <w:rPr>
          <w:rFonts w:ascii="Times New Roman" w:hAnsi="Times New Roman" w:cs="Times New Roman"/>
          <w:sz w:val="24"/>
          <w:szCs w:val="24"/>
        </w:rPr>
        <w:t xml:space="preserve">) </w:t>
      </w:r>
      <w:r w:rsidRPr="0057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Pr="00F4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300 миллионов рублей</w:t>
      </w:r>
      <w:r w:rsidR="00577A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7A10" w:rsidRDefault="00577A10" w:rsidP="001A4CF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</w:t>
      </w:r>
      <w:r w:rsidR="0082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периода 2021 год – 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7B227C" w:rsidRPr="001A4CF0" w:rsidRDefault="00577A10" w:rsidP="001A4CF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</w:t>
      </w:r>
      <w:r w:rsidR="008254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алогового периода 2022 год – 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459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4F75" w:rsidRPr="002F1B21" w:rsidRDefault="00F45913" w:rsidP="002F1B21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28D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</w:t>
      </w:r>
      <w:r w:rsidR="00577260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распространяется</w:t>
      </w:r>
      <w:r w:rsidR="00523A26">
        <w:rPr>
          <w:rFonts w:ascii="Times New Roman" w:hAnsi="Times New Roman" w:cs="Times New Roman"/>
          <w:sz w:val="24"/>
          <w:szCs w:val="24"/>
        </w:rPr>
        <w:t xml:space="preserve"> на правоотношения, связанные с исчислением налога на имущество физических лиц </w:t>
      </w:r>
      <w:r>
        <w:rPr>
          <w:rFonts w:ascii="Times New Roman" w:hAnsi="Times New Roman" w:cs="Times New Roman"/>
          <w:sz w:val="24"/>
        </w:rPr>
        <w:t xml:space="preserve">в отношении </w:t>
      </w:r>
      <w:r w:rsidRPr="00400314">
        <w:rPr>
          <w:rFonts w:ascii="Times New Roman" w:hAnsi="Times New Roman" w:cs="Times New Roman"/>
          <w:sz w:val="24"/>
        </w:rPr>
        <w:t>объектов налогообложения, предусмотренных абзацем вторым пункта</w:t>
      </w:r>
      <w:r>
        <w:rPr>
          <w:rFonts w:ascii="Times New Roman" w:hAnsi="Times New Roman" w:cs="Times New Roman"/>
          <w:sz w:val="24"/>
        </w:rPr>
        <w:t xml:space="preserve"> </w:t>
      </w:r>
      <w:r w:rsidRPr="00400314">
        <w:rPr>
          <w:rFonts w:ascii="Times New Roman" w:hAnsi="Times New Roman" w:cs="Times New Roman"/>
          <w:sz w:val="24"/>
        </w:rPr>
        <w:t xml:space="preserve">10 статьи 378.2 Налогового кодекса Российской Федерации, а также в </w:t>
      </w:r>
      <w:r w:rsidRPr="00400314">
        <w:rPr>
          <w:rFonts w:ascii="Times New Roman" w:hAnsi="Times New Roman" w:cs="Times New Roman"/>
          <w:sz w:val="24"/>
        </w:rPr>
        <w:lastRenderedPageBreak/>
        <w:t>отношении объектов</w:t>
      </w:r>
      <w:r>
        <w:rPr>
          <w:rFonts w:ascii="Times New Roman" w:hAnsi="Times New Roman" w:cs="Times New Roman"/>
          <w:sz w:val="24"/>
        </w:rPr>
        <w:t xml:space="preserve"> </w:t>
      </w:r>
      <w:r w:rsidRPr="00400314">
        <w:rPr>
          <w:rFonts w:ascii="Times New Roman" w:hAnsi="Times New Roman" w:cs="Times New Roman"/>
          <w:sz w:val="24"/>
        </w:rPr>
        <w:t>налогообложения, кадастровая стоимость каждого из которых превышает 300 миллионов</w:t>
      </w:r>
      <w:r>
        <w:rPr>
          <w:rFonts w:ascii="Times New Roman" w:hAnsi="Times New Roman" w:cs="Times New Roman"/>
          <w:sz w:val="24"/>
        </w:rPr>
        <w:t xml:space="preserve"> </w:t>
      </w:r>
      <w:r w:rsidRPr="00400314">
        <w:rPr>
          <w:rFonts w:ascii="Times New Roman" w:hAnsi="Times New Roman" w:cs="Times New Roman"/>
          <w:sz w:val="24"/>
        </w:rPr>
        <w:t>рублей</w:t>
      </w:r>
      <w:r>
        <w:rPr>
          <w:rFonts w:ascii="Times New Roman" w:hAnsi="Times New Roman" w:cs="Times New Roman"/>
          <w:sz w:val="24"/>
        </w:rPr>
        <w:t>, за налоговые периоды 2021 и 2022 годов</w:t>
      </w:r>
      <w:r w:rsidRPr="00473FF5">
        <w:rPr>
          <w:rFonts w:ascii="Times New Roman" w:hAnsi="Times New Roman" w:cs="Times New Roman"/>
          <w:sz w:val="24"/>
        </w:rPr>
        <w:t>.</w:t>
      </w:r>
    </w:p>
    <w:p w:rsidR="009628D3" w:rsidRPr="006427F0" w:rsidRDefault="009628D3" w:rsidP="00577A1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F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Pr="00642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«С</w:t>
      </w:r>
      <w:r w:rsidR="00F45913" w:rsidRPr="006427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лавное море» или в приложении к ней</w:t>
      </w:r>
      <w:r w:rsidRPr="0064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разместить на официальном сайте администрации </w:t>
      </w:r>
      <w:proofErr w:type="spellStart"/>
      <w:r w:rsidR="00DD0D60" w:rsidRPr="006427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proofErr w:type="spellEnd"/>
      <w:r w:rsidR="00F45913" w:rsidRPr="0064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сети Интернет.</w:t>
      </w:r>
    </w:p>
    <w:p w:rsidR="00A26046" w:rsidRDefault="00A26046" w:rsidP="00A2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60" w:rsidRDefault="00577260" w:rsidP="00A2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60" w:rsidRDefault="009628D3" w:rsidP="0096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D0D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8D3" w:rsidRDefault="009628D3" w:rsidP="0096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</w:t>
      </w:r>
      <w:r w:rsidR="00DD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F4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F4591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В.В.Иневаткин</w:t>
      </w:r>
      <w:proofErr w:type="spellEnd"/>
    </w:p>
    <w:p w:rsidR="001A4CF0" w:rsidRDefault="001A4CF0" w:rsidP="009628D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D3" w:rsidRDefault="009628D3" w:rsidP="009628D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D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628D3" w:rsidRDefault="009628D3" w:rsidP="0096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="00DD0D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proofErr w:type="spellEnd"/>
    </w:p>
    <w:p w:rsidR="00F45913" w:rsidRDefault="00F45913" w:rsidP="0096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Н.С.Головина</w:t>
      </w:r>
      <w:proofErr w:type="spellEnd"/>
    </w:p>
    <w:sectPr w:rsidR="00F45913" w:rsidSect="001A4CF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121B0"/>
    <w:multiLevelType w:val="hybridMultilevel"/>
    <w:tmpl w:val="DA22FE04"/>
    <w:lvl w:ilvl="0" w:tplc="913AD7A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3"/>
    <w:rsid w:val="001778E5"/>
    <w:rsid w:val="001A4CF0"/>
    <w:rsid w:val="001B6F1E"/>
    <w:rsid w:val="002F1B21"/>
    <w:rsid w:val="00300748"/>
    <w:rsid w:val="00443AE4"/>
    <w:rsid w:val="00523A26"/>
    <w:rsid w:val="00577260"/>
    <w:rsid w:val="00577A10"/>
    <w:rsid w:val="006427F0"/>
    <w:rsid w:val="007B227C"/>
    <w:rsid w:val="00825489"/>
    <w:rsid w:val="0088055C"/>
    <w:rsid w:val="009628D3"/>
    <w:rsid w:val="009E512E"/>
    <w:rsid w:val="00A26046"/>
    <w:rsid w:val="00CA4A76"/>
    <w:rsid w:val="00D24F75"/>
    <w:rsid w:val="00DD0D60"/>
    <w:rsid w:val="00DD61D5"/>
    <w:rsid w:val="00E221A7"/>
    <w:rsid w:val="00E37123"/>
    <w:rsid w:val="00F4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659DE6"/>
  <w15:docId w15:val="{862205E8-0EF0-41E8-928D-AA9D4F7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2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45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</cp:lastModifiedBy>
  <cp:revision>9</cp:revision>
  <cp:lastPrinted>2022-11-03T01:19:00Z</cp:lastPrinted>
  <dcterms:created xsi:type="dcterms:W3CDTF">2022-10-17T09:07:00Z</dcterms:created>
  <dcterms:modified xsi:type="dcterms:W3CDTF">2022-11-03T01:20:00Z</dcterms:modified>
</cp:coreProperties>
</file>