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4" w:rsidRDefault="00E860F4">
      <w:pPr>
        <w:jc w:val="center"/>
      </w:pPr>
      <w:r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r>
        <w:t>Слюдянский район</w:t>
      </w:r>
    </w:p>
    <w:p w:rsidR="00E860F4" w:rsidRDefault="00E860F4">
      <w:pPr>
        <w:jc w:val="center"/>
      </w:pPr>
    </w:p>
    <w:p w:rsidR="00E860F4" w:rsidRPr="0026566A" w:rsidRDefault="00185ED8" w:rsidP="0026566A">
      <w:pPr>
        <w:pStyle w:val="1"/>
      </w:pPr>
      <w:r>
        <w:t>ДУМА</w:t>
      </w:r>
    </w:p>
    <w:p w:rsidR="00E860F4" w:rsidRDefault="00E860F4" w:rsidP="002656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356997">
        <w:rPr>
          <w:b/>
          <w:bCs/>
          <w:sz w:val="28"/>
        </w:rPr>
        <w:t>ГОРОДСКОГО ПОСЕЛЕНИЯ</w:t>
      </w:r>
    </w:p>
    <w:p w:rsidR="0026566A" w:rsidRDefault="0026566A" w:rsidP="005941EB">
      <w:pPr>
        <w:jc w:val="center"/>
        <w:rPr>
          <w:b/>
          <w:bCs/>
          <w:sz w:val="28"/>
        </w:rPr>
      </w:pPr>
    </w:p>
    <w:p w:rsidR="00E860F4" w:rsidRDefault="00E860F4" w:rsidP="005941EB">
      <w:pPr>
        <w:jc w:val="center"/>
      </w:pPr>
      <w:r>
        <w:rPr>
          <w:b/>
          <w:bCs/>
          <w:sz w:val="28"/>
        </w:rPr>
        <w:t>РЕШЕНИ</w:t>
      </w:r>
      <w:r w:rsidR="00EF13C1">
        <w:rPr>
          <w:b/>
          <w:bCs/>
          <w:sz w:val="28"/>
        </w:rPr>
        <w:t>Е</w:t>
      </w:r>
      <w:bookmarkStart w:id="0" w:name="_GoBack"/>
      <w:bookmarkEnd w:id="0"/>
      <w:r w:rsidR="0018281D">
        <w:rPr>
          <w:b/>
          <w:bCs/>
          <w:sz w:val="28"/>
        </w:rPr>
        <w:t xml:space="preserve"> </w:t>
      </w:r>
    </w:p>
    <w:p w:rsidR="00461BDE" w:rsidRDefault="00461BDE" w:rsidP="003D7421"/>
    <w:p w:rsidR="00461BDE" w:rsidRDefault="00461BDE" w:rsidP="003D7421"/>
    <w:p w:rsidR="00461BDE" w:rsidRDefault="00461BDE" w:rsidP="003D7421"/>
    <w:p w:rsidR="00E860F4" w:rsidRDefault="0026566A">
      <w:pPr>
        <w:pStyle w:val="2"/>
      </w:pPr>
      <w:r>
        <w:rPr>
          <w:i w:val="0"/>
          <w:iCs w:val="0"/>
          <w:u w:val="none"/>
        </w:rPr>
        <w:t xml:space="preserve">31.05.2021 г.                                                  </w:t>
      </w:r>
      <w:proofErr w:type="spellStart"/>
      <w:r>
        <w:rPr>
          <w:i w:val="0"/>
          <w:iCs w:val="0"/>
          <w:u w:val="none"/>
        </w:rPr>
        <w:t>р.п</w:t>
      </w:r>
      <w:proofErr w:type="spellEnd"/>
      <w:r>
        <w:rPr>
          <w:i w:val="0"/>
          <w:iCs w:val="0"/>
          <w:u w:val="none"/>
        </w:rPr>
        <w:t>. Култук                                                      №08/21-4Д</w:t>
      </w:r>
    </w:p>
    <w:p w:rsidR="00852308" w:rsidRDefault="00852308" w:rsidP="007178B7">
      <w:pPr>
        <w:rPr>
          <w:iCs/>
        </w:rPr>
      </w:pPr>
    </w:p>
    <w:p w:rsidR="00FD0E3F" w:rsidRDefault="00852308" w:rsidP="007178B7">
      <w:r>
        <w:rPr>
          <w:iCs/>
        </w:rPr>
        <w:t>«</w:t>
      </w:r>
      <w:r w:rsidR="00693537">
        <w:rPr>
          <w:iCs/>
        </w:rPr>
        <w:t>О внесение изменений в Местные нормативы градостроительного проектирования</w:t>
      </w:r>
      <w:r w:rsidR="00FD0E3F">
        <w:rPr>
          <w:iCs/>
        </w:rPr>
        <w:t>»</w:t>
      </w:r>
    </w:p>
    <w:p w:rsidR="000642ED" w:rsidRDefault="000642ED" w:rsidP="007178B7"/>
    <w:p w:rsidR="000642ED" w:rsidRPr="002425D9" w:rsidRDefault="00693537" w:rsidP="002900A7">
      <w:pPr>
        <w:ind w:firstLine="900"/>
        <w:jc w:val="both"/>
        <w:rPr>
          <w:iCs/>
        </w:rPr>
      </w:pPr>
      <w:proofErr w:type="gramStart"/>
      <w:r>
        <w:t xml:space="preserve">В </w:t>
      </w:r>
      <w:proofErr w:type="spellStart"/>
      <w:r>
        <w:t>соответвтсии</w:t>
      </w:r>
      <w:proofErr w:type="spellEnd"/>
      <w:r>
        <w:t xml:space="preserve"> с п.2 «а» части 6 Перечня поручений Президента Российской Федерации от 22.11.2019 г. №Пр-2397 по итогам заседания Совета при Президенте Российской Федерации по развитию культуры и спорта, прошедшего 10.10.2019 г.,</w:t>
      </w:r>
      <w:r w:rsidR="002900A7" w:rsidRPr="002900A7">
        <w:t>. №131-ФЗ «Об общих принципах организации местного самоуправления в Российской Федерации»,</w:t>
      </w:r>
      <w:r w:rsidR="002900A7">
        <w:t xml:space="preserve"> руководствуясь</w:t>
      </w:r>
      <w:r w:rsidR="00687581">
        <w:t xml:space="preserve"> Устав</w:t>
      </w:r>
      <w:r w:rsidR="002900A7">
        <w:t>ом</w:t>
      </w:r>
      <w:r w:rsidR="00687581">
        <w:t xml:space="preserve"> Култукского муниципального образования городского поселения, </w:t>
      </w:r>
      <w:r w:rsidR="004850A4">
        <w:t xml:space="preserve">зарегистрированного </w:t>
      </w:r>
      <w:r w:rsidR="00697DA7">
        <w:t>М</w:t>
      </w:r>
      <w:r w:rsidR="004850A4">
        <w:t>инистерств</w:t>
      </w:r>
      <w:r w:rsidR="00697DA7">
        <w:t>ом</w:t>
      </w:r>
      <w:r w:rsidR="004850A4">
        <w:t xml:space="preserve"> юстиции РФ по Сибирскому федеральному округу </w:t>
      </w:r>
      <w:r w:rsidR="00697DA7">
        <w:t>23 декабря</w:t>
      </w:r>
      <w:proofErr w:type="gramEnd"/>
      <w:r w:rsidR="00697DA7">
        <w:t xml:space="preserve"> 2005</w:t>
      </w:r>
      <w:r w:rsidR="004850A4">
        <w:t xml:space="preserve"> года </w:t>
      </w:r>
      <w:proofErr w:type="gramStart"/>
      <w:r w:rsidR="004850A4">
        <w:t>регистрационный</w:t>
      </w:r>
      <w:proofErr w:type="gramEnd"/>
      <w:r w:rsidR="004850A4">
        <w:t xml:space="preserve"> № </w:t>
      </w:r>
      <w:r w:rsidR="009D08C8">
        <w:rPr>
          <w:lang w:val="en-US"/>
        </w:rPr>
        <w:t>RU</w:t>
      </w:r>
      <w:r w:rsidR="009D08C8">
        <w:t xml:space="preserve"> 38</w:t>
      </w:r>
      <w:r w:rsidR="00CE665C">
        <w:t>518102200</w:t>
      </w:r>
      <w:r w:rsidR="00697DA7">
        <w:t>5</w:t>
      </w:r>
      <w:r w:rsidR="00CE665C">
        <w:t>001</w:t>
      </w:r>
      <w:r w:rsidR="004850A4">
        <w:t xml:space="preserve"> </w:t>
      </w:r>
    </w:p>
    <w:p w:rsidR="00E860F4" w:rsidRDefault="00E860F4"/>
    <w:p w:rsidR="00575E84" w:rsidRDefault="00575E84"/>
    <w:p w:rsidR="00E860F4" w:rsidRDefault="00E860F4" w:rsidP="0056433E">
      <w:pPr>
        <w:jc w:val="both"/>
      </w:pPr>
      <w:r>
        <w:t xml:space="preserve">ДУМА КУЛТУКСКОГО </w:t>
      </w:r>
      <w:r w:rsidR="00565E26">
        <w:t>ГОРОДСКОГО ПОСЕЛЕНИЯ</w:t>
      </w:r>
      <w:r>
        <w:t xml:space="preserve"> РЕШИЛА:</w:t>
      </w:r>
    </w:p>
    <w:p w:rsidR="0094189F" w:rsidRDefault="0094189F" w:rsidP="00196264">
      <w:pPr>
        <w:jc w:val="both"/>
      </w:pPr>
    </w:p>
    <w:p w:rsidR="000E5605" w:rsidRDefault="000E5605" w:rsidP="005C38A8">
      <w:pPr>
        <w:ind w:left="540" w:firstLine="180"/>
        <w:jc w:val="both"/>
      </w:pPr>
    </w:p>
    <w:p w:rsidR="002900A7" w:rsidRDefault="00983149" w:rsidP="002548E2">
      <w:pPr>
        <w:pStyle w:val="a5"/>
        <w:numPr>
          <w:ilvl w:val="0"/>
          <w:numId w:val="14"/>
        </w:numPr>
        <w:ind w:left="709" w:firstLine="0"/>
        <w:jc w:val="both"/>
      </w:pPr>
      <w:r w:rsidRPr="00983149">
        <w:t>Внести изменения в местные нормативы градостроительного проектирования Култукского муниципального образования, утвержденные Решением думы Култукского муниципального образования №16/16-3Д от 25.04.2016 г.</w:t>
      </w:r>
    </w:p>
    <w:p w:rsidR="00B51A00" w:rsidRPr="00983149" w:rsidRDefault="00B51A00" w:rsidP="002548E2">
      <w:pPr>
        <w:pStyle w:val="a5"/>
        <w:numPr>
          <w:ilvl w:val="0"/>
          <w:numId w:val="14"/>
        </w:numPr>
        <w:ind w:left="709" w:firstLine="0"/>
        <w:jc w:val="both"/>
      </w:pPr>
      <w:r>
        <w:t>Признать утратившим силу Решение Думы Култукского городского поселения №10/20-4Д от 25.05.2020 г. «О внесение изменений в Местные нормативы градостроительного проектирования»;</w:t>
      </w:r>
    </w:p>
    <w:p w:rsidR="00266587" w:rsidRPr="00983149" w:rsidRDefault="00983149" w:rsidP="00266587">
      <w:pPr>
        <w:pStyle w:val="a5"/>
        <w:numPr>
          <w:ilvl w:val="0"/>
          <w:numId w:val="14"/>
        </w:numPr>
        <w:ind w:left="0" w:firstLine="709"/>
        <w:jc w:val="both"/>
      </w:pPr>
      <w:r w:rsidRPr="00983149">
        <w:rPr>
          <w:iCs/>
        </w:rPr>
        <w:t>Читать в редакции к настоящему решению:</w:t>
      </w:r>
    </w:p>
    <w:p w:rsidR="00983149" w:rsidRPr="00983149" w:rsidRDefault="00983149" w:rsidP="00983149">
      <w:pPr>
        <w:pStyle w:val="a5"/>
        <w:ind w:left="709"/>
        <w:jc w:val="both"/>
      </w:pPr>
      <w:r w:rsidRPr="00983149">
        <w:rPr>
          <w:iCs/>
        </w:rPr>
        <w:t xml:space="preserve">Книга 1 «Основная часть. </w:t>
      </w:r>
      <w:r w:rsidRPr="00983149">
        <w:t>Расчетные показатели местных нормативов градостроительного проектирования»;</w:t>
      </w:r>
    </w:p>
    <w:p w:rsidR="00983149" w:rsidRPr="00983149" w:rsidRDefault="00983149" w:rsidP="00983149">
      <w:pPr>
        <w:pStyle w:val="a5"/>
        <w:ind w:left="709"/>
        <w:jc w:val="both"/>
      </w:pPr>
      <w:r w:rsidRPr="00983149">
        <w:t>Книга 2 «Материалы по обоснования расчетных показателей местных нормативов градостроительного проектирования»;</w:t>
      </w:r>
    </w:p>
    <w:p w:rsidR="00983149" w:rsidRPr="00983149" w:rsidRDefault="00983149" w:rsidP="00983149">
      <w:pPr>
        <w:pStyle w:val="a5"/>
        <w:ind w:left="709"/>
        <w:jc w:val="both"/>
      </w:pPr>
      <w:r w:rsidRPr="00983149">
        <w:t>Книга 3 «Правила и область применения расчетных показателей местных нормативов градостроительного проектирования».</w:t>
      </w:r>
    </w:p>
    <w:p w:rsidR="002900A7" w:rsidRDefault="00852308" w:rsidP="002548E2">
      <w:pPr>
        <w:ind w:left="709" w:firstLine="11"/>
        <w:jc w:val="both"/>
      </w:pPr>
      <w:r>
        <w:t>3</w:t>
      </w:r>
      <w:r w:rsidR="00196264">
        <w:t xml:space="preserve">. </w:t>
      </w:r>
      <w:r w:rsidR="002900A7">
        <w:t>Опубликовать настоящее решение в приложении к газете «Славное море»</w:t>
      </w:r>
      <w:r w:rsidR="00616AF5">
        <w:t xml:space="preserve"> и разместить на официальном сайте администрации Култукского городского поселения </w:t>
      </w:r>
      <w:proofErr w:type="spellStart"/>
      <w:r w:rsidR="00616AF5">
        <w:t>рпКултук.РФ</w:t>
      </w:r>
      <w:proofErr w:type="spellEnd"/>
      <w:r w:rsidR="00616AF5">
        <w:t>.</w:t>
      </w:r>
    </w:p>
    <w:p w:rsidR="00E348B3" w:rsidRDefault="00E348B3" w:rsidP="00196264">
      <w:pPr>
        <w:jc w:val="both"/>
      </w:pPr>
    </w:p>
    <w:p w:rsidR="0094189F" w:rsidRDefault="0094189F" w:rsidP="0056433E">
      <w:pPr>
        <w:jc w:val="both"/>
      </w:pPr>
    </w:p>
    <w:p w:rsidR="0094189F" w:rsidRDefault="0094189F" w:rsidP="0056433E">
      <w:pPr>
        <w:jc w:val="both"/>
      </w:pPr>
    </w:p>
    <w:p w:rsidR="0063687D" w:rsidRDefault="0063687D" w:rsidP="0056433E">
      <w:pPr>
        <w:jc w:val="both"/>
      </w:pPr>
    </w:p>
    <w:p w:rsidR="0063687D" w:rsidRDefault="0063687D" w:rsidP="0056433E">
      <w:pPr>
        <w:jc w:val="both"/>
      </w:pPr>
    </w:p>
    <w:p w:rsidR="00E348B3" w:rsidRDefault="007D3C0A" w:rsidP="0056433E">
      <w:pPr>
        <w:jc w:val="both"/>
      </w:pPr>
      <w:r>
        <w:t>Ио г</w:t>
      </w:r>
      <w:r w:rsidR="00E348B3">
        <w:t>лав</w:t>
      </w:r>
      <w:r>
        <w:t>ы</w:t>
      </w:r>
      <w:r w:rsidR="00E348B3">
        <w:t xml:space="preserve"> Култукского</w:t>
      </w:r>
    </w:p>
    <w:p w:rsidR="00E860F4" w:rsidRDefault="00935713" w:rsidP="00BA1BF2">
      <w:pPr>
        <w:jc w:val="both"/>
      </w:pPr>
      <w:r>
        <w:t>муниципального образования</w:t>
      </w:r>
      <w:r w:rsidR="00E348B3">
        <w:t xml:space="preserve">                                                 </w:t>
      </w:r>
      <w:r w:rsidR="002425D9">
        <w:t xml:space="preserve">                </w:t>
      </w:r>
      <w:r w:rsidR="00F76CBE">
        <w:t xml:space="preserve">   </w:t>
      </w:r>
      <w:r w:rsidR="00BA1BF2">
        <w:t xml:space="preserve">  </w:t>
      </w:r>
      <w:r>
        <w:t xml:space="preserve">  </w:t>
      </w:r>
      <w:r w:rsidR="00616AF5">
        <w:t xml:space="preserve"> </w:t>
      </w:r>
      <w:r w:rsidR="007D3C0A">
        <w:t xml:space="preserve">  О.А. Ковалев</w:t>
      </w:r>
    </w:p>
    <w:p w:rsidR="00616AF5" w:rsidRDefault="00616AF5" w:rsidP="00BA1BF2">
      <w:pPr>
        <w:jc w:val="both"/>
      </w:pPr>
    </w:p>
    <w:p w:rsidR="00616AF5" w:rsidRDefault="00616AF5" w:rsidP="00BA1BF2">
      <w:pPr>
        <w:jc w:val="both"/>
      </w:pPr>
    </w:p>
    <w:p w:rsidR="00616AF5" w:rsidRDefault="00616AF5" w:rsidP="00BA1BF2">
      <w:pPr>
        <w:jc w:val="both"/>
      </w:pPr>
      <w:r>
        <w:t>Председатель Думы Култукского</w:t>
      </w:r>
    </w:p>
    <w:p w:rsidR="003916D4" w:rsidRDefault="00616AF5" w:rsidP="00BA1BF2">
      <w:pPr>
        <w:jc w:val="both"/>
      </w:pPr>
      <w:r>
        <w:t xml:space="preserve">Муниципального образования                                                                          </w:t>
      </w:r>
      <w:proofErr w:type="spellStart"/>
      <w:r>
        <w:t>В.В.Иневаткин</w:t>
      </w:r>
      <w:proofErr w:type="spellEnd"/>
    </w:p>
    <w:p w:rsidR="00196264" w:rsidRDefault="00196264" w:rsidP="00BA1BF2">
      <w:pPr>
        <w:jc w:val="both"/>
      </w:pPr>
    </w:p>
    <w:p w:rsidR="00A04211" w:rsidRDefault="00A04211" w:rsidP="00BA1BF2">
      <w:pPr>
        <w:jc w:val="both"/>
      </w:pPr>
    </w:p>
    <w:p w:rsidR="00A04211" w:rsidRDefault="00A04211" w:rsidP="00A04211">
      <w:pPr>
        <w:ind w:firstLine="708"/>
        <w:jc w:val="center"/>
      </w:pPr>
    </w:p>
    <w:p w:rsidR="00A04211" w:rsidRDefault="00A04211" w:rsidP="00A04211">
      <w:pPr>
        <w:ind w:firstLine="708"/>
        <w:jc w:val="center"/>
      </w:pPr>
    </w:p>
    <w:p w:rsidR="00A04211" w:rsidRDefault="00A04211" w:rsidP="00A04211">
      <w:pPr>
        <w:ind w:firstLine="708"/>
        <w:jc w:val="center"/>
      </w:pPr>
      <w:r>
        <w:t>ПОЯСНЕНИЕ</w:t>
      </w:r>
    </w:p>
    <w:p w:rsidR="00A04211" w:rsidRDefault="00A04211" w:rsidP="00A04211">
      <w:pPr>
        <w:ind w:firstLine="708"/>
        <w:jc w:val="center"/>
      </w:pPr>
    </w:p>
    <w:p w:rsidR="00A04211" w:rsidRDefault="00A04211" w:rsidP="00A04211">
      <w:pPr>
        <w:ind w:firstLine="708"/>
        <w:jc w:val="both"/>
      </w:pPr>
      <w:r>
        <w:t>В соответствии с предписание Службы по тарифам Иркутской области №02-82-615/21 от 18.05.2021 г.</w:t>
      </w:r>
    </w:p>
    <w:p w:rsidR="00A04211" w:rsidRDefault="00A04211" w:rsidP="00A04211">
      <w:pPr>
        <w:jc w:val="both"/>
      </w:pPr>
      <w:r>
        <w:t>- Обеспечить приведение местных нормативов градостроительного проектирования Култукского муниципального образования, утвержденных решением Думы Култукского городского полселения от 25.04.2016 № 16/16-ЗД (в ред. от 25.05.2020 № 10/20-4Д) в соответствие с требованиями статьи 29.2 Градостроительного кодекса Российской Федерации</w:t>
      </w:r>
    </w:p>
    <w:p w:rsidR="00A04211" w:rsidRDefault="00A04211" w:rsidP="00A04211">
      <w:pPr>
        <w:jc w:val="both"/>
      </w:pPr>
    </w:p>
    <w:p w:rsidR="00A04211" w:rsidRDefault="00A04211" w:rsidP="00A04211">
      <w:pPr>
        <w:ind w:firstLine="708"/>
        <w:jc w:val="both"/>
      </w:pPr>
      <w:r>
        <w:t>Местные нормативы градостроительного проектирования устанавливают расчетные показатели объектов торговли, которые в свою очередь не являются объектами местного значения поселения, не подлежат нормированию посредством МНГП и не подлежат отражению в документах территориального планирования.</w:t>
      </w:r>
    </w:p>
    <w:p w:rsidR="00A04211" w:rsidRDefault="00A04211" w:rsidP="00A04211">
      <w:pPr>
        <w:ind w:firstLine="708"/>
        <w:jc w:val="both"/>
      </w:pPr>
    </w:p>
    <w:p w:rsidR="00A04211" w:rsidRDefault="00A04211" w:rsidP="00A04211">
      <w:pPr>
        <w:ind w:firstLine="708"/>
        <w:jc w:val="both"/>
      </w:pPr>
      <w:r>
        <w:t>В настоящей редакции, администрация Култукского городского поселения исключила объекты торговли из МНГП.</w:t>
      </w:r>
    </w:p>
    <w:p w:rsidR="00A04211" w:rsidRDefault="00A04211" w:rsidP="00A04211">
      <w:pPr>
        <w:jc w:val="both"/>
      </w:pPr>
    </w:p>
    <w:p w:rsidR="00A04211" w:rsidRDefault="00A04211" w:rsidP="00A04211">
      <w:pPr>
        <w:jc w:val="both"/>
      </w:pPr>
    </w:p>
    <w:sectPr w:rsidR="00A04211" w:rsidSect="00AC33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65CB5"/>
    <w:multiLevelType w:val="multilevel"/>
    <w:tmpl w:val="94200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12C3"/>
    <w:rsid w:val="00017E17"/>
    <w:rsid w:val="000249A8"/>
    <w:rsid w:val="0003050A"/>
    <w:rsid w:val="000524EB"/>
    <w:rsid w:val="00053D90"/>
    <w:rsid w:val="0006107B"/>
    <w:rsid w:val="00062A09"/>
    <w:rsid w:val="000642ED"/>
    <w:rsid w:val="0007224A"/>
    <w:rsid w:val="00075C1A"/>
    <w:rsid w:val="0007775D"/>
    <w:rsid w:val="00091541"/>
    <w:rsid w:val="0009263F"/>
    <w:rsid w:val="000A3062"/>
    <w:rsid w:val="000A5116"/>
    <w:rsid w:val="000C0DAE"/>
    <w:rsid w:val="000C37C8"/>
    <w:rsid w:val="000D246F"/>
    <w:rsid w:val="000D4461"/>
    <w:rsid w:val="000E16B8"/>
    <w:rsid w:val="000E5605"/>
    <w:rsid w:val="001032AA"/>
    <w:rsid w:val="001038AB"/>
    <w:rsid w:val="001051D7"/>
    <w:rsid w:val="001130FE"/>
    <w:rsid w:val="00113C90"/>
    <w:rsid w:val="00116610"/>
    <w:rsid w:val="00144C62"/>
    <w:rsid w:val="00150690"/>
    <w:rsid w:val="00152AC2"/>
    <w:rsid w:val="0015478A"/>
    <w:rsid w:val="00173E60"/>
    <w:rsid w:val="001756C3"/>
    <w:rsid w:val="001775FB"/>
    <w:rsid w:val="0018281D"/>
    <w:rsid w:val="00185ED8"/>
    <w:rsid w:val="00196264"/>
    <w:rsid w:val="001A2C22"/>
    <w:rsid w:val="001A6019"/>
    <w:rsid w:val="001B1233"/>
    <w:rsid w:val="001B71C6"/>
    <w:rsid w:val="001C50D5"/>
    <w:rsid w:val="001C671A"/>
    <w:rsid w:val="001C73D3"/>
    <w:rsid w:val="001D66A2"/>
    <w:rsid w:val="001D68CE"/>
    <w:rsid w:val="001E53B7"/>
    <w:rsid w:val="001E7331"/>
    <w:rsid w:val="001F16C6"/>
    <w:rsid w:val="001F4154"/>
    <w:rsid w:val="00200ACC"/>
    <w:rsid w:val="00202B13"/>
    <w:rsid w:val="00205B6C"/>
    <w:rsid w:val="00207659"/>
    <w:rsid w:val="002136FC"/>
    <w:rsid w:val="00214A70"/>
    <w:rsid w:val="0023006C"/>
    <w:rsid w:val="00232C43"/>
    <w:rsid w:val="00234A03"/>
    <w:rsid w:val="00234F59"/>
    <w:rsid w:val="002425D9"/>
    <w:rsid w:val="002454FD"/>
    <w:rsid w:val="00253D1E"/>
    <w:rsid w:val="002548E2"/>
    <w:rsid w:val="00260EE6"/>
    <w:rsid w:val="00264B43"/>
    <w:rsid w:val="0026566A"/>
    <w:rsid w:val="00266587"/>
    <w:rsid w:val="002802AC"/>
    <w:rsid w:val="0028190E"/>
    <w:rsid w:val="00285775"/>
    <w:rsid w:val="0028717B"/>
    <w:rsid w:val="002900A7"/>
    <w:rsid w:val="00296AF5"/>
    <w:rsid w:val="002A184D"/>
    <w:rsid w:val="002A3BF1"/>
    <w:rsid w:val="002A5995"/>
    <w:rsid w:val="002B2D95"/>
    <w:rsid w:val="002C10E6"/>
    <w:rsid w:val="002C223B"/>
    <w:rsid w:val="002C6495"/>
    <w:rsid w:val="002D0CC0"/>
    <w:rsid w:val="002D4527"/>
    <w:rsid w:val="002E114D"/>
    <w:rsid w:val="002E79A2"/>
    <w:rsid w:val="002E7BEF"/>
    <w:rsid w:val="002F198A"/>
    <w:rsid w:val="002F3904"/>
    <w:rsid w:val="00304CCA"/>
    <w:rsid w:val="00312284"/>
    <w:rsid w:val="00314518"/>
    <w:rsid w:val="00320629"/>
    <w:rsid w:val="00321E24"/>
    <w:rsid w:val="00323F0E"/>
    <w:rsid w:val="00332410"/>
    <w:rsid w:val="00345D76"/>
    <w:rsid w:val="0034747B"/>
    <w:rsid w:val="003532FA"/>
    <w:rsid w:val="00356997"/>
    <w:rsid w:val="003604A8"/>
    <w:rsid w:val="00363DA4"/>
    <w:rsid w:val="00366D2C"/>
    <w:rsid w:val="00374A6E"/>
    <w:rsid w:val="00374C4F"/>
    <w:rsid w:val="0038110A"/>
    <w:rsid w:val="0038194D"/>
    <w:rsid w:val="00382693"/>
    <w:rsid w:val="00385861"/>
    <w:rsid w:val="00387419"/>
    <w:rsid w:val="003916D4"/>
    <w:rsid w:val="00391BC3"/>
    <w:rsid w:val="00392441"/>
    <w:rsid w:val="003A1F38"/>
    <w:rsid w:val="003A1FBE"/>
    <w:rsid w:val="003A4AB1"/>
    <w:rsid w:val="003B06BC"/>
    <w:rsid w:val="003B2FAA"/>
    <w:rsid w:val="003B48AF"/>
    <w:rsid w:val="003B6094"/>
    <w:rsid w:val="003C60D9"/>
    <w:rsid w:val="003D7293"/>
    <w:rsid w:val="003D7421"/>
    <w:rsid w:val="003E18E5"/>
    <w:rsid w:val="003F3EFC"/>
    <w:rsid w:val="00401593"/>
    <w:rsid w:val="0041027E"/>
    <w:rsid w:val="0042243A"/>
    <w:rsid w:val="00422F00"/>
    <w:rsid w:val="00433222"/>
    <w:rsid w:val="0044496B"/>
    <w:rsid w:val="004463EE"/>
    <w:rsid w:val="00447B68"/>
    <w:rsid w:val="0045183B"/>
    <w:rsid w:val="004555ED"/>
    <w:rsid w:val="00461BDE"/>
    <w:rsid w:val="00467AF2"/>
    <w:rsid w:val="00470B41"/>
    <w:rsid w:val="00475F22"/>
    <w:rsid w:val="00483098"/>
    <w:rsid w:val="004845BB"/>
    <w:rsid w:val="004850A4"/>
    <w:rsid w:val="00495A35"/>
    <w:rsid w:val="004A1C4A"/>
    <w:rsid w:val="004B62B8"/>
    <w:rsid w:val="004C4B9A"/>
    <w:rsid w:val="004C5EC5"/>
    <w:rsid w:val="004D0478"/>
    <w:rsid w:val="004D334B"/>
    <w:rsid w:val="004E33CE"/>
    <w:rsid w:val="004F347A"/>
    <w:rsid w:val="004F6823"/>
    <w:rsid w:val="0050025B"/>
    <w:rsid w:val="0050676A"/>
    <w:rsid w:val="00511388"/>
    <w:rsid w:val="00514E9B"/>
    <w:rsid w:val="00515DD5"/>
    <w:rsid w:val="005177E0"/>
    <w:rsid w:val="00522B5F"/>
    <w:rsid w:val="00535B99"/>
    <w:rsid w:val="0055084B"/>
    <w:rsid w:val="0056433E"/>
    <w:rsid w:val="00565503"/>
    <w:rsid w:val="00565E26"/>
    <w:rsid w:val="005671F8"/>
    <w:rsid w:val="00575E84"/>
    <w:rsid w:val="00587ED5"/>
    <w:rsid w:val="00593531"/>
    <w:rsid w:val="005941EB"/>
    <w:rsid w:val="005A63CA"/>
    <w:rsid w:val="005B0641"/>
    <w:rsid w:val="005B255A"/>
    <w:rsid w:val="005B368B"/>
    <w:rsid w:val="005C0677"/>
    <w:rsid w:val="005C38A8"/>
    <w:rsid w:val="005D0A31"/>
    <w:rsid w:val="005D32B3"/>
    <w:rsid w:val="005D36E6"/>
    <w:rsid w:val="005E255A"/>
    <w:rsid w:val="005F392C"/>
    <w:rsid w:val="005F5E80"/>
    <w:rsid w:val="00616AF5"/>
    <w:rsid w:val="0063687D"/>
    <w:rsid w:val="006411D1"/>
    <w:rsid w:val="00647AFB"/>
    <w:rsid w:val="006531D9"/>
    <w:rsid w:val="0065499F"/>
    <w:rsid w:val="00662259"/>
    <w:rsid w:val="00672AE9"/>
    <w:rsid w:val="00677F72"/>
    <w:rsid w:val="0068080C"/>
    <w:rsid w:val="00684AA1"/>
    <w:rsid w:val="00687581"/>
    <w:rsid w:val="00693537"/>
    <w:rsid w:val="00697A25"/>
    <w:rsid w:val="00697DA7"/>
    <w:rsid w:val="006A7BF1"/>
    <w:rsid w:val="006E0C6F"/>
    <w:rsid w:val="006E321C"/>
    <w:rsid w:val="006F4186"/>
    <w:rsid w:val="006F434A"/>
    <w:rsid w:val="007019D3"/>
    <w:rsid w:val="00702574"/>
    <w:rsid w:val="007051EF"/>
    <w:rsid w:val="00710EA6"/>
    <w:rsid w:val="00714BF2"/>
    <w:rsid w:val="00716413"/>
    <w:rsid w:val="00716530"/>
    <w:rsid w:val="007178B7"/>
    <w:rsid w:val="00722293"/>
    <w:rsid w:val="00722B51"/>
    <w:rsid w:val="007338FC"/>
    <w:rsid w:val="00742EA6"/>
    <w:rsid w:val="00753381"/>
    <w:rsid w:val="00756335"/>
    <w:rsid w:val="0076546E"/>
    <w:rsid w:val="00775F86"/>
    <w:rsid w:val="00777322"/>
    <w:rsid w:val="00783077"/>
    <w:rsid w:val="0079350B"/>
    <w:rsid w:val="00795FE5"/>
    <w:rsid w:val="007A27B0"/>
    <w:rsid w:val="007B1D6C"/>
    <w:rsid w:val="007B28DF"/>
    <w:rsid w:val="007C239A"/>
    <w:rsid w:val="007C6F29"/>
    <w:rsid w:val="007C72E5"/>
    <w:rsid w:val="007D2DEF"/>
    <w:rsid w:val="007D3C0A"/>
    <w:rsid w:val="007D3DD5"/>
    <w:rsid w:val="007E0B51"/>
    <w:rsid w:val="007F20C7"/>
    <w:rsid w:val="007F7B4D"/>
    <w:rsid w:val="00803488"/>
    <w:rsid w:val="008043E3"/>
    <w:rsid w:val="008060F9"/>
    <w:rsid w:val="00810C00"/>
    <w:rsid w:val="00815C70"/>
    <w:rsid w:val="0082428B"/>
    <w:rsid w:val="0083180B"/>
    <w:rsid w:val="008338E9"/>
    <w:rsid w:val="00834FE5"/>
    <w:rsid w:val="00852308"/>
    <w:rsid w:val="00867F9D"/>
    <w:rsid w:val="00874D3D"/>
    <w:rsid w:val="00882384"/>
    <w:rsid w:val="00887447"/>
    <w:rsid w:val="008905D8"/>
    <w:rsid w:val="008A56CD"/>
    <w:rsid w:val="008A60BF"/>
    <w:rsid w:val="008B094F"/>
    <w:rsid w:val="008B0E8F"/>
    <w:rsid w:val="008B2CA7"/>
    <w:rsid w:val="008C056C"/>
    <w:rsid w:val="008E0609"/>
    <w:rsid w:val="008E1CD7"/>
    <w:rsid w:val="008E23A5"/>
    <w:rsid w:val="008F2D94"/>
    <w:rsid w:val="008F464A"/>
    <w:rsid w:val="009053C4"/>
    <w:rsid w:val="009079C3"/>
    <w:rsid w:val="009305B7"/>
    <w:rsid w:val="009312B8"/>
    <w:rsid w:val="00935713"/>
    <w:rsid w:val="00940800"/>
    <w:rsid w:val="0094189F"/>
    <w:rsid w:val="00946A63"/>
    <w:rsid w:val="00961BD6"/>
    <w:rsid w:val="0096261F"/>
    <w:rsid w:val="00966808"/>
    <w:rsid w:val="00967E0E"/>
    <w:rsid w:val="00980473"/>
    <w:rsid w:val="00983149"/>
    <w:rsid w:val="0098541E"/>
    <w:rsid w:val="00997052"/>
    <w:rsid w:val="009A63D2"/>
    <w:rsid w:val="009A7930"/>
    <w:rsid w:val="009B08CD"/>
    <w:rsid w:val="009C0DB8"/>
    <w:rsid w:val="009C2F66"/>
    <w:rsid w:val="009D08C8"/>
    <w:rsid w:val="009D1E6D"/>
    <w:rsid w:val="009D5D51"/>
    <w:rsid w:val="00A04211"/>
    <w:rsid w:val="00A10CAD"/>
    <w:rsid w:val="00A15866"/>
    <w:rsid w:val="00A27E7E"/>
    <w:rsid w:val="00A328FD"/>
    <w:rsid w:val="00A340F7"/>
    <w:rsid w:val="00A341F8"/>
    <w:rsid w:val="00A50F06"/>
    <w:rsid w:val="00A52850"/>
    <w:rsid w:val="00A54D52"/>
    <w:rsid w:val="00A67571"/>
    <w:rsid w:val="00A676E8"/>
    <w:rsid w:val="00A75A5D"/>
    <w:rsid w:val="00A8682D"/>
    <w:rsid w:val="00A90A2F"/>
    <w:rsid w:val="00AA121E"/>
    <w:rsid w:val="00AA6CBA"/>
    <w:rsid w:val="00AB786C"/>
    <w:rsid w:val="00AC335F"/>
    <w:rsid w:val="00AC62C7"/>
    <w:rsid w:val="00AD153A"/>
    <w:rsid w:val="00AD2CBB"/>
    <w:rsid w:val="00AD486C"/>
    <w:rsid w:val="00AE77E1"/>
    <w:rsid w:val="00AF545A"/>
    <w:rsid w:val="00AF586B"/>
    <w:rsid w:val="00B01174"/>
    <w:rsid w:val="00B01E57"/>
    <w:rsid w:val="00B03EF1"/>
    <w:rsid w:val="00B05001"/>
    <w:rsid w:val="00B12764"/>
    <w:rsid w:val="00B13543"/>
    <w:rsid w:val="00B25DC8"/>
    <w:rsid w:val="00B3204B"/>
    <w:rsid w:val="00B36870"/>
    <w:rsid w:val="00B47102"/>
    <w:rsid w:val="00B47F85"/>
    <w:rsid w:val="00B515D1"/>
    <w:rsid w:val="00B51A00"/>
    <w:rsid w:val="00B5290B"/>
    <w:rsid w:val="00B551D9"/>
    <w:rsid w:val="00B5584D"/>
    <w:rsid w:val="00B566A6"/>
    <w:rsid w:val="00B65276"/>
    <w:rsid w:val="00B667D1"/>
    <w:rsid w:val="00B733B6"/>
    <w:rsid w:val="00B75589"/>
    <w:rsid w:val="00B813E7"/>
    <w:rsid w:val="00B87695"/>
    <w:rsid w:val="00B91287"/>
    <w:rsid w:val="00BA1BF2"/>
    <w:rsid w:val="00BA5E5F"/>
    <w:rsid w:val="00BA6292"/>
    <w:rsid w:val="00BA7A48"/>
    <w:rsid w:val="00BC3E21"/>
    <w:rsid w:val="00BD2D5B"/>
    <w:rsid w:val="00BD66C9"/>
    <w:rsid w:val="00BD7ABE"/>
    <w:rsid w:val="00BF027F"/>
    <w:rsid w:val="00BF577C"/>
    <w:rsid w:val="00BF5A8E"/>
    <w:rsid w:val="00C04FB4"/>
    <w:rsid w:val="00C0554B"/>
    <w:rsid w:val="00C05B85"/>
    <w:rsid w:val="00C11F5E"/>
    <w:rsid w:val="00C21B32"/>
    <w:rsid w:val="00C26749"/>
    <w:rsid w:val="00C3625C"/>
    <w:rsid w:val="00C44C22"/>
    <w:rsid w:val="00C46F02"/>
    <w:rsid w:val="00C506A8"/>
    <w:rsid w:val="00C518B5"/>
    <w:rsid w:val="00C52AD2"/>
    <w:rsid w:val="00C56DB7"/>
    <w:rsid w:val="00C757CE"/>
    <w:rsid w:val="00C76F5F"/>
    <w:rsid w:val="00C80B5A"/>
    <w:rsid w:val="00C844E9"/>
    <w:rsid w:val="00C85A81"/>
    <w:rsid w:val="00C97741"/>
    <w:rsid w:val="00CD1FDD"/>
    <w:rsid w:val="00CE665C"/>
    <w:rsid w:val="00CF177C"/>
    <w:rsid w:val="00CF4068"/>
    <w:rsid w:val="00CF6D64"/>
    <w:rsid w:val="00D078B9"/>
    <w:rsid w:val="00D111EF"/>
    <w:rsid w:val="00D21260"/>
    <w:rsid w:val="00D254EF"/>
    <w:rsid w:val="00D25C08"/>
    <w:rsid w:val="00D2631F"/>
    <w:rsid w:val="00D30E74"/>
    <w:rsid w:val="00D35835"/>
    <w:rsid w:val="00D66767"/>
    <w:rsid w:val="00D67A71"/>
    <w:rsid w:val="00D75C87"/>
    <w:rsid w:val="00D81E81"/>
    <w:rsid w:val="00D935C5"/>
    <w:rsid w:val="00DC1E09"/>
    <w:rsid w:val="00DC281D"/>
    <w:rsid w:val="00DD0D00"/>
    <w:rsid w:val="00DD257C"/>
    <w:rsid w:val="00DE60A4"/>
    <w:rsid w:val="00DE7AEF"/>
    <w:rsid w:val="00E111AC"/>
    <w:rsid w:val="00E27AD5"/>
    <w:rsid w:val="00E348B3"/>
    <w:rsid w:val="00E36E14"/>
    <w:rsid w:val="00E426F9"/>
    <w:rsid w:val="00E478CB"/>
    <w:rsid w:val="00E718C6"/>
    <w:rsid w:val="00E72B21"/>
    <w:rsid w:val="00E81DE8"/>
    <w:rsid w:val="00E860F4"/>
    <w:rsid w:val="00E900CD"/>
    <w:rsid w:val="00EB1C90"/>
    <w:rsid w:val="00EB5B2D"/>
    <w:rsid w:val="00ED19B9"/>
    <w:rsid w:val="00ED2942"/>
    <w:rsid w:val="00ED47DB"/>
    <w:rsid w:val="00EE4C34"/>
    <w:rsid w:val="00EE4DCE"/>
    <w:rsid w:val="00EF0CEE"/>
    <w:rsid w:val="00EF13C1"/>
    <w:rsid w:val="00EF2851"/>
    <w:rsid w:val="00F02557"/>
    <w:rsid w:val="00F05EC6"/>
    <w:rsid w:val="00F17852"/>
    <w:rsid w:val="00F20803"/>
    <w:rsid w:val="00F378D1"/>
    <w:rsid w:val="00F50F7A"/>
    <w:rsid w:val="00F5645A"/>
    <w:rsid w:val="00F61AF3"/>
    <w:rsid w:val="00F62916"/>
    <w:rsid w:val="00F677F9"/>
    <w:rsid w:val="00F76CBE"/>
    <w:rsid w:val="00F927B6"/>
    <w:rsid w:val="00F93A86"/>
    <w:rsid w:val="00F96363"/>
    <w:rsid w:val="00FA68EF"/>
    <w:rsid w:val="00FA7754"/>
    <w:rsid w:val="00FB22D6"/>
    <w:rsid w:val="00FB4AAD"/>
    <w:rsid w:val="00FB7254"/>
    <w:rsid w:val="00FC34E6"/>
    <w:rsid w:val="00FD0E3F"/>
    <w:rsid w:val="00FF19F3"/>
    <w:rsid w:val="00FF1B3F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C"/>
    <w:rPr>
      <w:sz w:val="24"/>
      <w:szCs w:val="24"/>
    </w:rPr>
  </w:style>
  <w:style w:type="paragraph" w:styleId="1">
    <w:name w:val="heading 1"/>
    <w:basedOn w:val="a"/>
    <w:next w:val="a"/>
    <w:qFormat/>
    <w:rsid w:val="00C362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625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C3625C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625C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625C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0A7"/>
    <w:pPr>
      <w:ind w:left="720"/>
      <w:contextualSpacing/>
    </w:pPr>
  </w:style>
  <w:style w:type="paragraph" w:styleId="a6">
    <w:name w:val="Normal (Web)"/>
    <w:basedOn w:val="a"/>
    <w:rsid w:val="0020765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D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1E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1143-EFD2-4B9F-A604-3B637A39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303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21</cp:revision>
  <cp:lastPrinted>2021-05-31T07:51:00Z</cp:lastPrinted>
  <dcterms:created xsi:type="dcterms:W3CDTF">2020-03-24T02:44:00Z</dcterms:created>
  <dcterms:modified xsi:type="dcterms:W3CDTF">2021-05-31T08:20:00Z</dcterms:modified>
</cp:coreProperties>
</file>