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8" w:rsidRDefault="0006195A" w:rsidP="00D83970">
      <w:pPr>
        <w:ind w:firstLine="709"/>
        <w:jc w:val="center"/>
        <w:rPr>
          <w:rFonts w:ascii="Arial" w:hAnsi="Arial" w:cs="Arial"/>
          <w:b/>
          <w:sz w:val="32"/>
          <w:szCs w:val="32"/>
        </w:rPr>
      </w:pPr>
      <w:proofErr w:type="spellStart"/>
      <w:r>
        <w:rPr>
          <w:rFonts w:ascii="Arial" w:hAnsi="Arial" w:cs="Arial"/>
          <w:b/>
          <w:sz w:val="32"/>
          <w:szCs w:val="32"/>
        </w:rPr>
        <w:t>___________</w:t>
      </w:r>
      <w:proofErr w:type="gramStart"/>
      <w:r w:rsidR="00073909">
        <w:rPr>
          <w:rFonts w:ascii="Arial" w:hAnsi="Arial" w:cs="Arial"/>
          <w:b/>
          <w:sz w:val="32"/>
          <w:szCs w:val="32"/>
        </w:rPr>
        <w:t>г</w:t>
      </w:r>
      <w:proofErr w:type="gramEnd"/>
      <w:r w:rsidR="00073909">
        <w:rPr>
          <w:rFonts w:ascii="Arial" w:hAnsi="Arial" w:cs="Arial"/>
          <w:b/>
          <w:sz w:val="32"/>
          <w:szCs w:val="32"/>
        </w:rPr>
        <w:t>.№</w:t>
      </w:r>
      <w:bookmarkStart w:id="0" w:name="_GoBack"/>
      <w:bookmarkEnd w:id="0"/>
      <w:proofErr w:type="spellEnd"/>
      <w:r>
        <w:rPr>
          <w:rFonts w:ascii="Arial" w:hAnsi="Arial" w:cs="Arial"/>
          <w:b/>
          <w:sz w:val="32"/>
          <w:szCs w:val="32"/>
        </w:rPr>
        <w:t>____</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Р</w:t>
      </w:r>
      <w:r>
        <w:rPr>
          <w:rFonts w:ascii="Arial" w:hAnsi="Arial" w:cs="Arial"/>
          <w:b/>
          <w:sz w:val="32"/>
          <w:szCs w:val="32"/>
        </w:rPr>
        <w:t>ОССИЙСКАЯ ФЕДЕРАЦИЯ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ИРКУТСКАЯ ОБЛАСТЬ</w:t>
      </w:r>
    </w:p>
    <w:p w:rsidR="005D6BD8" w:rsidRDefault="005D6BD8" w:rsidP="00D83970">
      <w:pPr>
        <w:ind w:firstLine="709"/>
        <w:jc w:val="center"/>
        <w:rPr>
          <w:rFonts w:ascii="Arial" w:hAnsi="Arial" w:cs="Arial"/>
          <w:b/>
          <w:sz w:val="32"/>
          <w:szCs w:val="32"/>
        </w:rPr>
      </w:pPr>
      <w:r w:rsidRPr="00C448FF">
        <w:rPr>
          <w:rFonts w:ascii="Arial" w:hAnsi="Arial" w:cs="Arial"/>
          <w:b/>
          <w:sz w:val="32"/>
          <w:szCs w:val="32"/>
        </w:rPr>
        <w:t>С</w:t>
      </w:r>
      <w:r>
        <w:rPr>
          <w:rFonts w:ascii="Arial" w:hAnsi="Arial" w:cs="Arial"/>
          <w:b/>
          <w:sz w:val="32"/>
          <w:szCs w:val="32"/>
        </w:rPr>
        <w:t>ЛЮДЯНСКИЙ РАЙОН</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КУЛТУКСКО</w:t>
      </w:r>
      <w:r w:rsidR="00F35F5E">
        <w:rPr>
          <w:rFonts w:ascii="Arial" w:hAnsi="Arial" w:cs="Arial"/>
          <w:b/>
          <w:sz w:val="32"/>
          <w:szCs w:val="32"/>
        </w:rPr>
        <w:t>Е</w:t>
      </w:r>
      <w:r w:rsidRPr="00C448FF">
        <w:rPr>
          <w:rFonts w:ascii="Arial" w:hAnsi="Arial" w:cs="Arial"/>
          <w:b/>
          <w:sz w:val="32"/>
          <w:szCs w:val="32"/>
        </w:rPr>
        <w:t xml:space="preserve"> ГОРОДСКО</w:t>
      </w:r>
      <w:r w:rsidR="00F35F5E">
        <w:rPr>
          <w:rFonts w:ascii="Arial" w:hAnsi="Arial" w:cs="Arial"/>
          <w:b/>
          <w:sz w:val="32"/>
          <w:szCs w:val="32"/>
        </w:rPr>
        <w:t>Е ПОСЕЛЕНИЕ</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 xml:space="preserve"> АДМИНИСТРАЦИЯ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ПОСТАНОВЛЕНИ</w:t>
      </w:r>
      <w:r>
        <w:rPr>
          <w:rFonts w:ascii="Arial" w:hAnsi="Arial" w:cs="Arial"/>
          <w:b/>
          <w:sz w:val="32"/>
          <w:szCs w:val="32"/>
        </w:rPr>
        <w:t>Е</w:t>
      </w:r>
    </w:p>
    <w:p w:rsidR="005D6BD8" w:rsidRPr="00995790" w:rsidRDefault="005D6BD8" w:rsidP="00D83970">
      <w:pPr>
        <w:ind w:firstLine="709"/>
        <w:jc w:val="center"/>
        <w:rPr>
          <w:rFonts w:ascii="Arial" w:hAnsi="Arial" w:cs="Arial"/>
          <w:sz w:val="24"/>
          <w:szCs w:val="24"/>
        </w:rPr>
      </w:pPr>
    </w:p>
    <w:p w:rsidR="0006195A" w:rsidRPr="00E549D7" w:rsidRDefault="0006195A" w:rsidP="00D83970">
      <w:pPr>
        <w:pStyle w:val="21"/>
        <w:ind w:right="-1" w:firstLine="709"/>
        <w:rPr>
          <w:sz w:val="24"/>
          <w:szCs w:val="24"/>
        </w:rPr>
      </w:pPr>
      <w:r>
        <w:rPr>
          <w:rFonts w:ascii="Arial" w:hAnsi="Arial" w:cs="Arial"/>
          <w:b/>
          <w:sz w:val="32"/>
          <w:szCs w:val="32"/>
        </w:rPr>
        <w:t xml:space="preserve">ОБ УТВЕРЖДЕНИИ ПОРЯДКА </w:t>
      </w:r>
      <w:r w:rsidR="0019534F">
        <w:rPr>
          <w:rFonts w:ascii="Arial" w:hAnsi="Arial" w:cs="Arial"/>
          <w:b/>
          <w:sz w:val="32"/>
          <w:szCs w:val="32"/>
        </w:rPr>
        <w:t>ОСУЩЕСТВЛЕНИЯ КОНТРОЛЯ ЗА СОБЛЮДЕНИЕМ ФЕДЕРАЛЬНОГО ЗАКОНА ОТ 05.04.2013 ГОДА №44-ФЗ «О КОНТРАКТНОЙ СИСТЕМЕ В СФЕРЕ ЗАКУПОК</w:t>
      </w:r>
      <w:r w:rsidR="00DE4943">
        <w:rPr>
          <w:rFonts w:ascii="Arial" w:hAnsi="Arial" w:cs="Arial"/>
          <w:b/>
          <w:sz w:val="32"/>
          <w:szCs w:val="32"/>
        </w:rPr>
        <w:t xml:space="preserve"> ТОВАРОВ, РАБОТ, УСЛУГ ДЛЯ ОБЕСПЕЧЕНИЯ ГОСУДАРСТВЕННЫХ И МУНИЦИПАЛЬНЫХ НУЖД</w:t>
      </w:r>
      <w:r w:rsidR="00F42CB5">
        <w:rPr>
          <w:rFonts w:ascii="Arial" w:hAnsi="Arial" w:cs="Arial"/>
          <w:b/>
          <w:sz w:val="32"/>
          <w:szCs w:val="32"/>
        </w:rPr>
        <w:t>»</w:t>
      </w:r>
    </w:p>
    <w:p w:rsidR="005D6BD8" w:rsidRPr="00CF2250" w:rsidRDefault="005D6BD8" w:rsidP="00D83970">
      <w:pPr>
        <w:ind w:firstLine="709"/>
        <w:jc w:val="center"/>
        <w:rPr>
          <w:rFonts w:ascii="Arial" w:hAnsi="Arial" w:cs="Arial"/>
          <w:sz w:val="24"/>
          <w:szCs w:val="24"/>
        </w:rPr>
      </w:pPr>
    </w:p>
    <w:p w:rsidR="005D6BD8" w:rsidRPr="0006195A" w:rsidRDefault="00DE4943" w:rsidP="00D83970">
      <w:pPr>
        <w:ind w:firstLine="709"/>
        <w:jc w:val="both"/>
        <w:rPr>
          <w:rFonts w:ascii="Arial" w:hAnsi="Arial" w:cs="Arial"/>
          <w:color w:val="000000"/>
          <w:spacing w:val="-2"/>
          <w:sz w:val="24"/>
          <w:szCs w:val="24"/>
        </w:rPr>
      </w:pPr>
      <w:proofErr w:type="gramStart"/>
      <w:r w:rsidRPr="00DE4943">
        <w:rPr>
          <w:rFonts w:ascii="Arial" w:hAnsi="Arial" w:cs="Arial"/>
          <w:sz w:val="24"/>
          <w:szCs w:val="24"/>
        </w:rPr>
        <w:t>В соответствии с частями 8, 9, 11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руководствуясь Приказом Казначейства России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w:t>
      </w:r>
      <w:proofErr w:type="gramEnd"/>
      <w:r w:rsidRPr="00DE4943">
        <w:rPr>
          <w:rFonts w:ascii="Arial" w:hAnsi="Arial" w:cs="Arial"/>
          <w:sz w:val="24"/>
          <w:szCs w:val="24"/>
        </w:rPr>
        <w:t xml:space="preserve"> (местных администраций), </w:t>
      </w:r>
      <w:proofErr w:type="gramStart"/>
      <w:r w:rsidRPr="00DE4943">
        <w:rPr>
          <w:rFonts w:ascii="Arial" w:hAnsi="Arial" w:cs="Arial"/>
          <w:sz w:val="24"/>
          <w:szCs w:val="24"/>
        </w:rPr>
        <w:t>контроля за</w:t>
      </w:r>
      <w:proofErr w:type="gramEnd"/>
      <w:r w:rsidRPr="00DE4943">
        <w:rPr>
          <w:rFonts w:ascii="Arial" w:hAnsi="Arial" w:cs="Arial"/>
          <w:sz w:val="24"/>
          <w:szCs w:val="24"/>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0006195A" w:rsidRPr="0006195A">
        <w:rPr>
          <w:rFonts w:ascii="Arial" w:hAnsi="Arial" w:cs="Arial"/>
          <w:color w:val="000000"/>
          <w:spacing w:val="-2"/>
          <w:sz w:val="24"/>
          <w:szCs w:val="24"/>
        </w:rPr>
        <w:t>Устав</w:t>
      </w:r>
      <w:r w:rsidR="008C6CD7">
        <w:rPr>
          <w:rFonts w:ascii="Arial" w:hAnsi="Arial" w:cs="Arial"/>
          <w:color w:val="000000"/>
          <w:spacing w:val="-2"/>
          <w:sz w:val="24"/>
          <w:szCs w:val="24"/>
        </w:rPr>
        <w:t>ом</w:t>
      </w:r>
      <w:r w:rsidR="005D6BD8" w:rsidRPr="0006195A">
        <w:rPr>
          <w:rFonts w:ascii="Arial" w:hAnsi="Arial" w:cs="Arial"/>
          <w:color w:val="000000"/>
          <w:spacing w:val="-2"/>
          <w:sz w:val="24"/>
          <w:szCs w:val="24"/>
        </w:rPr>
        <w:t xml:space="preserve"> Култукского муниципального образования, зарегистрированным Управлением  Министерства юстиции Российской </w:t>
      </w:r>
      <w:r w:rsidR="005C22C9" w:rsidRPr="0006195A">
        <w:rPr>
          <w:rFonts w:ascii="Arial" w:hAnsi="Arial" w:cs="Arial"/>
          <w:color w:val="000000"/>
          <w:spacing w:val="-2"/>
          <w:sz w:val="24"/>
          <w:szCs w:val="24"/>
        </w:rPr>
        <w:t xml:space="preserve">Федерации по Иркутской области </w:t>
      </w:r>
      <w:r w:rsidR="00073909" w:rsidRPr="0006195A">
        <w:rPr>
          <w:rFonts w:ascii="Arial" w:hAnsi="Arial" w:cs="Arial"/>
          <w:color w:val="000000"/>
          <w:spacing w:val="-2"/>
          <w:sz w:val="24"/>
          <w:szCs w:val="24"/>
        </w:rPr>
        <w:t>21</w:t>
      </w:r>
      <w:r w:rsidR="005D6BD8" w:rsidRPr="0006195A">
        <w:rPr>
          <w:rFonts w:ascii="Arial" w:hAnsi="Arial" w:cs="Arial"/>
          <w:color w:val="000000"/>
          <w:spacing w:val="-2"/>
          <w:sz w:val="24"/>
          <w:szCs w:val="24"/>
        </w:rPr>
        <w:t xml:space="preserve"> </w:t>
      </w:r>
      <w:r w:rsidR="00073909" w:rsidRPr="0006195A">
        <w:rPr>
          <w:rFonts w:ascii="Arial" w:hAnsi="Arial" w:cs="Arial"/>
          <w:color w:val="000000"/>
          <w:spacing w:val="-2"/>
          <w:sz w:val="24"/>
          <w:szCs w:val="24"/>
        </w:rPr>
        <w:t>февраля</w:t>
      </w:r>
      <w:r w:rsidR="005D6BD8" w:rsidRPr="0006195A">
        <w:rPr>
          <w:rFonts w:ascii="Arial" w:hAnsi="Arial" w:cs="Arial"/>
          <w:color w:val="000000"/>
          <w:spacing w:val="-2"/>
          <w:sz w:val="24"/>
          <w:szCs w:val="24"/>
        </w:rPr>
        <w:t xml:space="preserve"> 201</w:t>
      </w:r>
      <w:r w:rsidR="00073909" w:rsidRPr="0006195A">
        <w:rPr>
          <w:rFonts w:ascii="Arial" w:hAnsi="Arial" w:cs="Arial"/>
          <w:color w:val="000000"/>
          <w:spacing w:val="-2"/>
          <w:sz w:val="24"/>
          <w:szCs w:val="24"/>
        </w:rPr>
        <w:t>8</w:t>
      </w:r>
      <w:r w:rsidR="005D6BD8" w:rsidRPr="0006195A">
        <w:rPr>
          <w:rFonts w:ascii="Arial" w:hAnsi="Arial" w:cs="Arial"/>
          <w:color w:val="000000"/>
          <w:spacing w:val="-2"/>
          <w:sz w:val="24"/>
          <w:szCs w:val="24"/>
        </w:rPr>
        <w:t xml:space="preserve">г, регистрационный номер </w:t>
      </w:r>
      <w:r w:rsidR="005D6BD8" w:rsidRPr="0006195A">
        <w:rPr>
          <w:rFonts w:ascii="Arial" w:hAnsi="Arial" w:cs="Arial"/>
          <w:color w:val="000000"/>
          <w:spacing w:val="-2"/>
          <w:sz w:val="24"/>
          <w:szCs w:val="24"/>
          <w:lang w:val="en-US"/>
        </w:rPr>
        <w:t>RU</w:t>
      </w:r>
      <w:r w:rsidR="005D6BD8" w:rsidRPr="0006195A">
        <w:rPr>
          <w:rFonts w:ascii="Arial" w:hAnsi="Arial" w:cs="Arial"/>
          <w:color w:val="000000"/>
          <w:spacing w:val="-2"/>
          <w:sz w:val="24"/>
          <w:szCs w:val="24"/>
        </w:rPr>
        <w:t xml:space="preserve"> 38518102201</w:t>
      </w:r>
      <w:r w:rsidR="00073909" w:rsidRPr="0006195A">
        <w:rPr>
          <w:rFonts w:ascii="Arial" w:hAnsi="Arial" w:cs="Arial"/>
          <w:color w:val="000000"/>
          <w:spacing w:val="-2"/>
          <w:sz w:val="24"/>
          <w:szCs w:val="24"/>
        </w:rPr>
        <w:t>8</w:t>
      </w:r>
      <w:r w:rsidR="005D6BD8" w:rsidRPr="0006195A">
        <w:rPr>
          <w:rFonts w:ascii="Arial" w:hAnsi="Arial" w:cs="Arial"/>
          <w:color w:val="000000"/>
          <w:spacing w:val="-2"/>
          <w:sz w:val="24"/>
          <w:szCs w:val="24"/>
        </w:rPr>
        <w:t>00</w:t>
      </w:r>
      <w:r w:rsidR="00073909" w:rsidRPr="0006195A">
        <w:rPr>
          <w:rFonts w:ascii="Arial" w:hAnsi="Arial" w:cs="Arial"/>
          <w:color w:val="000000"/>
          <w:spacing w:val="-2"/>
          <w:sz w:val="24"/>
          <w:szCs w:val="24"/>
        </w:rPr>
        <w:t>1</w:t>
      </w:r>
      <w:r w:rsidR="005D6BD8" w:rsidRPr="0006195A">
        <w:rPr>
          <w:rFonts w:ascii="Arial" w:hAnsi="Arial" w:cs="Arial"/>
          <w:color w:val="000000"/>
          <w:spacing w:val="-2"/>
          <w:sz w:val="24"/>
          <w:szCs w:val="24"/>
        </w:rPr>
        <w:t>,</w:t>
      </w:r>
    </w:p>
    <w:p w:rsidR="005D6BD8" w:rsidRDefault="005D6BD8" w:rsidP="00D83970">
      <w:pPr>
        <w:ind w:firstLine="709"/>
        <w:jc w:val="both"/>
        <w:rPr>
          <w:rFonts w:ascii="Arial" w:hAnsi="Arial" w:cs="Arial"/>
          <w:color w:val="000000"/>
          <w:spacing w:val="-2"/>
          <w:sz w:val="24"/>
          <w:szCs w:val="24"/>
        </w:rPr>
      </w:pPr>
    </w:p>
    <w:p w:rsidR="005D6BD8" w:rsidRPr="00BC6023" w:rsidRDefault="005D6BD8" w:rsidP="00D83970">
      <w:pPr>
        <w:shd w:val="clear" w:color="auto" w:fill="FFFFFF"/>
        <w:ind w:right="-30" w:firstLine="709"/>
        <w:jc w:val="center"/>
        <w:rPr>
          <w:rFonts w:ascii="Arial" w:hAnsi="Arial" w:cs="Arial"/>
          <w:spacing w:val="-4"/>
          <w:sz w:val="24"/>
          <w:szCs w:val="24"/>
        </w:rPr>
      </w:pPr>
      <w:r w:rsidRPr="00BC6023">
        <w:rPr>
          <w:rFonts w:ascii="Arial" w:hAnsi="Arial" w:cs="Arial"/>
          <w:b/>
          <w:spacing w:val="-4"/>
          <w:sz w:val="30"/>
          <w:szCs w:val="30"/>
        </w:rPr>
        <w:t>ПО</w:t>
      </w:r>
      <w:r w:rsidRPr="00BC6023">
        <w:rPr>
          <w:rFonts w:ascii="Arial" w:hAnsi="Arial" w:cs="Arial"/>
          <w:b/>
          <w:color w:val="000000"/>
          <w:spacing w:val="-4"/>
          <w:sz w:val="30"/>
          <w:szCs w:val="30"/>
        </w:rPr>
        <w:t>СТАНОВЛЯЮ:</w:t>
      </w:r>
    </w:p>
    <w:p w:rsidR="005D6BD8" w:rsidRDefault="005D6BD8" w:rsidP="00D83970">
      <w:pPr>
        <w:shd w:val="clear" w:color="auto" w:fill="FFFFFF"/>
        <w:spacing w:line="277" w:lineRule="exact"/>
        <w:ind w:right="-30" w:firstLine="709"/>
        <w:jc w:val="both"/>
        <w:rPr>
          <w:rFonts w:ascii="Arial" w:hAnsi="Arial" w:cs="Arial"/>
          <w:color w:val="000000"/>
          <w:spacing w:val="4"/>
          <w:sz w:val="24"/>
          <w:szCs w:val="24"/>
        </w:rPr>
      </w:pPr>
    </w:p>
    <w:p w:rsidR="00DE4943" w:rsidRPr="00DE4943" w:rsidRDefault="00DE4943" w:rsidP="00D83970">
      <w:pPr>
        <w:pStyle w:val="ConsPlusNormal"/>
        <w:ind w:firstLine="709"/>
        <w:jc w:val="both"/>
        <w:rPr>
          <w:sz w:val="24"/>
          <w:szCs w:val="24"/>
        </w:rPr>
      </w:pPr>
      <w:r w:rsidRPr="00DE4943">
        <w:rPr>
          <w:sz w:val="24"/>
          <w:szCs w:val="24"/>
        </w:rPr>
        <w:t xml:space="preserve">1. Утвердить Порядок осуществления </w:t>
      </w:r>
      <w:proofErr w:type="gramStart"/>
      <w:r w:rsidRPr="00DE4943">
        <w:rPr>
          <w:sz w:val="24"/>
          <w:szCs w:val="24"/>
        </w:rPr>
        <w:t>контроля за</w:t>
      </w:r>
      <w:proofErr w:type="gramEnd"/>
      <w:r w:rsidRPr="00DE4943">
        <w:rPr>
          <w:sz w:val="24"/>
          <w:szCs w:val="24"/>
        </w:rPr>
        <w:t xml:space="preserve">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(приложение №1).</w:t>
      </w:r>
    </w:p>
    <w:p w:rsidR="00DE4943" w:rsidRPr="00DE4943" w:rsidRDefault="00DE4943" w:rsidP="00D83970">
      <w:pPr>
        <w:pStyle w:val="ConsPlusNormal"/>
        <w:ind w:firstLine="709"/>
        <w:jc w:val="both"/>
        <w:rPr>
          <w:sz w:val="24"/>
          <w:szCs w:val="24"/>
        </w:rPr>
      </w:pPr>
      <w:r w:rsidRPr="00DE4943">
        <w:rPr>
          <w:sz w:val="24"/>
          <w:szCs w:val="24"/>
        </w:rPr>
        <w:t>2. Постановление подлежит официальному опубликованию в приложении к газете «</w:t>
      </w:r>
      <w:r w:rsidR="00D83970">
        <w:rPr>
          <w:sz w:val="24"/>
          <w:szCs w:val="24"/>
        </w:rPr>
        <w:t>Славное море</w:t>
      </w:r>
      <w:r w:rsidRPr="00DE4943">
        <w:rPr>
          <w:sz w:val="24"/>
          <w:szCs w:val="24"/>
        </w:rPr>
        <w:t xml:space="preserve">» и размещению на официальном сайте администрации </w:t>
      </w:r>
      <w:r w:rsidR="00D83970">
        <w:rPr>
          <w:sz w:val="24"/>
          <w:szCs w:val="24"/>
        </w:rPr>
        <w:t>Култукского</w:t>
      </w:r>
      <w:r w:rsidRPr="00DE4943">
        <w:rPr>
          <w:sz w:val="24"/>
          <w:szCs w:val="24"/>
        </w:rPr>
        <w:t xml:space="preserve"> городского поселения Слюдянского района в информационно-телекоммуникационной сети «Интернет».</w:t>
      </w:r>
    </w:p>
    <w:p w:rsidR="00DE4943" w:rsidRPr="00DE4943" w:rsidRDefault="00DE4943" w:rsidP="00D83970">
      <w:pPr>
        <w:pStyle w:val="ConsPlusNormal"/>
        <w:ind w:firstLine="709"/>
        <w:jc w:val="both"/>
        <w:rPr>
          <w:sz w:val="24"/>
          <w:szCs w:val="24"/>
        </w:rPr>
      </w:pPr>
      <w:r w:rsidRPr="00DE4943">
        <w:rPr>
          <w:sz w:val="24"/>
          <w:szCs w:val="24"/>
        </w:rPr>
        <w:t xml:space="preserve">3. </w:t>
      </w:r>
      <w:proofErr w:type="gramStart"/>
      <w:r w:rsidRPr="00DE4943">
        <w:rPr>
          <w:sz w:val="24"/>
          <w:szCs w:val="24"/>
        </w:rPr>
        <w:t>Контроль за</w:t>
      </w:r>
      <w:proofErr w:type="gramEnd"/>
      <w:r w:rsidRPr="00DE4943">
        <w:rPr>
          <w:sz w:val="24"/>
          <w:szCs w:val="24"/>
        </w:rPr>
        <w:t xml:space="preserve"> исполнением настоящего постановления оставляю за собой.</w:t>
      </w: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B2693B" w:rsidRPr="00AD1F61" w:rsidRDefault="00B2693B" w:rsidP="00D83970">
      <w:pPr>
        <w:ind w:firstLine="709"/>
        <w:jc w:val="both"/>
        <w:rPr>
          <w:rFonts w:ascii="Arial" w:hAnsi="Arial" w:cs="Arial"/>
          <w:sz w:val="24"/>
        </w:rPr>
      </w:pPr>
      <w:r w:rsidRPr="00AD1F61">
        <w:rPr>
          <w:rFonts w:ascii="Arial" w:hAnsi="Arial" w:cs="Arial"/>
          <w:sz w:val="24"/>
        </w:rPr>
        <w:t>Глав</w:t>
      </w:r>
      <w:r w:rsidR="006860ED" w:rsidRPr="00AD1F61">
        <w:rPr>
          <w:rFonts w:ascii="Arial" w:hAnsi="Arial" w:cs="Arial"/>
          <w:sz w:val="24"/>
        </w:rPr>
        <w:t>а</w:t>
      </w:r>
      <w:r w:rsidRPr="00AD1F61">
        <w:rPr>
          <w:rFonts w:ascii="Arial" w:hAnsi="Arial" w:cs="Arial"/>
          <w:sz w:val="24"/>
        </w:rPr>
        <w:t xml:space="preserve"> Култукского</w:t>
      </w:r>
    </w:p>
    <w:p w:rsidR="00F35F5E" w:rsidRPr="00AD1F61" w:rsidRDefault="005D6BD8" w:rsidP="00D83970">
      <w:pPr>
        <w:ind w:firstLine="709"/>
        <w:jc w:val="both"/>
        <w:rPr>
          <w:rFonts w:ascii="Arial" w:hAnsi="Arial" w:cs="Arial"/>
          <w:sz w:val="24"/>
        </w:rPr>
      </w:pPr>
      <w:r w:rsidRPr="00AD1F61">
        <w:rPr>
          <w:rFonts w:ascii="Arial" w:hAnsi="Arial" w:cs="Arial"/>
          <w:sz w:val="24"/>
        </w:rPr>
        <w:t>муниципального образования</w:t>
      </w:r>
      <w:r w:rsidR="00141344" w:rsidRPr="00AD1F61">
        <w:rPr>
          <w:rFonts w:ascii="Arial" w:hAnsi="Arial" w:cs="Arial"/>
          <w:sz w:val="24"/>
        </w:rPr>
        <w:t xml:space="preserve">                                                           </w:t>
      </w:r>
    </w:p>
    <w:p w:rsidR="00EA7BD8" w:rsidRPr="00AD1F61" w:rsidRDefault="00141344" w:rsidP="00D83970">
      <w:pPr>
        <w:ind w:firstLine="709"/>
        <w:jc w:val="both"/>
        <w:rPr>
          <w:rFonts w:ascii="Arial" w:hAnsi="Arial" w:cs="Arial"/>
          <w:sz w:val="24"/>
        </w:rPr>
      </w:pPr>
      <w:r w:rsidRPr="00AD1F61">
        <w:rPr>
          <w:rFonts w:ascii="Arial" w:hAnsi="Arial" w:cs="Arial"/>
          <w:sz w:val="24"/>
        </w:rPr>
        <w:t>Ю.А.Шарапов</w:t>
      </w:r>
    </w:p>
    <w:p w:rsidR="0022310A" w:rsidRPr="00AD1F61" w:rsidRDefault="0022310A" w:rsidP="00D83970">
      <w:pPr>
        <w:ind w:firstLine="709"/>
        <w:jc w:val="both"/>
        <w:rPr>
          <w:rFonts w:ascii="Arial" w:hAnsi="Arial" w:cs="Arial"/>
          <w:sz w:val="24"/>
        </w:rPr>
      </w:pPr>
    </w:p>
    <w:p w:rsidR="002A79B2" w:rsidRDefault="00225CFC" w:rsidP="00D83970">
      <w:pPr>
        <w:ind w:firstLine="709"/>
        <w:jc w:val="right"/>
        <w:rPr>
          <w:rFonts w:ascii="Courier New" w:hAnsi="Courier New" w:cs="Courier New"/>
          <w:color w:val="000000"/>
          <w:sz w:val="22"/>
          <w:szCs w:val="22"/>
        </w:rPr>
      </w:pPr>
      <w:r w:rsidRPr="00F35F5E">
        <w:rPr>
          <w:rFonts w:ascii="Courier New" w:hAnsi="Courier New" w:cs="Courier New"/>
          <w:color w:val="000000"/>
          <w:sz w:val="22"/>
          <w:szCs w:val="22"/>
        </w:rPr>
        <w:t xml:space="preserve">Приложение к </w:t>
      </w:r>
      <w:r w:rsidR="002A79B2">
        <w:rPr>
          <w:rFonts w:ascii="Courier New" w:hAnsi="Courier New" w:cs="Courier New"/>
          <w:color w:val="000000"/>
          <w:sz w:val="22"/>
          <w:szCs w:val="22"/>
        </w:rPr>
        <w:t xml:space="preserve">постановлению администрации </w:t>
      </w:r>
    </w:p>
    <w:p w:rsidR="00F35F5E" w:rsidRDefault="002A79B2" w:rsidP="00D83970">
      <w:pPr>
        <w:ind w:firstLine="709"/>
        <w:jc w:val="right"/>
        <w:rPr>
          <w:rFonts w:ascii="Courier New" w:hAnsi="Courier New" w:cs="Courier New"/>
          <w:color w:val="000000"/>
          <w:spacing w:val="-2"/>
          <w:sz w:val="22"/>
          <w:szCs w:val="22"/>
        </w:rPr>
      </w:pPr>
      <w:r>
        <w:rPr>
          <w:rFonts w:ascii="Courier New" w:hAnsi="Courier New" w:cs="Courier New"/>
          <w:color w:val="000000"/>
          <w:sz w:val="22"/>
          <w:szCs w:val="22"/>
        </w:rPr>
        <w:t xml:space="preserve">Култукского городского поселения № </w:t>
      </w:r>
      <w:proofErr w:type="gramStart"/>
      <w:r>
        <w:rPr>
          <w:rFonts w:ascii="Courier New" w:hAnsi="Courier New" w:cs="Courier New"/>
          <w:color w:val="000000"/>
          <w:sz w:val="22"/>
          <w:szCs w:val="22"/>
        </w:rPr>
        <w:t>от</w:t>
      </w:r>
      <w:proofErr w:type="gramEnd"/>
      <w:r>
        <w:rPr>
          <w:rFonts w:ascii="Courier New" w:hAnsi="Courier New" w:cs="Courier New"/>
          <w:color w:val="000000"/>
          <w:sz w:val="22"/>
          <w:szCs w:val="22"/>
        </w:rPr>
        <w:t xml:space="preserve"> </w:t>
      </w:r>
    </w:p>
    <w:p w:rsidR="00F35F5E" w:rsidRDefault="00F35F5E" w:rsidP="00D83970">
      <w:pPr>
        <w:ind w:firstLine="709"/>
        <w:jc w:val="right"/>
        <w:rPr>
          <w:rFonts w:ascii="Courier New" w:hAnsi="Courier New" w:cs="Courier New"/>
          <w:color w:val="000000"/>
          <w:spacing w:val="-2"/>
          <w:sz w:val="22"/>
          <w:szCs w:val="22"/>
        </w:rPr>
      </w:pPr>
    </w:p>
    <w:p w:rsidR="00D83970" w:rsidRPr="00D83970" w:rsidRDefault="00D83970" w:rsidP="00D83970">
      <w:pPr>
        <w:pStyle w:val="ConsPlusTitle"/>
        <w:jc w:val="center"/>
        <w:rPr>
          <w:sz w:val="30"/>
          <w:szCs w:val="30"/>
        </w:rPr>
      </w:pPr>
      <w:r w:rsidRPr="00D83970">
        <w:rPr>
          <w:sz w:val="30"/>
          <w:szCs w:val="30"/>
        </w:rPr>
        <w:t xml:space="preserve">Порядок </w:t>
      </w:r>
      <w:r w:rsidRPr="00D83970">
        <w:rPr>
          <w:color w:val="000000"/>
          <w:sz w:val="30"/>
          <w:szCs w:val="30"/>
        </w:rPr>
        <w:t xml:space="preserve">осуществления </w:t>
      </w:r>
      <w:proofErr w:type="gramStart"/>
      <w:r w:rsidRPr="00D83970">
        <w:rPr>
          <w:color w:val="000000"/>
          <w:sz w:val="30"/>
          <w:szCs w:val="30"/>
        </w:rPr>
        <w:t>контроля за</w:t>
      </w:r>
      <w:proofErr w:type="gramEnd"/>
      <w:r w:rsidRPr="00D83970">
        <w:rPr>
          <w:color w:val="000000"/>
          <w:sz w:val="30"/>
          <w:szCs w:val="30"/>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A79B2" w:rsidRPr="00E549D7" w:rsidRDefault="002A79B2" w:rsidP="00D83970">
      <w:pPr>
        <w:pStyle w:val="a9"/>
        <w:ind w:firstLine="709"/>
        <w:jc w:val="both"/>
        <w:rPr>
          <w:rFonts w:ascii="Times New Roman" w:hAnsi="Times New Roman"/>
          <w:sz w:val="24"/>
          <w:szCs w:val="24"/>
        </w:rPr>
      </w:pPr>
    </w:p>
    <w:p w:rsidR="00D83970" w:rsidRPr="00D83970" w:rsidRDefault="00D83970" w:rsidP="00D83970">
      <w:pPr>
        <w:pStyle w:val="ConsPlusNormal"/>
        <w:ind w:firstLine="709"/>
        <w:jc w:val="center"/>
        <w:rPr>
          <w:sz w:val="24"/>
          <w:szCs w:val="24"/>
        </w:rPr>
      </w:pPr>
      <w:r w:rsidRPr="00D83970">
        <w:rPr>
          <w:sz w:val="24"/>
          <w:szCs w:val="24"/>
        </w:rPr>
        <w:t>1. Общие положения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1.1. </w:t>
      </w:r>
      <w:proofErr w:type="gramStart"/>
      <w:r w:rsidRPr="00D83970">
        <w:rPr>
          <w:sz w:val="24"/>
          <w:szCs w:val="24"/>
        </w:rPr>
        <w:t>Настоящий порядок разработан в соответствии с требованиями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Приказом Казначейства России 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D83970">
        <w:rPr>
          <w:sz w:val="24"/>
          <w:szCs w:val="24"/>
        </w:rPr>
        <w:t xml:space="preserve"> </w:t>
      </w:r>
      <w:proofErr w:type="gramStart"/>
      <w:r w:rsidRPr="00D83970">
        <w:rPr>
          <w:sz w:val="24"/>
          <w:szCs w:val="24"/>
        </w:rPr>
        <w:t xml:space="preserve">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определяет порядок осуществления органом внутреннего муниципального финансового контроля </w:t>
      </w:r>
      <w:r>
        <w:rPr>
          <w:sz w:val="24"/>
          <w:szCs w:val="24"/>
        </w:rPr>
        <w:t xml:space="preserve">администрации Култукского городского поселения </w:t>
      </w:r>
      <w:r w:rsidRPr="00D83970">
        <w:rPr>
          <w:sz w:val="24"/>
          <w:szCs w:val="24"/>
        </w:rPr>
        <w:t>Слюдянского района (далее - ОВМФК)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w:t>
      </w:r>
      <w:proofErr w:type="gramEnd"/>
      <w:r w:rsidRPr="00D83970">
        <w:rPr>
          <w:sz w:val="24"/>
          <w:szCs w:val="24"/>
        </w:rPr>
        <w:t>, работ, услуг для обеспечения муниципальных нужд (далее - Порядок) в отношении закупок для обеспечения муниципальных нужд Слюдянского муниципального образования (далее - деятельность по контролю).</w:t>
      </w:r>
    </w:p>
    <w:p w:rsidR="00D83970" w:rsidRPr="00D83970" w:rsidRDefault="00D83970" w:rsidP="00D83970">
      <w:pPr>
        <w:pStyle w:val="ConsPlusNormal"/>
        <w:ind w:firstLine="709"/>
        <w:jc w:val="both"/>
        <w:rPr>
          <w:sz w:val="24"/>
          <w:szCs w:val="24"/>
        </w:rPr>
      </w:pPr>
      <w:r w:rsidRPr="00D83970">
        <w:rPr>
          <w:sz w:val="24"/>
          <w:szCs w:val="24"/>
        </w:rPr>
        <w:t xml:space="preserve">1.2. </w:t>
      </w:r>
      <w:proofErr w:type="gramStart"/>
      <w:r w:rsidRPr="00D83970">
        <w:rPr>
          <w:sz w:val="24"/>
          <w:szCs w:val="24"/>
        </w:rPr>
        <w:t xml:space="preserve">ОВМФК осуществляет деятельность по контролю в сфере закупок в целях установления законности составления и исполнения бюджета Слюдянского муниципального образования в отношении расходов, связанных с осуществлением закупок, достоверности учета таких расходов и отчетности в соответствии с Федеральным </w:t>
      </w:r>
      <w:hyperlink r:id="rId6" w:history="1">
        <w:r w:rsidRPr="00D83970">
          <w:rPr>
            <w:sz w:val="24"/>
            <w:szCs w:val="24"/>
          </w:rPr>
          <w:t>законом</w:t>
        </w:r>
      </w:hyperlink>
      <w:r w:rsidRPr="00D83970">
        <w:rPr>
          <w:sz w:val="24"/>
          <w:szCs w:val="24"/>
        </w:rPr>
        <w:t xml:space="preserve"> №44-ФЗ,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D83970" w:rsidRPr="00D83970" w:rsidRDefault="00D83970" w:rsidP="00D83970">
      <w:pPr>
        <w:pStyle w:val="ConsPlusNormal"/>
        <w:ind w:firstLine="709"/>
        <w:jc w:val="both"/>
        <w:rPr>
          <w:sz w:val="24"/>
          <w:szCs w:val="24"/>
        </w:rPr>
      </w:pPr>
      <w:r w:rsidRPr="00D83970">
        <w:rPr>
          <w:sz w:val="24"/>
          <w:szCs w:val="24"/>
        </w:rPr>
        <w:t>1.3. Деятельность ОВМФК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83970" w:rsidRPr="00D83970" w:rsidRDefault="00D83970" w:rsidP="00D83970">
      <w:pPr>
        <w:pStyle w:val="ConsPlusNormal"/>
        <w:ind w:firstLine="709"/>
        <w:jc w:val="both"/>
        <w:rPr>
          <w:sz w:val="24"/>
          <w:szCs w:val="24"/>
        </w:rPr>
      </w:pPr>
      <w:r w:rsidRPr="00D83970">
        <w:rPr>
          <w:sz w:val="24"/>
          <w:szCs w:val="24"/>
        </w:rPr>
        <w:t>1.4. Контроль в сфере закупок осуществляется ОВМФК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D83970" w:rsidRPr="00D83970" w:rsidRDefault="00D83970" w:rsidP="00D83970">
      <w:pPr>
        <w:pStyle w:val="ConsPlusNormal"/>
        <w:ind w:firstLine="709"/>
        <w:jc w:val="both"/>
        <w:rPr>
          <w:sz w:val="24"/>
          <w:szCs w:val="24"/>
        </w:rPr>
      </w:pPr>
      <w:r w:rsidRPr="00D83970">
        <w:rPr>
          <w:sz w:val="24"/>
          <w:szCs w:val="24"/>
        </w:rPr>
        <w:t xml:space="preserve">1.5. Орган внутреннего муниципального финансового контроля </w:t>
      </w:r>
      <w:r>
        <w:rPr>
          <w:sz w:val="24"/>
          <w:szCs w:val="24"/>
        </w:rPr>
        <w:t xml:space="preserve">администрации Култукского городского поселения </w:t>
      </w:r>
      <w:r w:rsidRPr="00D83970">
        <w:rPr>
          <w:sz w:val="24"/>
          <w:szCs w:val="24"/>
        </w:rPr>
        <w:t>Слюдянского района, а также его должностные лица, уполномоченные на проведения деятельности по контролю, определяются в приложении №1 к настоящему порядку.</w:t>
      </w:r>
    </w:p>
    <w:p w:rsidR="00D83970" w:rsidRPr="00D83970" w:rsidRDefault="00D83970" w:rsidP="00D83970">
      <w:pPr>
        <w:pStyle w:val="ConsPlusNormal"/>
        <w:ind w:firstLine="709"/>
        <w:jc w:val="center"/>
        <w:rPr>
          <w:sz w:val="24"/>
          <w:szCs w:val="24"/>
        </w:rPr>
      </w:pPr>
    </w:p>
    <w:p w:rsidR="00D83970" w:rsidRPr="00D83970" w:rsidRDefault="00D83970" w:rsidP="00D83970">
      <w:pPr>
        <w:pStyle w:val="ConsPlusNormal"/>
        <w:ind w:firstLine="709"/>
        <w:jc w:val="center"/>
        <w:rPr>
          <w:sz w:val="24"/>
          <w:szCs w:val="24"/>
        </w:rPr>
      </w:pPr>
      <w:r w:rsidRPr="00D83970">
        <w:rPr>
          <w:sz w:val="24"/>
          <w:szCs w:val="24"/>
        </w:rPr>
        <w:t>2. Права и обязанности органа внутреннего муниципального финансового контроля и его должностных лиц, уполномоченных на осуществление деятельности по контролю</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2.1. ОВМФК, а также его должностные лица, уполномоченные на </w:t>
      </w:r>
      <w:r w:rsidRPr="00D83970">
        <w:rPr>
          <w:sz w:val="24"/>
          <w:szCs w:val="24"/>
        </w:rPr>
        <w:lastRenderedPageBreak/>
        <w:t>осуществление деятельности по контролю, обязаны:</w:t>
      </w:r>
    </w:p>
    <w:p w:rsidR="00D83970" w:rsidRPr="00D83970" w:rsidRDefault="00D83970" w:rsidP="00D83970">
      <w:pPr>
        <w:pStyle w:val="ConsPlusNormal"/>
        <w:ind w:firstLine="709"/>
        <w:jc w:val="both"/>
        <w:rPr>
          <w:sz w:val="24"/>
          <w:szCs w:val="24"/>
        </w:rPr>
      </w:pPr>
      <w:r w:rsidRPr="00D83970">
        <w:rPr>
          <w:sz w:val="24"/>
          <w:szCs w:val="24"/>
        </w:rPr>
        <w:t>а) соблюдать требования нормативных правовых актов в установленной сфере деятельности ОВМФК;</w:t>
      </w:r>
    </w:p>
    <w:p w:rsidR="00D83970" w:rsidRPr="00D83970" w:rsidRDefault="00D83970" w:rsidP="00D83970">
      <w:pPr>
        <w:pStyle w:val="ConsPlusNormal"/>
        <w:ind w:firstLine="709"/>
        <w:jc w:val="both"/>
        <w:rPr>
          <w:sz w:val="24"/>
          <w:szCs w:val="24"/>
        </w:rPr>
      </w:pPr>
      <w:r w:rsidRPr="00D83970">
        <w:rPr>
          <w:sz w:val="24"/>
          <w:szCs w:val="24"/>
        </w:rPr>
        <w:t>б) проводить контрольные мероприятия в соответствии с распорядителем документом руководителя ОВМФК;</w:t>
      </w:r>
    </w:p>
    <w:p w:rsidR="00D83970" w:rsidRPr="00D83970" w:rsidRDefault="00D83970" w:rsidP="00D83970">
      <w:pPr>
        <w:pStyle w:val="ConsPlusNormal"/>
        <w:ind w:firstLine="709"/>
        <w:jc w:val="both"/>
        <w:rPr>
          <w:sz w:val="24"/>
          <w:szCs w:val="24"/>
        </w:rPr>
      </w:pPr>
      <w:r w:rsidRPr="00D83970">
        <w:rPr>
          <w:sz w:val="24"/>
          <w:szCs w:val="24"/>
        </w:rPr>
        <w:t>в) знакомить руководителя или уполномоченное должностное лицо субъекта контроля с копией распорядительного документа руководителя ОВМФК 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ОВМФК, а также с результатами выездной или камеральной проверки;</w:t>
      </w:r>
    </w:p>
    <w:p w:rsidR="00D83970" w:rsidRPr="00D83970" w:rsidRDefault="00D83970" w:rsidP="00D83970">
      <w:pPr>
        <w:pStyle w:val="ConsPlusNormal"/>
        <w:ind w:firstLine="709"/>
        <w:jc w:val="both"/>
        <w:rPr>
          <w:sz w:val="24"/>
          <w:szCs w:val="24"/>
        </w:rPr>
      </w:pPr>
      <w:r w:rsidRPr="00D83970">
        <w:rPr>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D83970">
        <w:rPr>
          <w:sz w:val="24"/>
          <w:szCs w:val="24"/>
        </w:rPr>
        <w:t>с даты выявления</w:t>
      </w:r>
      <w:proofErr w:type="gramEnd"/>
      <w:r w:rsidRPr="00D83970">
        <w:rPr>
          <w:sz w:val="24"/>
          <w:szCs w:val="24"/>
        </w:rPr>
        <w:t xml:space="preserve"> такого факта по решению руководителя ОВМФК;</w:t>
      </w:r>
    </w:p>
    <w:p w:rsidR="00D83970" w:rsidRPr="00D83970" w:rsidRDefault="00D83970" w:rsidP="00D83970">
      <w:pPr>
        <w:pStyle w:val="HTML"/>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D83970">
        <w:rPr>
          <w:rFonts w:ascii="Arial" w:hAnsi="Arial" w:cs="Arial"/>
          <w:sz w:val="24"/>
          <w:szCs w:val="24"/>
        </w:rPr>
        <w:t>с даты выявления</w:t>
      </w:r>
      <w:proofErr w:type="gramEnd"/>
      <w:r w:rsidRPr="00D83970">
        <w:rPr>
          <w:rFonts w:ascii="Arial" w:hAnsi="Arial" w:cs="Arial"/>
          <w:sz w:val="24"/>
          <w:szCs w:val="24"/>
        </w:rPr>
        <w:t xml:space="preserve"> таких обстоятельств и фактов по решению руководителя ОВМФК.</w:t>
      </w:r>
    </w:p>
    <w:p w:rsidR="00D83970" w:rsidRPr="00D83970" w:rsidRDefault="00D83970" w:rsidP="00D83970">
      <w:pPr>
        <w:pStyle w:val="ConsPlusNormal"/>
        <w:ind w:firstLine="709"/>
        <w:jc w:val="both"/>
        <w:rPr>
          <w:sz w:val="24"/>
          <w:szCs w:val="24"/>
        </w:rPr>
      </w:pPr>
      <w:r w:rsidRPr="00D83970">
        <w:rPr>
          <w:sz w:val="24"/>
          <w:szCs w:val="24"/>
        </w:rPr>
        <w:t>2.2. ОВМФК, а также его должностные лица, уполномоченные на осуществление деятельности по контролю, имеют право:</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ОВМФК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D83970">
        <w:rPr>
          <w:rFonts w:ascii="Arial" w:hAnsi="Arial" w:cs="Arial"/>
          <w:sz w:val="24"/>
          <w:szCs w:val="24"/>
        </w:rPr>
        <w:t>жд в сл</w:t>
      </w:r>
      <w:proofErr w:type="gramEnd"/>
      <w:r w:rsidRPr="00D83970">
        <w:rPr>
          <w:rFonts w:ascii="Arial" w:hAnsi="Arial" w:cs="Arial"/>
          <w:sz w:val="24"/>
          <w:szCs w:val="24"/>
        </w:rPr>
        <w:t>учаях, предусмотренных законодательством Российской Федерации;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обращаться в суд,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w:t>
      </w:r>
    </w:p>
    <w:p w:rsidR="00D83970" w:rsidRPr="00D83970" w:rsidRDefault="00D83970" w:rsidP="00D83970">
      <w:pPr>
        <w:pStyle w:val="ConsPlusNormal"/>
        <w:ind w:firstLine="709"/>
        <w:jc w:val="both"/>
        <w:rPr>
          <w:sz w:val="24"/>
          <w:szCs w:val="24"/>
        </w:rPr>
      </w:pPr>
      <w:r w:rsidRPr="00D83970">
        <w:rPr>
          <w:sz w:val="24"/>
          <w:szCs w:val="24"/>
        </w:rPr>
        <w:t xml:space="preserve">2.3.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w:t>
      </w:r>
      <w:r>
        <w:rPr>
          <w:sz w:val="24"/>
          <w:szCs w:val="24"/>
        </w:rPr>
        <w:t xml:space="preserve">администрации Култукского городского поселения </w:t>
      </w:r>
      <w:r w:rsidRPr="00D83970">
        <w:rPr>
          <w:sz w:val="24"/>
          <w:szCs w:val="24"/>
        </w:rPr>
        <w:t>Слюдянского района, обладающие специальными знаниями в соответствующей сфере.</w:t>
      </w:r>
    </w:p>
    <w:p w:rsidR="00D83970" w:rsidRPr="00D83970" w:rsidRDefault="00D83970" w:rsidP="00D83970">
      <w:pPr>
        <w:pStyle w:val="ConsPlusNormal"/>
        <w:ind w:firstLine="709"/>
        <w:jc w:val="both"/>
        <w:rPr>
          <w:sz w:val="24"/>
          <w:szCs w:val="24"/>
        </w:rPr>
      </w:pPr>
      <w:r w:rsidRPr="00D83970">
        <w:rPr>
          <w:sz w:val="24"/>
          <w:szCs w:val="24"/>
        </w:rPr>
        <w:t xml:space="preserve">2.3. Должностные лица ОВМФК в течение одного рабочего дня с момента </w:t>
      </w:r>
      <w:r w:rsidRPr="00D83970">
        <w:rPr>
          <w:sz w:val="24"/>
          <w:szCs w:val="24"/>
        </w:rPr>
        <w:lastRenderedPageBreak/>
        <w:t>возникновения необходимости проверить (изучить) вопросы, не входящие в их компетенцию, представляют служебную записку на имя главы Слюдянского муниципального образования, в которой указывают перечень таких вопросов. Глава принимает решение о привлечении соответствующих специалистов.</w:t>
      </w:r>
    </w:p>
    <w:p w:rsidR="00D83970" w:rsidRPr="00D83970" w:rsidRDefault="00D83970" w:rsidP="00D83970">
      <w:pPr>
        <w:pStyle w:val="ConsPlusNormal"/>
        <w:ind w:firstLine="709"/>
        <w:jc w:val="both"/>
        <w:rPr>
          <w:sz w:val="24"/>
          <w:szCs w:val="24"/>
        </w:rPr>
      </w:pPr>
      <w:r w:rsidRPr="00D83970">
        <w:rPr>
          <w:sz w:val="24"/>
          <w:szCs w:val="24"/>
        </w:rPr>
        <w:t>2.4.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контрольного мероприятия, должностные лица ОВМФК составляют акт о непредставлении (несвоевременном представлении) должностными лицами субъектов контроля информации, документов и материалов, запрошенных при проведении контрольного мероприятия.</w:t>
      </w:r>
    </w:p>
    <w:p w:rsidR="00D83970" w:rsidRPr="00D83970" w:rsidRDefault="00D83970" w:rsidP="00D83970">
      <w:pPr>
        <w:pStyle w:val="ConsPlusNormal"/>
        <w:ind w:firstLine="709"/>
        <w:jc w:val="both"/>
        <w:rPr>
          <w:sz w:val="24"/>
          <w:szCs w:val="24"/>
        </w:rPr>
      </w:pPr>
      <w:r w:rsidRPr="00D83970">
        <w:rPr>
          <w:sz w:val="24"/>
          <w:szCs w:val="24"/>
        </w:rPr>
        <w:t>Форма акта о непредставлении документов установлена в приложении № 3 к настоящему Порядку.</w:t>
      </w:r>
    </w:p>
    <w:p w:rsidR="00D83970" w:rsidRPr="00D83970" w:rsidRDefault="00D83970" w:rsidP="00D83970">
      <w:pPr>
        <w:pStyle w:val="ConsPlusNormal"/>
        <w:ind w:firstLine="709"/>
        <w:jc w:val="both"/>
        <w:rPr>
          <w:sz w:val="24"/>
          <w:szCs w:val="24"/>
        </w:rPr>
      </w:pPr>
      <w:r w:rsidRPr="00D83970">
        <w:rPr>
          <w:sz w:val="24"/>
          <w:szCs w:val="24"/>
        </w:rPr>
        <w:t>2.5. Должностные лица ОВМФК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83970" w:rsidRPr="00D83970" w:rsidRDefault="00D83970" w:rsidP="00D83970">
      <w:pPr>
        <w:shd w:val="clear" w:color="auto" w:fill="FFFFFF"/>
        <w:ind w:firstLine="709"/>
        <w:jc w:val="center"/>
        <w:rPr>
          <w:rFonts w:ascii="Arial" w:hAnsi="Arial" w:cs="Arial"/>
          <w:sz w:val="24"/>
          <w:szCs w:val="24"/>
        </w:rPr>
      </w:pPr>
    </w:p>
    <w:p w:rsidR="00D83970" w:rsidRPr="00D83970" w:rsidRDefault="00D83970" w:rsidP="00D83970">
      <w:pPr>
        <w:shd w:val="clear" w:color="auto" w:fill="FFFFFF"/>
        <w:ind w:firstLine="709"/>
        <w:jc w:val="center"/>
        <w:rPr>
          <w:rFonts w:ascii="Arial" w:hAnsi="Arial" w:cs="Arial"/>
          <w:sz w:val="24"/>
          <w:szCs w:val="24"/>
        </w:rPr>
      </w:pPr>
      <w:r w:rsidRPr="00D83970">
        <w:rPr>
          <w:rFonts w:ascii="Arial" w:hAnsi="Arial" w:cs="Arial"/>
          <w:sz w:val="24"/>
          <w:szCs w:val="24"/>
        </w:rPr>
        <w:t>3. Порядок осуществления деятельности по контролю</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3.1. Деятельность по контролю осуществляется посредством проведения плановых и внеплановых проверок (далее - контрольные мероприятия). Контрольные мероприятия подразделяются </w:t>
      </w:r>
      <w:proofErr w:type="gramStart"/>
      <w:r w:rsidRPr="00D83970">
        <w:rPr>
          <w:sz w:val="24"/>
          <w:szCs w:val="24"/>
        </w:rPr>
        <w:t>на</w:t>
      </w:r>
      <w:proofErr w:type="gramEnd"/>
      <w:r w:rsidRPr="00D83970">
        <w:rPr>
          <w:sz w:val="24"/>
          <w:szCs w:val="24"/>
        </w:rPr>
        <w:t xml:space="preserve"> выездные и камеральные.</w:t>
      </w:r>
    </w:p>
    <w:p w:rsidR="00D83970" w:rsidRPr="00D83970" w:rsidRDefault="00D83970" w:rsidP="00D83970">
      <w:pPr>
        <w:pStyle w:val="ConsPlusNormal"/>
        <w:ind w:firstLine="709"/>
        <w:jc w:val="both"/>
        <w:rPr>
          <w:sz w:val="24"/>
          <w:szCs w:val="24"/>
        </w:rPr>
      </w:pPr>
      <w:r w:rsidRPr="00D83970">
        <w:rPr>
          <w:sz w:val="24"/>
          <w:szCs w:val="24"/>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3.3. Все документы, составляемые должностными лицами ОВМФК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3.4. </w:t>
      </w:r>
      <w:proofErr w:type="gramStart"/>
      <w:r w:rsidRPr="00D83970">
        <w:rPr>
          <w:rFonts w:ascii="Arial" w:hAnsi="Arial" w:cs="Arial"/>
          <w:sz w:val="24"/>
          <w:szCs w:val="24"/>
        </w:rPr>
        <w:t>Запросы о представлении документов и информации, уведомления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3.5. Срок представления субъектом контроля документов и информации устанавливается в запросе и отсчитывается </w:t>
      </w:r>
      <w:proofErr w:type="gramStart"/>
      <w:r w:rsidRPr="00D83970">
        <w:rPr>
          <w:rFonts w:ascii="Arial" w:hAnsi="Arial" w:cs="Arial"/>
          <w:sz w:val="24"/>
          <w:szCs w:val="24"/>
        </w:rPr>
        <w:t>с даты получения</w:t>
      </w:r>
      <w:proofErr w:type="gramEnd"/>
      <w:r w:rsidRPr="00D83970">
        <w:rPr>
          <w:rFonts w:ascii="Arial" w:hAnsi="Arial" w:cs="Arial"/>
          <w:sz w:val="24"/>
          <w:szCs w:val="24"/>
        </w:rPr>
        <w:t xml:space="preserve"> запроса субъектом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3.6. Контрольное мероприятие проводится должностным лицом (должностными лицами) ОВМФК на основании распорядительного документа руководителя ОВМФК о назначении контрольного мероприятия.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Распорядительный документ руководителя ОВМФК о назначении контрольного мероприятия должен содержать следующие сведения: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а) наименование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б) место нахождения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место фактического осуществления деятельности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г) проверяемый период;</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основание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е) тему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lastRenderedPageBreak/>
        <w:t>ж) фамилии, имена, отчества (последнее - при наличии) должностного лица ОВМФК (при проведении камеральной проверки одним должностным лицом), членов проверочной группы, руководителя проверочной группы ОВМФК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83970" w:rsidRPr="00D83970" w:rsidRDefault="00D83970" w:rsidP="00D83970">
      <w:pPr>
        <w:pStyle w:val="HTML"/>
        <w:ind w:firstLine="709"/>
        <w:jc w:val="both"/>
        <w:rPr>
          <w:rFonts w:ascii="Arial" w:hAnsi="Arial" w:cs="Arial"/>
          <w:sz w:val="24"/>
          <w:szCs w:val="24"/>
        </w:rPr>
      </w:pPr>
      <w:proofErr w:type="spellStart"/>
      <w:r w:rsidRPr="00D83970">
        <w:rPr>
          <w:rFonts w:ascii="Arial" w:hAnsi="Arial" w:cs="Arial"/>
          <w:sz w:val="24"/>
          <w:szCs w:val="24"/>
        </w:rPr>
        <w:t>з</w:t>
      </w:r>
      <w:proofErr w:type="spellEnd"/>
      <w:r w:rsidRPr="00D83970">
        <w:rPr>
          <w:rFonts w:ascii="Arial" w:hAnsi="Arial" w:cs="Arial"/>
          <w:sz w:val="24"/>
          <w:szCs w:val="24"/>
        </w:rPr>
        <w:t>) срок проведения контрольного мероприятия;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и) перечень основных вопросов, подлежащих изучению в ходе проведения контрольного мероприятия.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Изменение состава должностных лиц проверочной группы ОВМФК, а также замена должностного лица ОВМФК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ОВМФК.</w:t>
      </w:r>
    </w:p>
    <w:p w:rsidR="00D83970" w:rsidRPr="00D83970" w:rsidRDefault="00D83970" w:rsidP="00D83970">
      <w:pPr>
        <w:pStyle w:val="ConsPlusNormal"/>
        <w:ind w:firstLine="709"/>
        <w:jc w:val="both"/>
        <w:rPr>
          <w:sz w:val="24"/>
          <w:szCs w:val="24"/>
        </w:rPr>
      </w:pPr>
      <w:r w:rsidRPr="00D83970">
        <w:rPr>
          <w:sz w:val="24"/>
          <w:szCs w:val="24"/>
        </w:rPr>
        <w:t xml:space="preserve">3.7. Субъекту контроля направляется уведомление о проведении проверки, содержащее,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Уведомление направляется любым способом, предусмотренным </w:t>
      </w:r>
      <w:hyperlink w:anchor="P60" w:history="1">
        <w:r w:rsidRPr="00D83970">
          <w:rPr>
            <w:sz w:val="24"/>
            <w:szCs w:val="24"/>
          </w:rPr>
          <w:t xml:space="preserve">пунктом </w:t>
        </w:r>
      </w:hyperlink>
      <w:r w:rsidRPr="00D83970">
        <w:rPr>
          <w:sz w:val="24"/>
          <w:szCs w:val="24"/>
        </w:rPr>
        <w:t xml:space="preserve">3.4. настоящего Порядка и позволяющим доставить уведомление в срок не </w:t>
      </w:r>
      <w:proofErr w:type="gramStart"/>
      <w:r w:rsidRPr="00D83970">
        <w:rPr>
          <w:sz w:val="24"/>
          <w:szCs w:val="24"/>
        </w:rPr>
        <w:t>позднее</w:t>
      </w:r>
      <w:proofErr w:type="gramEnd"/>
      <w:r w:rsidRPr="00D83970">
        <w:rPr>
          <w:sz w:val="24"/>
          <w:szCs w:val="24"/>
        </w:rPr>
        <w:t xml:space="preserve"> чем за три рабочих дня до даты проведения проверки.</w:t>
      </w:r>
    </w:p>
    <w:p w:rsidR="00D83970" w:rsidRPr="00D83970" w:rsidRDefault="00D83970" w:rsidP="00D83970">
      <w:pPr>
        <w:pStyle w:val="ConsPlusNormal"/>
        <w:ind w:firstLine="709"/>
        <w:jc w:val="both"/>
        <w:rPr>
          <w:sz w:val="24"/>
          <w:szCs w:val="24"/>
        </w:rPr>
      </w:pPr>
      <w:r w:rsidRPr="00D83970">
        <w:rPr>
          <w:sz w:val="24"/>
          <w:szCs w:val="24"/>
        </w:rPr>
        <w:t xml:space="preserve">Форма </w:t>
      </w:r>
      <w:hyperlink w:anchor="P253" w:history="1">
        <w:r w:rsidRPr="00D83970">
          <w:rPr>
            <w:sz w:val="24"/>
            <w:szCs w:val="24"/>
          </w:rPr>
          <w:t>уведомления</w:t>
        </w:r>
      </w:hyperlink>
      <w:r w:rsidRPr="00D83970">
        <w:rPr>
          <w:sz w:val="24"/>
          <w:szCs w:val="24"/>
        </w:rPr>
        <w:t xml:space="preserve"> о проведении контрольного мероприятия установлена в приложении № 2 к настоящему Порядку.</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3.8. Плановые контрольные мероприятия осуществляются в соответствии с планом контрольных мероприятий на календарный год, утверждаемым главой Слюдянского муниципального образования.</w:t>
      </w:r>
    </w:p>
    <w:p w:rsidR="00D83970" w:rsidRPr="00D83970" w:rsidRDefault="00D83970" w:rsidP="00D83970">
      <w:pPr>
        <w:pStyle w:val="ConsPlusNormal"/>
        <w:ind w:firstLine="709"/>
        <w:jc w:val="both"/>
        <w:rPr>
          <w:sz w:val="24"/>
          <w:szCs w:val="24"/>
        </w:rPr>
      </w:pPr>
      <w:r w:rsidRPr="00D83970">
        <w:rPr>
          <w:sz w:val="24"/>
          <w:szCs w:val="24"/>
        </w:rPr>
        <w:t>Периодичность проведения плановых проверок в отношении одного субъекта контроля должна составлять не более 1 раза в год.</w:t>
      </w:r>
    </w:p>
    <w:p w:rsidR="00D83970" w:rsidRPr="00D83970" w:rsidRDefault="00D83970" w:rsidP="00D83970">
      <w:pPr>
        <w:pStyle w:val="ConsPlusNormal"/>
        <w:ind w:firstLine="709"/>
        <w:jc w:val="both"/>
        <w:rPr>
          <w:sz w:val="24"/>
          <w:szCs w:val="24"/>
        </w:rPr>
      </w:pPr>
      <w:r w:rsidRPr="00D83970">
        <w:rPr>
          <w:sz w:val="24"/>
          <w:szCs w:val="24"/>
        </w:rPr>
        <w:t>В срок до 10 декабря текущего года ОВМФК формирует проект плана контрольных мероприятий (далее - План) на следующий календарный год.</w:t>
      </w:r>
    </w:p>
    <w:p w:rsidR="00D83970" w:rsidRPr="00D83970" w:rsidRDefault="00D83970" w:rsidP="00D83970">
      <w:pPr>
        <w:pStyle w:val="ConsPlusNormal"/>
        <w:ind w:firstLine="709"/>
        <w:jc w:val="both"/>
        <w:rPr>
          <w:sz w:val="24"/>
          <w:szCs w:val="24"/>
        </w:rPr>
      </w:pPr>
      <w:r w:rsidRPr="00D83970">
        <w:rPr>
          <w:sz w:val="24"/>
          <w:szCs w:val="24"/>
        </w:rPr>
        <w:t xml:space="preserve">План контрольных мероприятий на следующий календарный год утверждается главой Слюдянского муниципального образования в срок не позднее 25 декабря текущего года и подлежит размещению на официальном сайте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r w:rsidRPr="00D83970">
        <w:rPr>
          <w:sz w:val="24"/>
          <w:szCs w:val="24"/>
        </w:rPr>
        <w:t xml:space="preserve">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r w:rsidRPr="00D83970">
        <w:rPr>
          <w:sz w:val="24"/>
          <w:szCs w:val="24"/>
        </w:rPr>
        <w:t>При подготовке плана контрольных мероприятий учитываются следующие критерии отбора контрольных мероприятий:</w:t>
      </w:r>
    </w:p>
    <w:p w:rsidR="00D83970" w:rsidRPr="00D83970" w:rsidRDefault="00D83970" w:rsidP="00D83970">
      <w:pPr>
        <w:pStyle w:val="ConsPlusNormal"/>
        <w:ind w:firstLine="709"/>
        <w:jc w:val="both"/>
        <w:rPr>
          <w:sz w:val="24"/>
          <w:szCs w:val="24"/>
        </w:rPr>
      </w:pPr>
      <w:r w:rsidRPr="00D83970">
        <w:rPr>
          <w:sz w:val="24"/>
          <w:szCs w:val="24"/>
        </w:rPr>
        <w:t>- длительность периода, прошедшего с момента проведения идентичного контрольного мероприятия ОВМФК (в случае если указанный период превышает три года, данный критерий имеет наивысший приоритет);</w:t>
      </w:r>
    </w:p>
    <w:p w:rsidR="00D83970" w:rsidRPr="00D83970" w:rsidRDefault="00D83970" w:rsidP="00D83970">
      <w:pPr>
        <w:pStyle w:val="ConsPlusNormal"/>
        <w:ind w:firstLine="709"/>
        <w:jc w:val="both"/>
        <w:rPr>
          <w:sz w:val="24"/>
          <w:szCs w:val="24"/>
        </w:rPr>
      </w:pPr>
      <w:r w:rsidRPr="00D83970">
        <w:rPr>
          <w:sz w:val="24"/>
          <w:szCs w:val="24"/>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3.9. Внеплановые проверки проводятся в соответствии с решением руководителя ОВМФК, принятого:</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lastRenderedPageBreak/>
        <w:t>б) в случае истечения срока исполнения ранее выданного предписания;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в случае, предусмотренном подпунктом "в" пункта 5.7. настоящего Порядка.</w:t>
      </w:r>
    </w:p>
    <w:p w:rsidR="00D83970" w:rsidRPr="00D83970" w:rsidRDefault="00D83970" w:rsidP="00D83970">
      <w:pPr>
        <w:pStyle w:val="ConsPlusNormal"/>
        <w:ind w:firstLine="709"/>
        <w:jc w:val="both"/>
        <w:rPr>
          <w:sz w:val="24"/>
          <w:szCs w:val="24"/>
        </w:rPr>
      </w:pPr>
      <w:bookmarkStart w:id="1" w:name="P55"/>
      <w:bookmarkEnd w:id="1"/>
      <w:r w:rsidRPr="00D83970">
        <w:rPr>
          <w:sz w:val="24"/>
          <w:szCs w:val="24"/>
        </w:rPr>
        <w:t>3.10. Результаты контрольных мероприятий оформляются актом.</w:t>
      </w:r>
    </w:p>
    <w:p w:rsidR="00D83970" w:rsidRPr="00D83970" w:rsidRDefault="00D83970" w:rsidP="00D83970">
      <w:pPr>
        <w:pStyle w:val="ConsPlusNormal"/>
        <w:ind w:firstLine="709"/>
        <w:jc w:val="both"/>
        <w:rPr>
          <w:sz w:val="24"/>
          <w:szCs w:val="24"/>
        </w:rPr>
      </w:pPr>
      <w:bookmarkStart w:id="2" w:name="P60"/>
      <w:bookmarkEnd w:id="2"/>
      <w:r w:rsidRPr="00D83970">
        <w:rPr>
          <w:sz w:val="24"/>
          <w:szCs w:val="24"/>
        </w:rPr>
        <w:t>3.11. Документы, материалы и информация, необходимые для проведения контрольного мероприятия, представляются в подлиннике или копиях, заверенных субъектами контроля в установленном порядке.</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3.12. </w:t>
      </w:r>
      <w:proofErr w:type="gramStart"/>
      <w:r w:rsidRPr="00D83970">
        <w:rPr>
          <w:rFonts w:ascii="Arial" w:hAnsi="Arial" w:cs="Arial"/>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D83970">
        <w:rPr>
          <w:rFonts w:ascii="Arial" w:hAnsi="Arial" w:cs="Arial"/>
          <w:sz w:val="24"/>
          <w:szCs w:val="24"/>
        </w:rPr>
        <w:t xml:space="preserve"> года № 1148.</w:t>
      </w:r>
    </w:p>
    <w:p w:rsidR="00D83970" w:rsidRPr="00D83970" w:rsidRDefault="00D83970" w:rsidP="00D83970">
      <w:pPr>
        <w:pStyle w:val="ConsPlusNormal"/>
        <w:ind w:firstLine="709"/>
        <w:jc w:val="both"/>
        <w:rPr>
          <w:sz w:val="24"/>
          <w:szCs w:val="24"/>
        </w:rPr>
      </w:pPr>
      <w:r w:rsidRPr="00D83970">
        <w:rPr>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D83970" w:rsidRPr="00D83970" w:rsidRDefault="00D83970" w:rsidP="00D83970">
      <w:pPr>
        <w:pStyle w:val="ConsPlusNormal"/>
        <w:ind w:firstLine="709"/>
        <w:jc w:val="both"/>
        <w:rPr>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t>4. Проведение контрольных мероприятий</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 Камеральная проверка может проводиться одним должностным лицом или проверочной группой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4.2. Выездная проверка проводится проверочной группой ОВМФК в составе не менее двух должностных лиц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4.3. Руководителем проверочной группы ОВМФК назначается должностное лицо ОВМФК, уполномоченное составлять протоколы об административных правонарушениях.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В случае если камеральная проверка проводится одним должностным лицом ОВМФК, данное должностное лицо должно быть </w:t>
      </w:r>
      <w:proofErr w:type="gramStart"/>
      <w:r w:rsidRPr="00D83970">
        <w:rPr>
          <w:rFonts w:ascii="Arial" w:hAnsi="Arial" w:cs="Arial"/>
          <w:sz w:val="24"/>
          <w:szCs w:val="24"/>
        </w:rPr>
        <w:t>уполномочено</w:t>
      </w:r>
      <w:proofErr w:type="gramEnd"/>
      <w:r w:rsidRPr="00D83970">
        <w:rPr>
          <w:rFonts w:ascii="Arial" w:hAnsi="Arial" w:cs="Arial"/>
          <w:sz w:val="24"/>
          <w:szCs w:val="24"/>
        </w:rPr>
        <w:t xml:space="preserve"> составлять протоколы об административных правонарушениях.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4.4. Камеральная проверка проводится по месту нахождения ОВМФК на основании документов и информации, представленных субъектом контроля по запросу ОВМФК, а также документов и информации, полученных в результате анализа данных единой информационной системы в сфере закупок.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4.6. При проведении камеральной проверки должностным лицом ОВМФК (при проведении камеральной проверки одним должностным лицом) либо проверочной группой ОВМФК проводится проверка полноты представленных субъектом контроля документов и информации по запросу ОВМФК в течение 3 рабочих дней со дня получении от субъекта контроля таких документов и информации.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4.7. </w:t>
      </w:r>
      <w:proofErr w:type="gramStart"/>
      <w:r w:rsidRPr="00D83970">
        <w:rPr>
          <w:rFonts w:ascii="Arial" w:hAnsi="Arial" w:cs="Arial"/>
          <w:sz w:val="24"/>
          <w:szCs w:val="24"/>
        </w:rPr>
        <w:t xml:space="preserve">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w:t>
      </w:r>
      <w:r w:rsidRPr="00D83970">
        <w:rPr>
          <w:rFonts w:ascii="Arial" w:hAnsi="Arial" w:cs="Arial"/>
          <w:sz w:val="24"/>
          <w:szCs w:val="24"/>
        </w:rPr>
        <w:lastRenderedPageBreak/>
        <w:t>субъектом контроля документов и информации.</w:t>
      </w:r>
      <w:proofErr w:type="gramEnd"/>
      <w:r w:rsidRPr="00D83970">
        <w:rPr>
          <w:rFonts w:ascii="Arial" w:hAnsi="Arial" w:cs="Arial"/>
          <w:sz w:val="24"/>
          <w:szCs w:val="24"/>
        </w:rPr>
        <w:t xml:space="preserve"> 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случае непредставления субъектом контроля документов и информации по повторному запросу ОВМФК по истечении срока приостановления проверки в соответствии с пунктом "г" пункта 4.14. настоящего Порядка проверка возобновляется.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4.8. Выездная проверка проводится по месту нахождения и месту фактического осуществления деятельности субъекта контроля.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4.9. Срок проведения выездной проверки не может превышать 30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4.10. В ходе выездной проверки проводятся контрольные действия по документальному и фактическому изучению деятельности субъекта контроля.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4.11. Срок проведения выездной или камеральной проверки может быть продлен не более чем на 10 рабочих дней по решению руководителя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Решение о продлении срока контрольного мероприятия принимается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D83970">
        <w:rPr>
          <w:rFonts w:ascii="Arial" w:hAnsi="Arial" w:cs="Arial"/>
          <w:sz w:val="24"/>
          <w:szCs w:val="24"/>
        </w:rPr>
        <w:t>субъекта контроля нарушений законодательства Российской Федерации</w:t>
      </w:r>
      <w:proofErr w:type="gramEnd"/>
      <w:r w:rsidRPr="00D83970">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4.12. В рамках выездной или камеральной проверки проводится встречная проверка по решению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4.13. Встречная проверка проводится в порядке, установленном Общими требованиями для выездных и камеральных проверок в соответствии с пунктами 4.1. – 4.4., 4.8., 4.10. настоящего Порядка </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lastRenderedPageBreak/>
        <w:t>Срок проведения встречной проверки не может превышать 20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4.14. Проведение выездной или камеральной проверки по решению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 приостанавливается на общий срок не более 30 рабочих дней в следующих случаях:</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на период проведения встречной проверки,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б) на период организации и проведения экспертиз,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г) на период, необходимый для представления субъектом контроля документов и информации по повторному запросу ОВМФК в соответствии с пунктом 4.7. настоящего Порядка, но не более чем на 10 рабочих дней;</w:t>
      </w:r>
    </w:p>
    <w:p w:rsidR="00D83970" w:rsidRPr="00D83970" w:rsidRDefault="00D83970" w:rsidP="00D83970">
      <w:pPr>
        <w:pStyle w:val="HTML"/>
        <w:widowControl w:val="0"/>
        <w:ind w:firstLine="709"/>
        <w:jc w:val="both"/>
        <w:rPr>
          <w:rFonts w:ascii="Arial" w:hAnsi="Arial" w:cs="Arial"/>
          <w:sz w:val="24"/>
          <w:szCs w:val="24"/>
        </w:rPr>
      </w:pPr>
      <w:proofErr w:type="spellStart"/>
      <w:r w:rsidRPr="00D83970">
        <w:rPr>
          <w:rFonts w:ascii="Arial" w:hAnsi="Arial" w:cs="Arial"/>
          <w:sz w:val="24"/>
          <w:szCs w:val="24"/>
        </w:rPr>
        <w:t>д</w:t>
      </w:r>
      <w:proofErr w:type="spellEnd"/>
      <w:r w:rsidRPr="00D83970">
        <w:rPr>
          <w:rFonts w:ascii="Arial" w:hAnsi="Arial" w:cs="Arial"/>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ОВМФК (при проведении камеральной проверки одним должностным лицом) либо проверочной группы ОВМФК, включая наступление обстоятельств непреодолимой силы.</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4.15. Решение о возобновлении проведения выездной или камеральной проверки принимается в срок не более 2 рабочих дней: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после завершения проведения встречной проверки и (или) экспертизы согласно подпунктам "а", "б" пункта 4.14.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после устранения причин приостановления проведения проверки, указанных в подпунктах "в" - "</w:t>
      </w:r>
      <w:proofErr w:type="spellStart"/>
      <w:r w:rsidRPr="00D83970">
        <w:rPr>
          <w:rFonts w:ascii="Arial" w:hAnsi="Arial" w:cs="Arial"/>
          <w:sz w:val="24"/>
          <w:szCs w:val="24"/>
        </w:rPr>
        <w:t>д</w:t>
      </w:r>
      <w:proofErr w:type="spellEnd"/>
      <w:r w:rsidRPr="00D83970">
        <w:rPr>
          <w:rFonts w:ascii="Arial" w:hAnsi="Arial" w:cs="Arial"/>
          <w:sz w:val="24"/>
          <w:szCs w:val="24"/>
        </w:rPr>
        <w:t>" пункта 4.4.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после истечения срока приостановления проверки в соответствии с подпунктами "в" - "</w:t>
      </w:r>
      <w:proofErr w:type="spellStart"/>
      <w:r w:rsidRPr="00D83970">
        <w:rPr>
          <w:rFonts w:ascii="Arial" w:hAnsi="Arial" w:cs="Arial"/>
          <w:sz w:val="24"/>
          <w:szCs w:val="24"/>
        </w:rPr>
        <w:t>д</w:t>
      </w:r>
      <w:proofErr w:type="spellEnd"/>
      <w:r w:rsidRPr="00D83970">
        <w:rPr>
          <w:rFonts w:ascii="Arial" w:hAnsi="Arial" w:cs="Arial"/>
          <w:sz w:val="24"/>
          <w:szCs w:val="24"/>
        </w:rPr>
        <w:t>" пункта 4.14. настоящего Порядка.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ОВМФК, в котором указываются основания продления срока проведения проверки, приостановления, возобновления проведения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Копия распорядительного документа руководителя ОВМФК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4.17. В случае непредставления или несвоевременного представления документов и информации по запросу ОВМФК в соответствии с подпунктом "а" пункта 2.2. настоящего Порядка либо представления заведомо недостоверных документов и информации ОВМФК применяются меры ответственности в соответствии с законодательством Российской Федерации об административных правонарушениях.</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t>5. Оформление результатов контрольных мероприятий</w:t>
      </w:r>
    </w:p>
    <w:p w:rsidR="00D83970" w:rsidRPr="00D83970" w:rsidRDefault="00D83970" w:rsidP="00D83970">
      <w:pPr>
        <w:pStyle w:val="HTML"/>
        <w:ind w:firstLine="709"/>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5.1. Результаты встречной проверки оформляются актом, который подписывается должностным лицом ОВМФК (при проведении камеральной </w:t>
      </w:r>
      <w:r w:rsidRPr="00D83970">
        <w:rPr>
          <w:rFonts w:ascii="Arial" w:hAnsi="Arial" w:cs="Arial"/>
          <w:sz w:val="24"/>
          <w:szCs w:val="24"/>
        </w:rPr>
        <w:lastRenderedPageBreak/>
        <w:t>проверки одним должностным лицом) либо всеми членами проверочной группы ОВМФК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По результатам встречной проверки предписания субъекту контроля не выдаются.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Формы акта камеральной и выездной проверки установлены соответственно Приложением № 4 и № 5 к настоящему Порядку.</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D83970">
        <w:rPr>
          <w:rFonts w:ascii="Arial" w:hAnsi="Arial" w:cs="Arial"/>
          <w:sz w:val="24"/>
          <w:szCs w:val="24"/>
        </w:rPr>
        <w:t>кт встр</w:t>
      </w:r>
      <w:proofErr w:type="gramEnd"/>
      <w:r w:rsidRPr="00D83970">
        <w:rPr>
          <w:rFonts w:ascii="Arial" w:hAnsi="Arial" w:cs="Arial"/>
          <w:sz w:val="24"/>
          <w:szCs w:val="24"/>
        </w:rPr>
        <w:t>ечной проверки (в случае ее проведения), а также иные материалы, полученные в ходе проведения контрольных мероприятий.</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83970" w:rsidRPr="00D83970" w:rsidRDefault="00D83970" w:rsidP="00D83970">
      <w:pPr>
        <w:pStyle w:val="HTML"/>
        <w:widowControl w:val="0"/>
        <w:ind w:firstLine="709"/>
        <w:jc w:val="both"/>
        <w:rPr>
          <w:rFonts w:ascii="Arial" w:hAnsi="Arial" w:cs="Arial"/>
          <w:sz w:val="24"/>
          <w:szCs w:val="24"/>
        </w:rPr>
      </w:pPr>
      <w:r w:rsidRPr="00D83970">
        <w:rPr>
          <w:rFonts w:ascii="Arial" w:hAnsi="Arial" w:cs="Arial"/>
          <w:sz w:val="24"/>
          <w:szCs w:val="24"/>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Письменные возражения субъекта контроля приобщаются к материалам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ОВМФК.</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5.7.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ОВМФК принимает решение, которое оформляется распорядительным документом руководителя ОВМФК в срок не более 30 рабочих дней со дня подписания акта:</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а) о выдаче обязательного для исполнения предписания в случаях, установленных Федеральным законом;</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б) об отсутствии оснований для выдачи предписания;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о проведении внеплановой выездной проверки.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Одновременно с подписанием вышеуказанного распорядительного документа руководителя ОВМФК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Отчет о результатах выездной или камеральной проверки подписывается должностным лицом ОВМФК (при проведении камеральной проверки одним должностным лицом) либо руководителем проверочной группы ОВМФК, </w:t>
      </w:r>
      <w:proofErr w:type="gramStart"/>
      <w:r w:rsidRPr="00D83970">
        <w:rPr>
          <w:rFonts w:ascii="Arial" w:hAnsi="Arial" w:cs="Arial"/>
          <w:sz w:val="24"/>
          <w:szCs w:val="24"/>
        </w:rPr>
        <w:t>проводившими</w:t>
      </w:r>
      <w:proofErr w:type="gramEnd"/>
      <w:r w:rsidRPr="00D83970">
        <w:rPr>
          <w:rFonts w:ascii="Arial" w:hAnsi="Arial" w:cs="Arial"/>
          <w:sz w:val="24"/>
          <w:szCs w:val="24"/>
        </w:rPr>
        <w:t xml:space="preserve"> проверку.</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Отчет о результатах выездной или камеральной проверки приобщается к материалам проверки.</w:t>
      </w:r>
    </w:p>
    <w:p w:rsidR="00D83970" w:rsidRPr="00D83970" w:rsidRDefault="00D83970" w:rsidP="00D83970">
      <w:pPr>
        <w:pStyle w:val="HTML"/>
        <w:ind w:firstLine="709"/>
        <w:jc w:val="both"/>
        <w:rPr>
          <w:rFonts w:ascii="Arial" w:hAnsi="Arial" w:cs="Arial"/>
          <w:sz w:val="24"/>
          <w:szCs w:val="24"/>
        </w:rPr>
      </w:pPr>
    </w:p>
    <w:p w:rsidR="00D83970" w:rsidRPr="00D83970" w:rsidRDefault="00D83970" w:rsidP="00D83970">
      <w:pPr>
        <w:pStyle w:val="HTML"/>
        <w:ind w:firstLine="709"/>
        <w:jc w:val="center"/>
        <w:rPr>
          <w:rFonts w:ascii="Arial" w:hAnsi="Arial" w:cs="Arial"/>
          <w:sz w:val="24"/>
          <w:szCs w:val="24"/>
        </w:rPr>
      </w:pPr>
      <w:r w:rsidRPr="00D83970">
        <w:rPr>
          <w:rFonts w:ascii="Arial" w:hAnsi="Arial" w:cs="Arial"/>
          <w:sz w:val="24"/>
          <w:szCs w:val="24"/>
        </w:rPr>
        <w:lastRenderedPageBreak/>
        <w:t>6. Реализация результатов контрольных мероприятий</w:t>
      </w:r>
    </w:p>
    <w:p w:rsidR="00D83970" w:rsidRPr="00D83970" w:rsidRDefault="00D83970" w:rsidP="00D83970">
      <w:pPr>
        <w:pStyle w:val="HTML"/>
        <w:ind w:firstLine="709"/>
        <w:jc w:val="both"/>
        <w:rPr>
          <w:rFonts w:ascii="Arial" w:hAnsi="Arial" w:cs="Arial"/>
          <w:sz w:val="24"/>
          <w:szCs w:val="24"/>
        </w:rPr>
      </w:pP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44. Предписание должно содержать сроки его исполнения. Форма предписания установлена Приложением № 6 к настоящему Порядку.</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ОВМФК обязаны осуществлять </w:t>
      </w:r>
      <w:proofErr w:type="gramStart"/>
      <w:r w:rsidRPr="00D83970">
        <w:rPr>
          <w:rFonts w:ascii="Arial" w:hAnsi="Arial" w:cs="Arial"/>
          <w:sz w:val="24"/>
          <w:szCs w:val="24"/>
        </w:rPr>
        <w:t>контроль за</w:t>
      </w:r>
      <w:proofErr w:type="gramEnd"/>
      <w:r w:rsidRPr="00D83970">
        <w:rPr>
          <w:rFonts w:ascii="Arial" w:hAnsi="Arial" w:cs="Arial"/>
          <w:sz w:val="24"/>
          <w:szCs w:val="24"/>
        </w:rPr>
        <w:t xml:space="preserve"> выполнением субъектом контроля предписания.</w:t>
      </w:r>
    </w:p>
    <w:p w:rsidR="00D83970" w:rsidRPr="00D83970" w:rsidRDefault="00D83970" w:rsidP="00D83970">
      <w:pPr>
        <w:pStyle w:val="HTML"/>
        <w:ind w:firstLine="709"/>
        <w:jc w:val="both"/>
        <w:rPr>
          <w:rFonts w:ascii="Arial" w:hAnsi="Arial" w:cs="Arial"/>
          <w:sz w:val="24"/>
          <w:szCs w:val="24"/>
        </w:rPr>
      </w:pPr>
      <w:r w:rsidRPr="00D83970">
        <w:rPr>
          <w:rFonts w:ascii="Arial" w:hAnsi="Arial" w:cs="Arial"/>
          <w:sz w:val="24"/>
          <w:szCs w:val="24"/>
        </w:rPr>
        <w:t>В случае неисполнения в установленный срок предписания ОВМФК к лицу, не исполнившему такое предписание, применяются меры ответственности в соответствии с законодательством Российской Федерации.</w:t>
      </w: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D83970">
        <w:rPr>
          <w:sz w:val="24"/>
          <w:szCs w:val="24"/>
        </w:rPr>
        <w:br w:type="page"/>
      </w:r>
      <w:r w:rsidRPr="007D73FF">
        <w:rPr>
          <w:rFonts w:ascii="Courier New" w:hAnsi="Courier New" w:cs="Courier New"/>
          <w:sz w:val="22"/>
          <w:szCs w:val="22"/>
        </w:rPr>
        <w:lastRenderedPageBreak/>
        <w:t xml:space="preserve">Приложение №1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center"/>
        <w:rPr>
          <w:sz w:val="24"/>
          <w:szCs w:val="24"/>
        </w:rPr>
      </w:pPr>
      <w:r w:rsidRPr="00D83970">
        <w:rPr>
          <w:sz w:val="24"/>
          <w:szCs w:val="24"/>
        </w:rPr>
        <w:t xml:space="preserve">Уполномоченные лица на проведения деятельности по </w:t>
      </w:r>
      <w:proofErr w:type="gramStart"/>
      <w:r w:rsidRPr="00D83970">
        <w:rPr>
          <w:sz w:val="24"/>
          <w:szCs w:val="24"/>
        </w:rPr>
        <w:t>контролю за</w:t>
      </w:r>
      <w:proofErr w:type="gramEnd"/>
      <w:r w:rsidRPr="00D83970">
        <w:rPr>
          <w:sz w:val="24"/>
          <w:szCs w:val="24"/>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r w:rsidRPr="00D83970">
        <w:rPr>
          <w:sz w:val="24"/>
          <w:szCs w:val="24"/>
        </w:rPr>
        <w:t xml:space="preserve">1. </w:t>
      </w:r>
      <w:r>
        <w:rPr>
          <w:sz w:val="24"/>
          <w:szCs w:val="24"/>
        </w:rPr>
        <w:t xml:space="preserve">Заведующий отделом </w:t>
      </w:r>
      <w:r w:rsidRPr="00D83970">
        <w:rPr>
          <w:sz w:val="24"/>
          <w:szCs w:val="24"/>
        </w:rPr>
        <w:t xml:space="preserve">по экономике и финансам </w:t>
      </w:r>
      <w:r>
        <w:rPr>
          <w:sz w:val="24"/>
          <w:szCs w:val="24"/>
        </w:rPr>
        <w:t xml:space="preserve">администрации Култукского городского поселения </w:t>
      </w:r>
      <w:r w:rsidRPr="00D83970">
        <w:rPr>
          <w:sz w:val="24"/>
          <w:szCs w:val="24"/>
        </w:rPr>
        <w:t>Слюдянского района</w:t>
      </w:r>
      <w:r>
        <w:rPr>
          <w:sz w:val="24"/>
          <w:szCs w:val="24"/>
        </w:rPr>
        <w:t xml:space="preserve"> О.А. Томилова</w:t>
      </w:r>
      <w:r w:rsidRPr="00D83970">
        <w:rPr>
          <w:sz w:val="24"/>
          <w:szCs w:val="24"/>
        </w:rPr>
        <w:t>,</w:t>
      </w:r>
    </w:p>
    <w:p w:rsidR="00D83970" w:rsidRPr="00D83970" w:rsidRDefault="00D83970" w:rsidP="00D83970">
      <w:pPr>
        <w:pStyle w:val="ConsPlusNormal"/>
        <w:ind w:firstLine="709"/>
        <w:jc w:val="both"/>
        <w:rPr>
          <w:sz w:val="24"/>
          <w:szCs w:val="24"/>
        </w:rPr>
      </w:pPr>
      <w:r w:rsidRPr="00D83970">
        <w:rPr>
          <w:sz w:val="24"/>
          <w:szCs w:val="24"/>
        </w:rPr>
        <w:t>2. Заведующий отделом учёта</w:t>
      </w:r>
      <w:r>
        <w:rPr>
          <w:sz w:val="24"/>
          <w:szCs w:val="24"/>
        </w:rPr>
        <w:t xml:space="preserve"> и </w:t>
      </w:r>
      <w:r w:rsidRPr="00D83970">
        <w:rPr>
          <w:sz w:val="24"/>
          <w:szCs w:val="24"/>
        </w:rPr>
        <w:t xml:space="preserve"> отчётности </w:t>
      </w:r>
      <w:r>
        <w:rPr>
          <w:sz w:val="24"/>
          <w:szCs w:val="24"/>
        </w:rPr>
        <w:t xml:space="preserve">администрации Култукского городского поселения </w:t>
      </w:r>
      <w:r w:rsidRPr="00D83970">
        <w:rPr>
          <w:sz w:val="24"/>
          <w:szCs w:val="24"/>
        </w:rPr>
        <w:t>Слюдянского района</w:t>
      </w:r>
      <w:r w:rsidR="007D73FF">
        <w:rPr>
          <w:sz w:val="24"/>
          <w:szCs w:val="24"/>
        </w:rPr>
        <w:t xml:space="preserve"> О.П. Прохорова</w:t>
      </w:r>
      <w:r w:rsidRPr="00D83970">
        <w:rPr>
          <w:sz w:val="24"/>
          <w:szCs w:val="24"/>
        </w:rPr>
        <w:t>,</w:t>
      </w:r>
    </w:p>
    <w:p w:rsidR="00D83970" w:rsidRPr="00D83970" w:rsidRDefault="00D83970" w:rsidP="00D83970">
      <w:pPr>
        <w:pStyle w:val="ConsPlusNormal"/>
        <w:ind w:firstLine="709"/>
        <w:jc w:val="both"/>
        <w:rPr>
          <w:sz w:val="24"/>
          <w:szCs w:val="24"/>
        </w:rPr>
      </w:pPr>
      <w:r w:rsidRPr="00D83970">
        <w:rPr>
          <w:sz w:val="24"/>
          <w:szCs w:val="24"/>
        </w:rPr>
        <w:t xml:space="preserve">3. </w:t>
      </w:r>
      <w:r w:rsidR="007D73FF">
        <w:rPr>
          <w:sz w:val="24"/>
          <w:szCs w:val="24"/>
        </w:rPr>
        <w:t xml:space="preserve">Главный специалист отдела </w:t>
      </w:r>
      <w:r w:rsidRPr="00D83970">
        <w:rPr>
          <w:sz w:val="24"/>
          <w:szCs w:val="24"/>
        </w:rPr>
        <w:t xml:space="preserve"> </w:t>
      </w:r>
      <w:r w:rsidR="007D73FF" w:rsidRPr="00D83970">
        <w:rPr>
          <w:sz w:val="24"/>
          <w:szCs w:val="24"/>
        </w:rPr>
        <w:t xml:space="preserve">по экономике и финансам </w:t>
      </w:r>
      <w:r>
        <w:rPr>
          <w:sz w:val="24"/>
          <w:szCs w:val="24"/>
        </w:rPr>
        <w:t xml:space="preserve">администрации Култукского городского поселения </w:t>
      </w:r>
      <w:r w:rsidRPr="00D83970">
        <w:rPr>
          <w:sz w:val="24"/>
          <w:szCs w:val="24"/>
        </w:rPr>
        <w:t>Слюдянского района.</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bookmarkStart w:id="3" w:name="P194"/>
      <w:bookmarkEnd w:id="3"/>
      <w:r w:rsidRPr="00D83970">
        <w:rPr>
          <w:sz w:val="24"/>
          <w:szCs w:val="24"/>
        </w:rPr>
        <w:br w:type="page"/>
      </w:r>
      <w:r w:rsidRPr="007D73FF">
        <w:rPr>
          <w:rFonts w:ascii="Courier New" w:hAnsi="Courier New" w:cs="Courier New"/>
          <w:sz w:val="22"/>
          <w:szCs w:val="22"/>
        </w:rPr>
        <w:lastRenderedPageBreak/>
        <w:t xml:space="preserve">Приложение №2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r w:rsidRPr="00D83970">
        <w:rPr>
          <w:b w:val="0"/>
          <w:sz w:val="24"/>
          <w:szCs w:val="24"/>
        </w:rPr>
        <w:t>УВЕДОМЛЕНИЕ</w:t>
      </w:r>
    </w:p>
    <w:p w:rsidR="00D83970" w:rsidRPr="00D83970" w:rsidRDefault="00D83970" w:rsidP="00D83970">
      <w:pPr>
        <w:pStyle w:val="ConsPlusTitle"/>
        <w:ind w:firstLine="709"/>
        <w:jc w:val="center"/>
        <w:rPr>
          <w:b w:val="0"/>
          <w:sz w:val="24"/>
          <w:szCs w:val="24"/>
        </w:rPr>
      </w:pPr>
      <w:r w:rsidRPr="00D83970">
        <w:rPr>
          <w:b w:val="0"/>
          <w:sz w:val="24"/>
          <w:szCs w:val="24"/>
        </w:rPr>
        <w:t>О ПРОВЕДЕНИИ ПЛАНОВОЙ (ВНЕПЛАНОВОЙ) ПРОВЕРКИ</w:t>
      </w:r>
    </w:p>
    <w:p w:rsidR="00D83970" w:rsidRPr="00D83970" w:rsidRDefault="00D83970" w:rsidP="00D83970">
      <w:pPr>
        <w:pStyle w:val="ConsPlusNormal"/>
        <w:ind w:firstLine="709"/>
        <w:jc w:val="both"/>
        <w:rPr>
          <w:sz w:val="24"/>
          <w:szCs w:val="24"/>
        </w:rPr>
      </w:pPr>
    </w:p>
    <w:p w:rsidR="00D83970" w:rsidRPr="00D83970" w:rsidRDefault="00D83970" w:rsidP="007D73FF">
      <w:pPr>
        <w:pStyle w:val="ConsPlusNormal"/>
        <w:ind w:firstLine="709"/>
        <w:jc w:val="both"/>
        <w:rPr>
          <w:sz w:val="24"/>
          <w:szCs w:val="24"/>
        </w:rPr>
      </w:pPr>
      <w:r w:rsidRPr="00D83970">
        <w:rPr>
          <w:sz w:val="24"/>
          <w:szCs w:val="24"/>
        </w:rPr>
        <w:t>Уважаемы</w:t>
      </w:r>
      <w:proofErr w:type="gramStart"/>
      <w:r w:rsidRPr="00D83970">
        <w:rPr>
          <w:sz w:val="24"/>
          <w:szCs w:val="24"/>
        </w:rPr>
        <w:t>й(</w:t>
      </w:r>
      <w:proofErr w:type="spellStart"/>
      <w:proofErr w:type="gramEnd"/>
      <w:r w:rsidRPr="00D83970">
        <w:rPr>
          <w:sz w:val="24"/>
          <w:szCs w:val="24"/>
        </w:rPr>
        <w:t>ая</w:t>
      </w:r>
      <w:proofErr w:type="spellEnd"/>
      <w:r w:rsidRPr="00D83970">
        <w:rPr>
          <w:sz w:val="24"/>
          <w:szCs w:val="24"/>
        </w:rPr>
        <w:t>)_______________________________________!</w:t>
      </w:r>
    </w:p>
    <w:p w:rsidR="00D83970" w:rsidRPr="00D83970" w:rsidRDefault="007D73FF" w:rsidP="007D73FF">
      <w:pPr>
        <w:pStyle w:val="ConsPlusNormal"/>
        <w:ind w:firstLine="709"/>
        <w:jc w:val="both"/>
        <w:rPr>
          <w:sz w:val="24"/>
          <w:szCs w:val="24"/>
        </w:rPr>
      </w:pPr>
      <w:r>
        <w:rPr>
          <w:sz w:val="24"/>
          <w:szCs w:val="24"/>
        </w:rPr>
        <w:t xml:space="preserve">     </w:t>
      </w:r>
      <w:r w:rsidR="00D83970" w:rsidRPr="00D83970">
        <w:rPr>
          <w:sz w:val="24"/>
          <w:szCs w:val="24"/>
        </w:rPr>
        <w:t xml:space="preserve"> (указывается имя, отчество руководителя субъекта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w:t>
      </w:r>
      <w:r w:rsidR="007D73FF">
        <w:rPr>
          <w:rFonts w:ascii="Arial" w:hAnsi="Arial" w:cs="Arial"/>
          <w:sz w:val="24"/>
          <w:szCs w:val="24"/>
        </w:rPr>
        <w:t>_________________________</w:t>
      </w:r>
    </w:p>
    <w:p w:rsidR="00D83970" w:rsidRPr="00D83970" w:rsidRDefault="00D83970" w:rsidP="007D73FF">
      <w:pPr>
        <w:pStyle w:val="ConsPlusNonformat"/>
        <w:ind w:firstLine="709"/>
        <w:jc w:val="both"/>
        <w:rPr>
          <w:rFonts w:ascii="Arial" w:hAnsi="Arial" w:cs="Arial"/>
          <w:sz w:val="24"/>
          <w:szCs w:val="24"/>
        </w:rPr>
      </w:pPr>
      <w:proofErr w:type="gramStart"/>
      <w:r w:rsidRPr="00D83970">
        <w:rPr>
          <w:rFonts w:ascii="Arial" w:hAnsi="Arial" w:cs="Arial"/>
          <w:sz w:val="24"/>
          <w:szCs w:val="24"/>
        </w:rPr>
        <w:t>(указывается ОВМФК, либо должностные лица ОВМФК, уполномоченные на осуществление ________________________________________</w:t>
      </w:r>
      <w:r w:rsidR="007D73FF">
        <w:rPr>
          <w:rFonts w:ascii="Arial" w:hAnsi="Arial" w:cs="Arial"/>
          <w:sz w:val="24"/>
          <w:szCs w:val="24"/>
        </w:rPr>
        <w:t>______________________________</w:t>
      </w:r>
      <w:proofErr w:type="gramEnd"/>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внутреннего муниципального финансового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7D73FF">
        <w:rPr>
          <w:rFonts w:ascii="Arial" w:hAnsi="Arial" w:cs="Arial"/>
          <w:sz w:val="24"/>
          <w:szCs w:val="24"/>
        </w:rPr>
        <w:t>________________________</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(далее  -  СМФК) уведомляет  Вас  о  проведении  плановой (внеплановой)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w:t>
      </w:r>
      <w:r w:rsidR="007D73FF">
        <w:rPr>
          <w:rFonts w:ascii="Arial" w:hAnsi="Arial" w:cs="Arial"/>
          <w:sz w:val="24"/>
          <w:szCs w:val="24"/>
        </w:rPr>
        <w:t>______________________________</w:t>
      </w:r>
      <w:r w:rsidRPr="00D83970">
        <w:rPr>
          <w:rFonts w:ascii="Arial" w:hAnsi="Arial" w:cs="Arial"/>
          <w:sz w:val="24"/>
          <w:szCs w:val="24"/>
        </w:rPr>
        <w:t>.</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(наименование субъекта контроля)</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Проверка  проводится  в  целях  предупреждения  и  выявления  нарушений законодательства  о  контрактной  системе  на  основании распоряжения главы Слюдянского муниципального образования от _______________ 20___ года </w:t>
      </w:r>
      <w:r w:rsidR="007D73FF">
        <w:rPr>
          <w:rFonts w:ascii="Arial" w:hAnsi="Arial" w:cs="Arial"/>
          <w:sz w:val="24"/>
          <w:szCs w:val="24"/>
        </w:rPr>
        <w:t>№ __</w:t>
      </w:r>
      <w:r w:rsidRPr="00D83970">
        <w:rPr>
          <w:rFonts w:ascii="Arial" w:hAnsi="Arial" w:cs="Arial"/>
          <w:sz w:val="24"/>
          <w:szCs w:val="24"/>
        </w:rPr>
        <w:t>.</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Дата начала проверки: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Дата окончания проверки: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Прошу Вас в срок до "___" ________________ 20___ года:</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1. Представить должностному лицу ОВМФК:</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сведения   о  лицах,  ответственных  за  осуществление  закупок  (о контрактной службе, контрактном управляющем) </w:t>
      </w:r>
      <w:proofErr w:type="gramStart"/>
      <w:r w:rsidRPr="00D83970">
        <w:rPr>
          <w:rFonts w:ascii="Arial" w:hAnsi="Arial" w:cs="Arial"/>
          <w:sz w:val="24"/>
          <w:szCs w:val="24"/>
        </w:rPr>
        <w:t>в</w:t>
      </w:r>
      <w:proofErr w:type="gramEnd"/>
      <w:r w:rsidRPr="00D83970">
        <w:rPr>
          <w:rFonts w:ascii="Arial" w:hAnsi="Arial" w:cs="Arial"/>
          <w:sz w:val="24"/>
          <w:szCs w:val="24"/>
        </w:rPr>
        <w:t xml:space="preserve"> вверенном Вам учреждении (приказы  о  назначении  на  должность,  должностные инструкции, документы, подтверждающие профессиональную переподготовку или повышение квалификации в сфере закупок);</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реестр контрактов, заключенных в проверяемый период;</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документы  по  закупкам, находящимся в стадии определения поставщика (подрядчика,  исполнителя), контракты, которые не заключены, кроме закупок, размещаемых путем проведения открытых аукционов в электронной форме;</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документы,  в  том  числе  бухгалтерские, по осуществленным закупкам (контракты по которым заключены);</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реестр закупок, осуществленных без заключения контрактов.</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2. Обеспечить условия для работы должностного лица СМФК.</w:t>
      </w:r>
    </w:p>
    <w:p w:rsidR="00D83970" w:rsidRPr="00D83970" w:rsidRDefault="00D83970" w:rsidP="007D73FF">
      <w:pPr>
        <w:pStyle w:val="ConsPlusNonformat"/>
        <w:ind w:firstLine="709"/>
        <w:jc w:val="both"/>
        <w:rPr>
          <w:rFonts w:ascii="Arial" w:hAnsi="Arial" w:cs="Arial"/>
          <w:sz w:val="24"/>
          <w:szCs w:val="24"/>
        </w:rPr>
      </w:pPr>
    </w:p>
    <w:p w:rsidR="007D73FF"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Должностное лицо ОВМФК     </w:t>
      </w:r>
    </w:p>
    <w:p w:rsidR="00D83970"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                       _________________________</w:t>
      </w:r>
    </w:p>
    <w:p w:rsidR="00D83970" w:rsidRPr="00D83970" w:rsidRDefault="007D73FF" w:rsidP="007D73FF">
      <w:pPr>
        <w:pStyle w:val="ConsPlusNonformat"/>
        <w:jc w:val="both"/>
        <w:rPr>
          <w:rFonts w:ascii="Arial" w:hAnsi="Arial" w:cs="Arial"/>
          <w:sz w:val="24"/>
          <w:szCs w:val="24"/>
        </w:rPr>
      </w:pPr>
      <w:r>
        <w:rPr>
          <w:rFonts w:ascii="Arial" w:hAnsi="Arial" w:cs="Arial"/>
          <w:sz w:val="24"/>
          <w:szCs w:val="24"/>
        </w:rPr>
        <w:t xml:space="preserve">     </w:t>
      </w:r>
      <w:r w:rsidR="00D83970" w:rsidRPr="00D83970">
        <w:rPr>
          <w:rFonts w:ascii="Arial" w:hAnsi="Arial" w:cs="Arial"/>
          <w:sz w:val="24"/>
          <w:szCs w:val="24"/>
        </w:rPr>
        <w:t xml:space="preserve"> </w:t>
      </w:r>
      <w:r>
        <w:rPr>
          <w:rFonts w:ascii="Arial" w:hAnsi="Arial" w:cs="Arial"/>
          <w:sz w:val="24"/>
          <w:szCs w:val="24"/>
        </w:rPr>
        <w:t>(</w:t>
      </w:r>
      <w:r w:rsidRPr="00D83970">
        <w:rPr>
          <w:rFonts w:ascii="Arial" w:hAnsi="Arial" w:cs="Arial"/>
          <w:sz w:val="24"/>
          <w:szCs w:val="24"/>
        </w:rPr>
        <w:t>инициалы, фамилия</w:t>
      </w:r>
      <w:r>
        <w:rPr>
          <w:rFonts w:ascii="Arial" w:hAnsi="Arial" w:cs="Arial"/>
          <w:sz w:val="24"/>
          <w:szCs w:val="24"/>
        </w:rPr>
        <w:t>)</w:t>
      </w:r>
      <w:r w:rsidR="00D83970" w:rsidRPr="00D83970">
        <w:rPr>
          <w:rFonts w:ascii="Arial" w:hAnsi="Arial" w:cs="Arial"/>
          <w:sz w:val="24"/>
          <w:szCs w:val="24"/>
        </w:rPr>
        <w:t xml:space="preserve">                                               (подпись)                       </w:t>
      </w:r>
      <w:r>
        <w:rPr>
          <w:rFonts w:ascii="Arial" w:hAnsi="Arial" w:cs="Arial"/>
          <w:sz w:val="24"/>
          <w:szCs w:val="24"/>
        </w:rPr>
        <w:t xml:space="preserve">                               </w:t>
      </w:r>
    </w:p>
    <w:p w:rsidR="007D73FF" w:rsidRDefault="007D73FF" w:rsidP="00D83970">
      <w:pPr>
        <w:ind w:firstLine="709"/>
        <w:rPr>
          <w:rFonts w:ascii="Arial" w:hAnsi="Arial" w:cs="Arial"/>
          <w:sz w:val="24"/>
          <w:szCs w:val="24"/>
        </w:rPr>
      </w:pPr>
    </w:p>
    <w:p w:rsidR="007D73FF" w:rsidRDefault="007D73FF" w:rsidP="007D73FF">
      <w:pPr>
        <w:ind w:firstLine="709"/>
        <w:rPr>
          <w:rFonts w:ascii="Arial" w:hAnsi="Arial" w:cs="Arial"/>
          <w:sz w:val="24"/>
          <w:szCs w:val="24"/>
        </w:rPr>
      </w:pPr>
    </w:p>
    <w:p w:rsidR="007D73FF" w:rsidRDefault="00D83970" w:rsidP="007D73FF">
      <w:pPr>
        <w:ind w:firstLine="709"/>
        <w:rPr>
          <w:rFonts w:ascii="Arial" w:hAnsi="Arial" w:cs="Arial"/>
          <w:sz w:val="24"/>
          <w:szCs w:val="24"/>
        </w:rPr>
      </w:pPr>
      <w:r w:rsidRPr="00D83970">
        <w:rPr>
          <w:rFonts w:ascii="Arial" w:hAnsi="Arial" w:cs="Arial"/>
          <w:sz w:val="24"/>
          <w:szCs w:val="24"/>
        </w:rPr>
        <w:lastRenderedPageBreak/>
        <w:t>Копию уведомления получил:   __________________</w:t>
      </w:r>
      <w:r w:rsidR="007D73FF">
        <w:rPr>
          <w:rFonts w:ascii="Arial" w:hAnsi="Arial" w:cs="Arial"/>
          <w:sz w:val="24"/>
          <w:szCs w:val="24"/>
        </w:rPr>
        <w:t>_________</w:t>
      </w:r>
    </w:p>
    <w:p w:rsidR="00D83970" w:rsidRPr="00D83970" w:rsidRDefault="00D83970" w:rsidP="007D73FF">
      <w:pPr>
        <w:ind w:firstLine="709"/>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 xml:space="preserve">(дата, должность, фамилия, инициалы и подпись </w:t>
      </w:r>
      <w:proofErr w:type="gramEnd"/>
    </w:p>
    <w:p w:rsidR="00D83970" w:rsidRPr="00D83970" w:rsidRDefault="00D83970" w:rsidP="00D83970">
      <w:pPr>
        <w:pStyle w:val="ConsPlusNormal"/>
        <w:ind w:firstLine="709"/>
        <w:jc w:val="both"/>
        <w:outlineLvl w:val="0"/>
        <w:rPr>
          <w:sz w:val="24"/>
          <w:szCs w:val="24"/>
        </w:rPr>
      </w:pPr>
      <w:r w:rsidRPr="00D83970">
        <w:rPr>
          <w:sz w:val="24"/>
          <w:szCs w:val="24"/>
        </w:rPr>
        <w:t>_____________________________________</w:t>
      </w:r>
      <w:r w:rsidR="007D73FF">
        <w:rPr>
          <w:sz w:val="24"/>
          <w:szCs w:val="24"/>
        </w:rPr>
        <w:t>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руководителя субъекта контроля)</w:t>
      </w: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№3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О ФАКТЕ НЕПРЕДСТАВЛЕНИЯ (НЕСВОЕВРЕМЕННОГО ПРЕДСТАВЛЕНИЯ)</w:t>
      </w:r>
    </w:p>
    <w:p w:rsidR="00D83970" w:rsidRPr="00D83970" w:rsidRDefault="00D83970" w:rsidP="00D83970">
      <w:pPr>
        <w:pStyle w:val="ConsPlusTitle"/>
        <w:ind w:firstLine="709"/>
        <w:jc w:val="center"/>
        <w:rPr>
          <w:b w:val="0"/>
          <w:sz w:val="24"/>
          <w:szCs w:val="24"/>
        </w:rPr>
      </w:pPr>
      <w:r w:rsidRPr="00D83970">
        <w:rPr>
          <w:b w:val="0"/>
          <w:sz w:val="24"/>
          <w:szCs w:val="24"/>
        </w:rPr>
        <w:t>ДОКУМЕНТОВ (ИНФОРМАЦИИ, МАТЕРИАЛОВ), ЗАПРОШЕННЫХ</w:t>
      </w:r>
    </w:p>
    <w:p w:rsidR="00D83970" w:rsidRPr="00D83970" w:rsidRDefault="00D83970" w:rsidP="00D83970">
      <w:pPr>
        <w:pStyle w:val="ConsPlusTitle"/>
        <w:ind w:firstLine="709"/>
        <w:jc w:val="center"/>
        <w:rPr>
          <w:b w:val="0"/>
          <w:sz w:val="24"/>
          <w:szCs w:val="24"/>
        </w:rPr>
      </w:pPr>
      <w:r w:rsidRPr="00D83970">
        <w:rPr>
          <w:b w:val="0"/>
          <w:sz w:val="24"/>
          <w:szCs w:val="24"/>
        </w:rPr>
        <w:t>ПРИ ПРОВЕДЕНИИ ВЫЕЗДНОЙ ПРОВЕРКИ (РЕВИЗИИ)</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Title"/>
        <w:ind w:firstLine="709"/>
        <w:jc w:val="center"/>
        <w:rPr>
          <w:b w:val="0"/>
          <w:sz w:val="24"/>
          <w:szCs w:val="24"/>
        </w:rPr>
      </w:pPr>
    </w:p>
    <w:p w:rsidR="007D73FF" w:rsidRPr="00B74846" w:rsidRDefault="007D73FF" w:rsidP="007D73FF">
      <w:pPr>
        <w:pStyle w:val="ConsPlusNonformat"/>
        <w:jc w:val="both"/>
        <w:rPr>
          <w:rFonts w:ascii="Times New Roman" w:hAnsi="Times New Roman" w:cs="Times New Roman"/>
          <w:sz w:val="24"/>
          <w:szCs w:val="24"/>
        </w:rPr>
      </w:pPr>
      <w:r w:rsidRPr="00B74846">
        <w:rPr>
          <w:rFonts w:ascii="Times New Roman" w:hAnsi="Times New Roman" w:cs="Times New Roman"/>
          <w:sz w:val="24"/>
          <w:szCs w:val="24"/>
        </w:rPr>
        <w:t>_______________                                                                  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(место составления) </w:t>
      </w:r>
      <w:proofErr w:type="gramStart"/>
      <w:r w:rsidRPr="007D73FF">
        <w:rPr>
          <w:rFonts w:ascii="Arial" w:hAnsi="Arial" w:cs="Arial"/>
          <w:sz w:val="24"/>
          <w:szCs w:val="24"/>
        </w:rPr>
        <w:t>(</w:t>
      </w:r>
      <w:r>
        <w:rPr>
          <w:rFonts w:ascii="Arial" w:hAnsi="Arial" w:cs="Arial"/>
          <w:sz w:val="24"/>
          <w:szCs w:val="24"/>
        </w:rPr>
        <w:t xml:space="preserve">                                                         </w:t>
      </w:r>
      <w:proofErr w:type="gramEnd"/>
      <w:r w:rsidRPr="007D73FF">
        <w:rPr>
          <w:rFonts w:ascii="Arial" w:hAnsi="Arial" w:cs="Arial"/>
          <w:sz w:val="24"/>
          <w:szCs w:val="24"/>
        </w:rPr>
        <w:t xml:space="preserve">дата)                                                                                                                       </w:t>
      </w:r>
    </w:p>
    <w:p w:rsidR="007D73FF" w:rsidRPr="007D73FF" w:rsidRDefault="007D73FF" w:rsidP="007D73FF">
      <w:pPr>
        <w:pStyle w:val="ConsPlusNonformat"/>
        <w:jc w:val="both"/>
        <w:rPr>
          <w:rFonts w:ascii="Arial" w:hAnsi="Arial" w:cs="Arial"/>
          <w:sz w:val="24"/>
          <w:szCs w:val="24"/>
        </w:rPr>
      </w:pP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Мною, _________________________________________________________________, (должность, инициалы, фамилия руководителя проверочной (ревизионной) группы)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в присутствии: </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w:t>
      </w:r>
      <w:r>
        <w:rPr>
          <w:rFonts w:ascii="Arial" w:hAnsi="Arial" w:cs="Arial"/>
          <w:sz w:val="24"/>
          <w:szCs w:val="24"/>
        </w:rPr>
        <w:t>_____________________________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(должность сотрудник</w:t>
      </w:r>
      <w:proofErr w:type="gramStart"/>
      <w:r w:rsidRPr="007D73FF">
        <w:rPr>
          <w:rFonts w:ascii="Arial" w:hAnsi="Arial" w:cs="Arial"/>
          <w:sz w:val="24"/>
          <w:szCs w:val="24"/>
        </w:rPr>
        <w:t>а(</w:t>
      </w:r>
      <w:proofErr w:type="spellStart"/>
      <w:proofErr w:type="gramEnd"/>
      <w:r w:rsidRPr="007D73FF">
        <w:rPr>
          <w:rFonts w:ascii="Arial" w:hAnsi="Arial" w:cs="Arial"/>
          <w:sz w:val="24"/>
          <w:szCs w:val="24"/>
        </w:rPr>
        <w:t>ов</w:t>
      </w:r>
      <w:proofErr w:type="spellEnd"/>
      <w:r w:rsidRPr="007D73FF">
        <w:rPr>
          <w:rFonts w:ascii="Arial" w:hAnsi="Arial" w:cs="Arial"/>
          <w:sz w:val="24"/>
          <w:szCs w:val="24"/>
        </w:rPr>
        <w:t>) СМФК, инициалы, фамилия)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w:t>
      </w:r>
      <w:r>
        <w:rPr>
          <w:rFonts w:ascii="Arial" w:hAnsi="Arial" w:cs="Arial"/>
          <w:sz w:val="24"/>
          <w:szCs w:val="24"/>
        </w:rPr>
        <w:t>______________________________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(должность, инициалы, фамилия представителя субъекта контроля)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составлен акт о том, что по запросу _________________________________________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w:t>
      </w:r>
      <w:proofErr w:type="gramStart"/>
      <w:r w:rsidRPr="007D73FF">
        <w:rPr>
          <w:rFonts w:ascii="Arial" w:hAnsi="Arial" w:cs="Arial"/>
          <w:sz w:val="24"/>
          <w:szCs w:val="24"/>
        </w:rPr>
        <w:t>(должность, инициалы, фамилия</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_____________________________________________________</w:t>
      </w:r>
      <w:r>
        <w:rPr>
          <w:rFonts w:ascii="Arial" w:hAnsi="Arial" w:cs="Arial"/>
          <w:sz w:val="24"/>
          <w:szCs w:val="24"/>
        </w:rPr>
        <w:t>________________</w:t>
      </w:r>
    </w:p>
    <w:p w:rsidR="007D73FF" w:rsidRPr="007D73FF" w:rsidRDefault="007D73FF" w:rsidP="007D73FF">
      <w:pPr>
        <w:pStyle w:val="ConsPlusNonformat"/>
        <w:jc w:val="center"/>
        <w:rPr>
          <w:rFonts w:ascii="Arial" w:hAnsi="Arial" w:cs="Arial"/>
          <w:sz w:val="24"/>
          <w:szCs w:val="24"/>
        </w:rPr>
      </w:pPr>
      <w:r w:rsidRPr="007D73FF">
        <w:rPr>
          <w:rFonts w:ascii="Arial" w:hAnsi="Arial" w:cs="Arial"/>
          <w:sz w:val="24"/>
          <w:szCs w:val="24"/>
        </w:rPr>
        <w:t>руководителя проверочной (ревизионной) группы)</w:t>
      </w:r>
    </w:p>
    <w:p w:rsidR="007D73FF" w:rsidRPr="007D73FF" w:rsidRDefault="007D73FF" w:rsidP="007D73FF">
      <w:pPr>
        <w:pStyle w:val="ConsPlusNonformat"/>
        <w:jc w:val="both"/>
        <w:rPr>
          <w:rFonts w:ascii="Arial" w:hAnsi="Arial" w:cs="Arial"/>
          <w:sz w:val="24"/>
          <w:szCs w:val="24"/>
        </w:rPr>
      </w:pPr>
      <w:proofErr w:type="gramStart"/>
      <w:r w:rsidRPr="007D73FF">
        <w:rPr>
          <w:rFonts w:ascii="Arial" w:hAnsi="Arial" w:cs="Arial"/>
          <w:sz w:val="24"/>
          <w:szCs w:val="24"/>
        </w:rPr>
        <w:t>от __________________ о представлении к ____________ документов (информации,</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(дата, месяц, год)                                                                  (дата)</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материалов) _____________________________________________________________</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(документы, материалы, информация)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по состоянию </w:t>
      </w:r>
      <w:proofErr w:type="gramStart"/>
      <w:r w:rsidRPr="007D73FF">
        <w:rPr>
          <w:rFonts w:ascii="Arial" w:hAnsi="Arial" w:cs="Arial"/>
          <w:sz w:val="24"/>
          <w:szCs w:val="24"/>
        </w:rPr>
        <w:t>на</w:t>
      </w:r>
      <w:proofErr w:type="gramEnd"/>
      <w:r w:rsidRPr="007D73FF">
        <w:rPr>
          <w:rFonts w:ascii="Arial" w:hAnsi="Arial" w:cs="Arial"/>
          <w:sz w:val="24"/>
          <w:szCs w:val="24"/>
        </w:rPr>
        <w:t xml:space="preserve"> ____________________ руководителем (иным должностным лицом)</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(дата)</w:t>
      </w:r>
    </w:p>
    <w:p w:rsidR="007D73FF" w:rsidRPr="007D73FF" w:rsidRDefault="007D73FF" w:rsidP="007D73FF">
      <w:pPr>
        <w:pStyle w:val="ConsPlusNonformat"/>
        <w:jc w:val="both"/>
        <w:rPr>
          <w:rFonts w:ascii="Arial" w:hAnsi="Arial" w:cs="Arial"/>
          <w:sz w:val="24"/>
          <w:szCs w:val="24"/>
        </w:rPr>
      </w:pPr>
      <w:proofErr w:type="gramStart"/>
      <w:r w:rsidRPr="007D73FF">
        <w:rPr>
          <w:rFonts w:ascii="Arial" w:hAnsi="Arial" w:cs="Arial"/>
          <w:sz w:val="24"/>
          <w:szCs w:val="24"/>
        </w:rPr>
        <w:t>____________________________________ запрашиваемые документы (информация,</w:t>
      </w:r>
      <w:proofErr w:type="gramEnd"/>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(наименование субъекта контроля)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материалы) _________________________________ не представлены  (представлены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(документы, материалы, информация)</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не в полном объеме):</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Настоящий акт составил:________________</w:t>
      </w:r>
      <w:r>
        <w:rPr>
          <w:rFonts w:ascii="Arial" w:hAnsi="Arial" w:cs="Arial"/>
          <w:sz w:val="24"/>
          <w:szCs w:val="24"/>
        </w:rPr>
        <w:t>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proofErr w:type="gramStart"/>
      <w:r w:rsidRPr="007D73FF">
        <w:rPr>
          <w:rFonts w:ascii="Arial" w:hAnsi="Arial" w:cs="Arial"/>
          <w:sz w:val="24"/>
          <w:szCs w:val="24"/>
        </w:rPr>
        <w:t xml:space="preserve">(должность, дата, подпись, инициалы, фамилия руководителя </w:t>
      </w:r>
      <w:proofErr w:type="gramEnd"/>
    </w:p>
    <w:p w:rsidR="007D73FF" w:rsidRPr="007D73FF" w:rsidRDefault="007D73FF" w:rsidP="007D73FF">
      <w:pPr>
        <w:pStyle w:val="ConsPlusNonformat"/>
        <w:jc w:val="both"/>
        <w:rPr>
          <w:rFonts w:ascii="Arial" w:hAnsi="Arial" w:cs="Arial"/>
          <w:sz w:val="24"/>
          <w:szCs w:val="24"/>
        </w:rPr>
      </w:pP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lastRenderedPageBreak/>
        <w:t>______________________________________________________________________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r w:rsidRPr="007D73FF">
        <w:rPr>
          <w:rFonts w:ascii="Arial" w:hAnsi="Arial" w:cs="Arial"/>
          <w:sz w:val="24"/>
          <w:szCs w:val="24"/>
        </w:rPr>
        <w:t>проверочной (ревизионной) группы)</w:t>
      </w:r>
    </w:p>
    <w:p w:rsidR="007D73FF" w:rsidRPr="007D73FF" w:rsidRDefault="007D73FF" w:rsidP="007D73FF">
      <w:pPr>
        <w:pStyle w:val="ConsPlusNonformat"/>
        <w:jc w:val="both"/>
        <w:rPr>
          <w:rFonts w:ascii="Arial" w:hAnsi="Arial" w:cs="Arial"/>
          <w:sz w:val="24"/>
          <w:szCs w:val="24"/>
        </w:rPr>
      </w:pPr>
      <w:r w:rsidRPr="007D73FF">
        <w:rPr>
          <w:rFonts w:ascii="Arial" w:hAnsi="Arial" w:cs="Arial"/>
          <w:sz w:val="24"/>
          <w:szCs w:val="24"/>
        </w:rPr>
        <w:t xml:space="preserve">    Копию акта получил: ___________________________________________________</w:t>
      </w:r>
    </w:p>
    <w:p w:rsidR="007D73FF" w:rsidRPr="007D73FF" w:rsidRDefault="007D73FF" w:rsidP="007D73FF">
      <w:pPr>
        <w:pStyle w:val="ConsPlusNonformat"/>
        <w:jc w:val="both"/>
        <w:rPr>
          <w:rFonts w:ascii="Arial" w:hAnsi="Arial" w:cs="Arial"/>
          <w:sz w:val="24"/>
          <w:szCs w:val="24"/>
        </w:rPr>
      </w:pPr>
      <w:r>
        <w:rPr>
          <w:rFonts w:ascii="Arial" w:hAnsi="Arial" w:cs="Arial"/>
          <w:sz w:val="24"/>
          <w:szCs w:val="24"/>
        </w:rPr>
        <w:t xml:space="preserve">  </w:t>
      </w:r>
      <w:r w:rsidRPr="007D73FF">
        <w:rPr>
          <w:rFonts w:ascii="Arial" w:hAnsi="Arial" w:cs="Arial"/>
          <w:sz w:val="24"/>
          <w:szCs w:val="24"/>
        </w:rPr>
        <w:t>(должность, дата, подпись, инициалы, фамилия лица проверяемого субъекта)</w:t>
      </w:r>
    </w:p>
    <w:p w:rsidR="00D83970" w:rsidRPr="00D83970" w:rsidRDefault="00D83970" w:rsidP="00D83970">
      <w:pPr>
        <w:pStyle w:val="ConsPlusNormal"/>
        <w:ind w:firstLine="709"/>
        <w:jc w:val="both"/>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7D73FF" w:rsidRDefault="007D73FF" w:rsidP="00D83970">
      <w:pPr>
        <w:pStyle w:val="ConsPlusNormal"/>
        <w:ind w:left="4956"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№4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Title"/>
        <w:ind w:firstLine="709"/>
        <w:jc w:val="center"/>
        <w:rPr>
          <w:b w:val="0"/>
          <w:sz w:val="24"/>
          <w:szCs w:val="24"/>
        </w:rPr>
      </w:pPr>
      <w:bookmarkStart w:id="4" w:name="P302"/>
      <w:bookmarkEnd w:id="4"/>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КАМЕРАЛЬНОЙ ПРОВЕРКИ</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w:t>
      </w:r>
      <w:r w:rsidR="007D73FF">
        <w:rPr>
          <w:rFonts w:ascii="Arial" w:hAnsi="Arial" w:cs="Arial"/>
          <w:sz w:val="24"/>
          <w:szCs w:val="24"/>
        </w:rPr>
        <w:t>_____________________</w:t>
      </w:r>
      <w:r w:rsidRPr="00D83970">
        <w:rPr>
          <w:rFonts w:ascii="Arial" w:hAnsi="Arial" w:cs="Arial"/>
          <w:sz w:val="24"/>
          <w:szCs w:val="24"/>
        </w:rPr>
        <w:t xml:space="preserve">         (полное и сокращенное наименование субъекта контроля)</w:t>
      </w:r>
    </w:p>
    <w:p w:rsidR="00D83970" w:rsidRPr="00D83970" w:rsidRDefault="007D73FF" w:rsidP="00D83970">
      <w:pPr>
        <w:pStyle w:val="ConsPlusNonformat"/>
        <w:ind w:firstLine="709"/>
        <w:jc w:val="both"/>
        <w:rPr>
          <w:rFonts w:ascii="Arial" w:hAnsi="Arial" w:cs="Arial"/>
          <w:sz w:val="24"/>
          <w:szCs w:val="24"/>
        </w:rPr>
      </w:pPr>
      <w:r>
        <w:rPr>
          <w:rFonts w:ascii="Arial" w:hAnsi="Arial" w:cs="Arial"/>
          <w:sz w:val="24"/>
          <w:szCs w:val="24"/>
        </w:rPr>
        <w:t>_______</w:t>
      </w:r>
      <w:r w:rsidR="00D83970" w:rsidRPr="00D83970">
        <w:rPr>
          <w:rFonts w:ascii="Arial" w:hAnsi="Arial" w:cs="Arial"/>
          <w:sz w:val="24"/>
          <w:szCs w:val="24"/>
        </w:rPr>
        <w:t xml:space="preserve">                                                             ___________________________</w:t>
      </w:r>
    </w:p>
    <w:p w:rsidR="007D73FF"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 xml:space="preserve">         (дата)         </w:t>
      </w:r>
      <w:r w:rsidR="007D73FF">
        <w:rPr>
          <w:rFonts w:ascii="Arial" w:hAnsi="Arial" w:cs="Arial"/>
          <w:sz w:val="24"/>
          <w:szCs w:val="24"/>
        </w:rPr>
        <w:t xml:space="preserve">                                                          </w:t>
      </w:r>
      <w:r w:rsidRPr="00D83970">
        <w:rPr>
          <w:rFonts w:ascii="Arial" w:hAnsi="Arial" w:cs="Arial"/>
          <w:sz w:val="24"/>
          <w:szCs w:val="24"/>
        </w:rPr>
        <w:t xml:space="preserve"> </w:t>
      </w:r>
      <w:r w:rsidR="007D73FF" w:rsidRPr="00D83970">
        <w:rPr>
          <w:rFonts w:ascii="Arial" w:hAnsi="Arial" w:cs="Arial"/>
          <w:sz w:val="24"/>
          <w:szCs w:val="24"/>
        </w:rPr>
        <w:t>(место составления)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Камеральная  проверка проведена на основании распоряжения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________________ № _________ в соответствии с планом контрольных мероприятий, утвержденным на текущий год.</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Тема камеральной проверки: 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Проверяемый период: 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Камеральная проверка проведена проверочной группой в составе: </w:t>
      </w:r>
    </w:p>
    <w:p w:rsidR="007D73FF" w:rsidRPr="00D83970" w:rsidRDefault="00D83970" w:rsidP="007D73FF">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(должности, фамилии, инициалы)</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проведения  камеральной  проверки, не включая периоды времени, не засчитываемые в срок ее проведения, составил __________ рабочих дней.</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Проверка начата _________________, окончена 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(дата)                                                     (дата)</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 ходе камеральной проверки исследовано: 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(указываются документы, материалы и иная</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информация (в том числе полученная в ходе встречных проверок и    обследований)</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Общие сведения о субъекте контроля: &lt;*&gt;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Настоящей проверкой установлено: 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 xml:space="preserve">                                                                                             </w:t>
      </w:r>
      <w:proofErr w:type="gramStart"/>
      <w:r w:rsidRPr="00D83970">
        <w:rPr>
          <w:rFonts w:ascii="Arial" w:hAnsi="Arial" w:cs="Arial"/>
          <w:sz w:val="24"/>
          <w:szCs w:val="24"/>
        </w:rPr>
        <w:t>(описание проведенной работы и выявленных нарушений ______________________________________________________________</w:t>
      </w:r>
      <w:r w:rsidR="007D73FF">
        <w:rPr>
          <w:rFonts w:ascii="Arial" w:hAnsi="Arial" w:cs="Arial"/>
          <w:sz w:val="24"/>
          <w:szCs w:val="24"/>
        </w:rPr>
        <w:t>________</w:t>
      </w:r>
      <w:proofErr w:type="gramEnd"/>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lastRenderedPageBreak/>
        <w:t>по каждому вопросу камеральной проверки, с указанием документов (материалов), на основании которых  _________________________________________________</w:t>
      </w:r>
      <w:r w:rsidR="007D73FF">
        <w:rPr>
          <w:rFonts w:ascii="Arial" w:hAnsi="Arial" w:cs="Arial"/>
          <w:sz w:val="24"/>
          <w:szCs w:val="24"/>
        </w:rPr>
        <w:t>_____________________</w:t>
      </w:r>
    </w:p>
    <w:p w:rsidR="00D83970" w:rsidRPr="00D83970" w:rsidRDefault="00D83970" w:rsidP="00D83970">
      <w:pPr>
        <w:pStyle w:val="ConsPlusNonformat"/>
        <w:tabs>
          <w:tab w:val="center" w:pos="5088"/>
        </w:tabs>
        <w:ind w:firstLine="709"/>
        <w:jc w:val="both"/>
        <w:rPr>
          <w:rFonts w:ascii="Arial" w:hAnsi="Arial" w:cs="Arial"/>
          <w:sz w:val="24"/>
          <w:szCs w:val="24"/>
        </w:rPr>
      </w:pPr>
      <w:r w:rsidRPr="00D83970">
        <w:rPr>
          <w:rFonts w:ascii="Arial" w:hAnsi="Arial" w:cs="Arial"/>
          <w:sz w:val="24"/>
          <w:szCs w:val="24"/>
        </w:rPr>
        <w:t xml:space="preserve">         сделаны выводы о нарушениях, нарушенных положений (с указанием  частей, пунктов, подпунктов и т.д.)</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w:t>
      </w:r>
      <w:r w:rsidR="007D73FF">
        <w:rPr>
          <w:rFonts w:ascii="Arial" w:hAnsi="Arial" w:cs="Arial"/>
          <w:sz w:val="24"/>
          <w:szCs w:val="24"/>
        </w:rPr>
        <w:t>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нормативных правовых актов, виновных  должностных лиц, а также иные факты, установленные в ходе проверки</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Обобщенная информация о результатах камеральной проверки: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(указывается обобщенная информация о результатах камеральной проверки,</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в том числе о выявленных нарушениях, сгруппированных по видам)</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Руководитель проверочной группы: ________________________________________</w:t>
      </w:r>
      <w:r w:rsidR="007D73FF">
        <w:rPr>
          <w:rFonts w:ascii="Arial" w:hAnsi="Arial" w:cs="Arial"/>
          <w:sz w:val="24"/>
          <w:szCs w:val="24"/>
        </w:rPr>
        <w:t>___________________________</w:t>
      </w:r>
      <w:r w:rsidRPr="00D83970">
        <w:rPr>
          <w:rFonts w:ascii="Arial" w:hAnsi="Arial" w:cs="Arial"/>
          <w:sz w:val="24"/>
          <w:szCs w:val="24"/>
        </w:rPr>
        <w:t>_</w:t>
      </w:r>
    </w:p>
    <w:p w:rsidR="00D83970" w:rsidRPr="00D83970" w:rsidRDefault="00D83970" w:rsidP="007D73FF">
      <w:pPr>
        <w:pStyle w:val="ConsPlusNonformat"/>
        <w:rPr>
          <w:rFonts w:ascii="Arial" w:hAnsi="Arial" w:cs="Arial"/>
          <w:sz w:val="24"/>
          <w:szCs w:val="24"/>
        </w:rPr>
      </w:pPr>
      <w:r w:rsidRPr="00D83970">
        <w:rPr>
          <w:rFonts w:ascii="Arial" w:hAnsi="Arial" w:cs="Arial"/>
          <w:sz w:val="24"/>
          <w:szCs w:val="24"/>
        </w:rPr>
        <w:t>(указываются должность, подпись,  инициалы, фамилия)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roofErr w:type="gramEnd"/>
      <w:r w:rsidRPr="00D83970">
        <w:rPr>
          <w:rFonts w:ascii="Arial" w:hAnsi="Arial" w:cs="Arial"/>
          <w:sz w:val="24"/>
          <w:szCs w:val="24"/>
        </w:rPr>
        <w:t xml:space="preserve">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D83970" w:rsidRDefault="00D83970" w:rsidP="00D83970">
      <w:pPr>
        <w:pStyle w:val="ConsPlusNormal"/>
        <w:ind w:firstLine="709"/>
        <w:jc w:val="right"/>
        <w:outlineLvl w:val="1"/>
        <w:rPr>
          <w:sz w:val="24"/>
          <w:szCs w:val="24"/>
        </w:rPr>
      </w:pPr>
    </w:p>
    <w:p w:rsidR="00D83970" w:rsidRPr="007D73FF" w:rsidRDefault="00D83970" w:rsidP="00D83970">
      <w:pPr>
        <w:pStyle w:val="ConsPlusNormal"/>
        <w:ind w:left="4956" w:firstLine="709"/>
        <w:jc w:val="right"/>
        <w:outlineLvl w:val="1"/>
        <w:rPr>
          <w:rFonts w:ascii="Courier New" w:hAnsi="Courier New" w:cs="Courier New"/>
          <w:sz w:val="22"/>
          <w:szCs w:val="22"/>
        </w:rPr>
      </w:pPr>
      <w:r w:rsidRPr="007D73FF">
        <w:rPr>
          <w:rFonts w:ascii="Courier New" w:hAnsi="Courier New" w:cs="Courier New"/>
          <w:sz w:val="22"/>
          <w:szCs w:val="22"/>
        </w:rPr>
        <w:lastRenderedPageBreak/>
        <w:t xml:space="preserve">Приложение №5 к Порядку осуществления </w:t>
      </w:r>
      <w:proofErr w:type="gramStart"/>
      <w:r w:rsidRPr="007D73FF">
        <w:rPr>
          <w:rFonts w:ascii="Courier New" w:hAnsi="Courier New" w:cs="Courier New"/>
          <w:sz w:val="22"/>
          <w:szCs w:val="22"/>
        </w:rPr>
        <w:t>контроля за</w:t>
      </w:r>
      <w:proofErr w:type="gramEnd"/>
      <w:r w:rsidRPr="007D73FF">
        <w:rPr>
          <w:rFonts w:ascii="Courier New" w:hAnsi="Courier New" w:cs="Courier New"/>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Title"/>
        <w:ind w:firstLine="709"/>
        <w:jc w:val="center"/>
        <w:rPr>
          <w:b w:val="0"/>
          <w:sz w:val="24"/>
          <w:szCs w:val="24"/>
        </w:rPr>
      </w:pPr>
      <w:bookmarkStart w:id="5" w:name="P430"/>
      <w:bookmarkEnd w:id="5"/>
      <w:r w:rsidRPr="00D83970">
        <w:rPr>
          <w:b w:val="0"/>
          <w:sz w:val="24"/>
          <w:szCs w:val="24"/>
        </w:rPr>
        <w:t>АКТ</w:t>
      </w:r>
    </w:p>
    <w:p w:rsidR="00D83970" w:rsidRPr="00D83970" w:rsidRDefault="00D83970" w:rsidP="00D83970">
      <w:pPr>
        <w:pStyle w:val="ConsPlusTitle"/>
        <w:ind w:firstLine="709"/>
        <w:jc w:val="center"/>
        <w:rPr>
          <w:b w:val="0"/>
          <w:sz w:val="24"/>
          <w:szCs w:val="24"/>
        </w:rPr>
      </w:pPr>
      <w:r w:rsidRPr="00D83970">
        <w:rPr>
          <w:b w:val="0"/>
          <w:sz w:val="24"/>
          <w:szCs w:val="24"/>
        </w:rPr>
        <w:t>ВЫЕЗДНОЙ ПРОВЕРКИ</w:t>
      </w:r>
    </w:p>
    <w:p w:rsidR="00D83970" w:rsidRPr="00D83970" w:rsidRDefault="00D83970" w:rsidP="00D83970">
      <w:pPr>
        <w:pStyle w:val="ConsPlusNormal"/>
        <w:ind w:firstLine="709"/>
        <w:jc w:val="both"/>
        <w:rPr>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(полное и сокращенное наименование субъекта проверки)</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                                          ________________________</w:t>
      </w:r>
    </w:p>
    <w:p w:rsidR="00D83970" w:rsidRPr="00D83970" w:rsidRDefault="00D83970" w:rsidP="003E15E3">
      <w:pPr>
        <w:pStyle w:val="ConsPlusNonformat"/>
        <w:ind w:firstLine="709"/>
        <w:rPr>
          <w:rFonts w:ascii="Arial" w:hAnsi="Arial" w:cs="Arial"/>
          <w:sz w:val="24"/>
          <w:szCs w:val="24"/>
        </w:rPr>
      </w:pPr>
      <w:r w:rsidRPr="00D83970">
        <w:rPr>
          <w:rFonts w:ascii="Arial" w:hAnsi="Arial" w:cs="Arial"/>
          <w:sz w:val="24"/>
          <w:szCs w:val="24"/>
        </w:rPr>
        <w:t>(дата)                                                                           (место составления)</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Выездная   проверка   (ревизия)   проведена  на  основании  распоряжения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 _________________ № _______ в соответствии с планом контрольных мероприятий, утвержденным на текущий год.</w:t>
      </w:r>
      <w:proofErr w:type="gramEnd"/>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Тема выездной проверки: </w:t>
      </w:r>
      <w:r w:rsidR="003E15E3">
        <w:rPr>
          <w:rFonts w:ascii="Arial" w:hAnsi="Arial" w:cs="Arial"/>
          <w:sz w:val="24"/>
          <w:szCs w:val="24"/>
        </w:rPr>
        <w:t>_________________________________________</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Проверяемый период: __________________</w:t>
      </w:r>
      <w:r w:rsidR="003E15E3">
        <w:rPr>
          <w:rFonts w:ascii="Arial" w:hAnsi="Arial" w:cs="Arial"/>
          <w:sz w:val="24"/>
          <w:szCs w:val="24"/>
        </w:rPr>
        <w:t>__________________________</w:t>
      </w:r>
      <w:r w:rsidRPr="00D83970">
        <w:rPr>
          <w:rFonts w:ascii="Arial" w:hAnsi="Arial" w:cs="Arial"/>
          <w:sz w:val="24"/>
          <w:szCs w:val="24"/>
        </w:rPr>
        <w:t>.</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Выездная проверка проведена проверочной группой в составе: _____________</w:t>
      </w:r>
      <w:r w:rsidR="003E15E3">
        <w:rPr>
          <w:rFonts w:ascii="Arial" w:hAnsi="Arial" w:cs="Arial"/>
          <w:sz w:val="24"/>
          <w:szCs w:val="24"/>
        </w:rPr>
        <w:t>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(должности, фамилии, инициалы)</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Срок  проведения  выездной  проверки,  не включая периоды ее приостановления, составил ________ рабочих дней </w:t>
      </w:r>
      <w:proofErr w:type="gramStart"/>
      <w:r w:rsidRPr="00D83970">
        <w:rPr>
          <w:rFonts w:ascii="Arial" w:hAnsi="Arial" w:cs="Arial"/>
          <w:sz w:val="24"/>
          <w:szCs w:val="24"/>
        </w:rPr>
        <w:t>с</w:t>
      </w:r>
      <w:proofErr w:type="gramEnd"/>
      <w:r w:rsidRPr="00D83970">
        <w:rPr>
          <w:rFonts w:ascii="Arial" w:hAnsi="Arial" w:cs="Arial"/>
          <w:sz w:val="24"/>
          <w:szCs w:val="24"/>
        </w:rPr>
        <w:t xml:space="preserve"> __________ по __________.</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 xml:space="preserve">Проведение   выездной   проверки   приостанавливалось  (срок проведения проверки продлевался) </w:t>
      </w:r>
      <w:proofErr w:type="gramStart"/>
      <w:r w:rsidRPr="00D83970">
        <w:rPr>
          <w:rFonts w:ascii="Arial" w:hAnsi="Arial" w:cs="Arial"/>
          <w:sz w:val="24"/>
          <w:szCs w:val="24"/>
        </w:rPr>
        <w:t>с</w:t>
      </w:r>
      <w:proofErr w:type="gramEnd"/>
      <w:r w:rsidRPr="00D83970">
        <w:rPr>
          <w:rFonts w:ascii="Arial" w:hAnsi="Arial" w:cs="Arial"/>
          <w:sz w:val="24"/>
          <w:szCs w:val="24"/>
        </w:rPr>
        <w:t xml:space="preserve"> ____________ </w:t>
      </w:r>
      <w:proofErr w:type="gramStart"/>
      <w:r w:rsidRPr="00D83970">
        <w:rPr>
          <w:rFonts w:ascii="Arial" w:hAnsi="Arial" w:cs="Arial"/>
          <w:sz w:val="24"/>
          <w:szCs w:val="24"/>
        </w:rPr>
        <w:t>по</w:t>
      </w:r>
      <w:proofErr w:type="gramEnd"/>
      <w:r w:rsidRPr="00D83970">
        <w:rPr>
          <w:rFonts w:ascii="Arial" w:hAnsi="Arial" w:cs="Arial"/>
          <w:sz w:val="24"/>
          <w:szCs w:val="24"/>
        </w:rPr>
        <w:t xml:space="preserve"> ___________ на основании распоряжения главы </w:t>
      </w:r>
      <w:r>
        <w:rPr>
          <w:rFonts w:ascii="Arial" w:hAnsi="Arial" w:cs="Arial"/>
          <w:sz w:val="24"/>
          <w:szCs w:val="24"/>
        </w:rPr>
        <w:t xml:space="preserve">администрации Култукского городского поселения </w:t>
      </w:r>
      <w:r w:rsidRPr="00D83970">
        <w:rPr>
          <w:rFonts w:ascii="Arial" w:hAnsi="Arial" w:cs="Arial"/>
          <w:sz w:val="24"/>
          <w:szCs w:val="24"/>
        </w:rPr>
        <w:t>Слюдянского района от _____________ № ____ (указывается только в случае приостановления (продления срока) контрольного мероприятия)</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Общие сведения о субъекте контроля: &lt;*&gt;</w:t>
      </w:r>
      <w:r w:rsidR="003E15E3">
        <w:rPr>
          <w:rFonts w:ascii="Arial" w:hAnsi="Arial" w:cs="Arial"/>
          <w:sz w:val="24"/>
          <w:szCs w:val="24"/>
        </w:rPr>
        <w:t xml:space="preserve"> ____________________________</w:t>
      </w:r>
    </w:p>
    <w:p w:rsidR="00D83970" w:rsidRPr="00D83970" w:rsidRDefault="00D83970" w:rsidP="003E15E3">
      <w:pPr>
        <w:pStyle w:val="ConsPlusNonformat"/>
        <w:ind w:firstLine="709"/>
        <w:jc w:val="both"/>
        <w:rPr>
          <w:rFonts w:ascii="Arial" w:hAnsi="Arial" w:cs="Arial"/>
          <w:sz w:val="24"/>
          <w:szCs w:val="24"/>
        </w:rPr>
      </w:pP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Настоящей проверкой установлено: _____________________________________</w:t>
      </w:r>
      <w:r w:rsidR="003E15E3">
        <w:rPr>
          <w:rFonts w:ascii="Arial" w:hAnsi="Arial" w:cs="Arial"/>
          <w:sz w:val="24"/>
          <w:szCs w:val="24"/>
        </w:rPr>
        <w:t>________________________________</w:t>
      </w:r>
    </w:p>
    <w:p w:rsidR="00D83970" w:rsidRPr="00D83970" w:rsidRDefault="00D83970" w:rsidP="003E15E3">
      <w:pPr>
        <w:pStyle w:val="ConsPlusNonformat"/>
        <w:ind w:firstLine="709"/>
        <w:jc w:val="center"/>
        <w:rPr>
          <w:rFonts w:ascii="Arial" w:hAnsi="Arial" w:cs="Arial"/>
          <w:sz w:val="24"/>
          <w:szCs w:val="24"/>
        </w:rPr>
      </w:pPr>
      <w:proofErr w:type="gramStart"/>
      <w:r w:rsidRPr="00D83970">
        <w:rPr>
          <w:rFonts w:ascii="Arial" w:hAnsi="Arial" w:cs="Arial"/>
          <w:sz w:val="24"/>
          <w:szCs w:val="24"/>
        </w:rPr>
        <w:t>(описание проведенной работы и выявленных нарушений по каждому вопросу</w:t>
      </w:r>
      <w:proofErr w:type="gramEnd"/>
    </w:p>
    <w:p w:rsidR="00D83970" w:rsidRPr="00D83970" w:rsidRDefault="003E15E3" w:rsidP="003E15E3">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выездной проверки (ревизии), с указанием документов (материалов),</w:t>
      </w:r>
    </w:p>
    <w:p w:rsidR="00D83970" w:rsidRPr="00D83970" w:rsidRDefault="003E15E3" w:rsidP="003E15E3">
      <w:pPr>
        <w:pStyle w:val="ConsPlusNonformat"/>
        <w:ind w:firstLine="709"/>
        <w:jc w:val="both"/>
        <w:rPr>
          <w:rFonts w:ascii="Arial" w:hAnsi="Arial" w:cs="Arial"/>
          <w:sz w:val="24"/>
          <w:szCs w:val="24"/>
        </w:rPr>
      </w:pPr>
      <w:r>
        <w:rPr>
          <w:rFonts w:ascii="Arial" w:hAnsi="Arial" w:cs="Arial"/>
          <w:sz w:val="24"/>
          <w:szCs w:val="24"/>
        </w:rPr>
        <w:t>___</w:t>
      </w:r>
      <w:r w:rsidR="00D83970" w:rsidRPr="00D83970">
        <w:rPr>
          <w:rFonts w:ascii="Arial" w:hAnsi="Arial" w:cs="Arial"/>
          <w:sz w:val="24"/>
          <w:szCs w:val="24"/>
        </w:rPr>
        <w:t>________________________________________</w:t>
      </w:r>
      <w:r>
        <w:rPr>
          <w:rFonts w:ascii="Arial" w:hAnsi="Arial" w:cs="Arial"/>
          <w:sz w:val="24"/>
          <w:szCs w:val="24"/>
        </w:rPr>
        <w:t>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 xml:space="preserve">на </w:t>
      </w:r>
      <w:proofErr w:type="gramStart"/>
      <w:r w:rsidRPr="00D83970">
        <w:rPr>
          <w:rFonts w:ascii="Arial" w:hAnsi="Arial" w:cs="Arial"/>
          <w:sz w:val="24"/>
          <w:szCs w:val="24"/>
        </w:rPr>
        <w:t>основании</w:t>
      </w:r>
      <w:proofErr w:type="gramEnd"/>
      <w:r w:rsidRPr="00D83970">
        <w:rPr>
          <w:rFonts w:ascii="Arial" w:hAnsi="Arial" w:cs="Arial"/>
          <w:sz w:val="24"/>
          <w:szCs w:val="24"/>
        </w:rPr>
        <w:t xml:space="preserve"> которых сделаны выводы о нарушениях, нарушенных положений</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t>(с указанием частей, пунктов, подпунктов и т.д.) нормативных правовых актов,</w:t>
      </w:r>
    </w:p>
    <w:p w:rsidR="00D83970" w:rsidRPr="00D83970" w:rsidRDefault="00D83970" w:rsidP="003E15E3">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w:t>
      </w:r>
    </w:p>
    <w:p w:rsidR="00D83970" w:rsidRPr="00D83970" w:rsidRDefault="00D83970" w:rsidP="003E15E3">
      <w:pPr>
        <w:pStyle w:val="ConsPlusNonformat"/>
        <w:ind w:firstLine="709"/>
        <w:jc w:val="center"/>
        <w:rPr>
          <w:rFonts w:ascii="Arial" w:hAnsi="Arial" w:cs="Arial"/>
          <w:sz w:val="24"/>
          <w:szCs w:val="24"/>
        </w:rPr>
      </w:pPr>
      <w:r w:rsidRPr="00D83970">
        <w:rPr>
          <w:rFonts w:ascii="Arial" w:hAnsi="Arial" w:cs="Arial"/>
          <w:sz w:val="24"/>
          <w:szCs w:val="24"/>
        </w:rPr>
        <w:lastRenderedPageBreak/>
        <w:t>виновных должностных лиц, а также иные факты, установленные в ходе контрольного мероприятия)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Обобщенная информация о результатах выездной проверки (ревизии):</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(указывается обобщенная информация о результатах выездной проверки</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w:t>
      </w:r>
      <w:r w:rsidR="003E15E3">
        <w:rPr>
          <w:rFonts w:ascii="Arial" w:hAnsi="Arial" w:cs="Arial"/>
          <w:sz w:val="24"/>
          <w:szCs w:val="24"/>
        </w:rPr>
        <w:t>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(ревизии), в том числе о выявленных нарушениях, сгруппированных по видам)</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Субъект  контроля  вправе  представить  письменные  возражения  на  акт выездной проверки (ревизии) в течение _______ рабочих дней со дня получения акта.</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Приложение:  (указываются  документы,  материалы,  приобщаемые  к  акту</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выездной проверки, в том числе документы (копии документов), подтверждающие</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нарушения)</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Руководитель проверочной группы: _________________________________________</w:t>
      </w:r>
    </w:p>
    <w:p w:rsidR="00D83970" w:rsidRPr="00D83970" w:rsidRDefault="00D83970" w:rsidP="003E15E3">
      <w:pPr>
        <w:pStyle w:val="ConsPlusNonformat"/>
        <w:rPr>
          <w:rFonts w:ascii="Arial" w:hAnsi="Arial" w:cs="Arial"/>
          <w:sz w:val="24"/>
          <w:szCs w:val="24"/>
        </w:rPr>
      </w:pPr>
      <w:r w:rsidRPr="00D83970">
        <w:rPr>
          <w:rFonts w:ascii="Arial" w:hAnsi="Arial" w:cs="Arial"/>
          <w:sz w:val="24"/>
          <w:szCs w:val="24"/>
        </w:rPr>
        <w:t>(указываются должность, подпись,  инициалы, фамилия)</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w:t>
      </w: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w:t>
      </w:r>
      <w:proofErr w:type="gramEnd"/>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характеристики проверенной организации.</w:t>
      </w:r>
      <w:proofErr w:type="gramEnd"/>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3E15E3" w:rsidRDefault="00D83970" w:rsidP="00D83970">
      <w:pPr>
        <w:pStyle w:val="ConsPlusNormal"/>
        <w:ind w:left="4956" w:firstLine="709"/>
        <w:jc w:val="right"/>
        <w:outlineLvl w:val="1"/>
        <w:rPr>
          <w:sz w:val="22"/>
          <w:szCs w:val="22"/>
        </w:rPr>
      </w:pPr>
      <w:r w:rsidRPr="003E15E3">
        <w:rPr>
          <w:sz w:val="22"/>
          <w:szCs w:val="22"/>
        </w:rPr>
        <w:lastRenderedPageBreak/>
        <w:t xml:space="preserve">Приложение №6 к Порядку осуществления </w:t>
      </w:r>
      <w:proofErr w:type="gramStart"/>
      <w:r w:rsidRPr="003E15E3">
        <w:rPr>
          <w:sz w:val="22"/>
          <w:szCs w:val="22"/>
        </w:rPr>
        <w:t>контроля за</w:t>
      </w:r>
      <w:proofErr w:type="gramEnd"/>
      <w:r w:rsidRPr="003E15E3">
        <w:rPr>
          <w:sz w:val="22"/>
          <w:szCs w:val="22"/>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Title"/>
        <w:ind w:firstLine="709"/>
        <w:jc w:val="center"/>
        <w:rPr>
          <w:b w:val="0"/>
          <w:sz w:val="24"/>
          <w:szCs w:val="24"/>
        </w:rPr>
      </w:pPr>
      <w:bookmarkStart w:id="6" w:name="P526"/>
      <w:bookmarkEnd w:id="6"/>
    </w:p>
    <w:p w:rsidR="00D83970" w:rsidRPr="00D83970" w:rsidRDefault="00D83970" w:rsidP="00D83970">
      <w:pPr>
        <w:pStyle w:val="ConsPlusTitle"/>
        <w:ind w:firstLine="709"/>
        <w:jc w:val="center"/>
        <w:rPr>
          <w:b w:val="0"/>
          <w:sz w:val="24"/>
          <w:szCs w:val="24"/>
        </w:rPr>
      </w:pPr>
      <w:r w:rsidRPr="00D83970">
        <w:rPr>
          <w:b w:val="0"/>
          <w:sz w:val="24"/>
          <w:szCs w:val="24"/>
        </w:rPr>
        <w:t>ПРЕДПИСАНИЕ</w:t>
      </w:r>
    </w:p>
    <w:p w:rsidR="00D83970" w:rsidRPr="00D83970" w:rsidRDefault="00D83970" w:rsidP="00D83970">
      <w:pPr>
        <w:pStyle w:val="ConsPlusTitle"/>
        <w:ind w:firstLine="709"/>
        <w:jc w:val="center"/>
        <w:rPr>
          <w:b w:val="0"/>
          <w:sz w:val="24"/>
          <w:szCs w:val="24"/>
        </w:rPr>
      </w:pPr>
      <w:r w:rsidRPr="00D83970">
        <w:rPr>
          <w:b w:val="0"/>
          <w:sz w:val="24"/>
          <w:szCs w:val="24"/>
        </w:rPr>
        <w:t xml:space="preserve">ОБ УСТРАНЕНИИ НАРУШЕНИЙ ЗАКОНОДАТЕЛЬСТВА </w:t>
      </w:r>
      <w:proofErr w:type="gramStart"/>
      <w:r w:rsidRPr="00D83970">
        <w:rPr>
          <w:b w:val="0"/>
          <w:sz w:val="24"/>
          <w:szCs w:val="24"/>
        </w:rPr>
        <w:t>РОССИЙСКОЙ</w:t>
      </w:r>
      <w:proofErr w:type="gramEnd"/>
    </w:p>
    <w:p w:rsidR="00D83970" w:rsidRPr="00D83970" w:rsidRDefault="00D83970" w:rsidP="00D83970">
      <w:pPr>
        <w:pStyle w:val="ConsPlusTitle"/>
        <w:ind w:firstLine="709"/>
        <w:jc w:val="center"/>
        <w:rPr>
          <w:b w:val="0"/>
          <w:sz w:val="24"/>
          <w:szCs w:val="24"/>
        </w:rPr>
      </w:pPr>
      <w:r w:rsidRPr="00D83970">
        <w:rPr>
          <w:b w:val="0"/>
          <w:sz w:val="24"/>
          <w:szCs w:val="24"/>
        </w:rPr>
        <w:t xml:space="preserve">ФЕДЕРАЦИИ И ИНЫХ НОРМАТИВНЫХ ПРАВОВЫХ АКТОВ </w:t>
      </w:r>
      <w:proofErr w:type="gramStart"/>
      <w:r w:rsidRPr="00D83970">
        <w:rPr>
          <w:b w:val="0"/>
          <w:sz w:val="24"/>
          <w:szCs w:val="24"/>
        </w:rPr>
        <w:t>О</w:t>
      </w:r>
      <w:proofErr w:type="gramEnd"/>
      <w:r w:rsidRPr="00D83970">
        <w:rPr>
          <w:b w:val="0"/>
          <w:sz w:val="24"/>
          <w:szCs w:val="24"/>
        </w:rPr>
        <w:t xml:space="preserve"> КОНТРАКТНОЙ</w:t>
      </w:r>
    </w:p>
    <w:p w:rsidR="00D83970" w:rsidRPr="00D83970" w:rsidRDefault="00D83970" w:rsidP="00D83970">
      <w:pPr>
        <w:pStyle w:val="ConsPlusTitle"/>
        <w:ind w:firstLine="709"/>
        <w:jc w:val="center"/>
        <w:rPr>
          <w:b w:val="0"/>
          <w:sz w:val="24"/>
          <w:szCs w:val="24"/>
        </w:rPr>
      </w:pPr>
      <w:r w:rsidRPr="00D83970">
        <w:rPr>
          <w:b w:val="0"/>
          <w:sz w:val="24"/>
          <w:szCs w:val="24"/>
        </w:rPr>
        <w:t>СИСТЕМЕ В СФЕРЕ ЗАКУПОК ТОВАРОВ, РАБОТ, УСЛУГ</w:t>
      </w:r>
    </w:p>
    <w:p w:rsidR="00D83970" w:rsidRPr="00D83970" w:rsidRDefault="00D83970" w:rsidP="00D83970">
      <w:pPr>
        <w:pStyle w:val="ConsPlusTitle"/>
        <w:ind w:firstLine="709"/>
        <w:jc w:val="center"/>
        <w:rPr>
          <w:b w:val="0"/>
          <w:sz w:val="24"/>
          <w:szCs w:val="24"/>
        </w:rPr>
      </w:pPr>
      <w:r w:rsidRPr="00D83970">
        <w:rPr>
          <w:b w:val="0"/>
          <w:sz w:val="24"/>
          <w:szCs w:val="24"/>
        </w:rPr>
        <w:t>ДЛЯ ОБЕСПЕЧЕНИЯ МУНИЦИПАЛЬНЫХ НУЖД</w:t>
      </w:r>
    </w:p>
    <w:p w:rsidR="00D83970" w:rsidRPr="00D83970" w:rsidRDefault="00D83970" w:rsidP="00D83970">
      <w:pPr>
        <w:pStyle w:val="ConsPlusTitle"/>
        <w:ind w:firstLine="709"/>
        <w:jc w:val="center"/>
        <w:rPr>
          <w:b w:val="0"/>
          <w:sz w:val="24"/>
          <w:szCs w:val="24"/>
        </w:rPr>
      </w:pPr>
    </w:p>
    <w:p w:rsidR="00D83970" w:rsidRPr="00D83970" w:rsidRDefault="00D83970" w:rsidP="00D83970">
      <w:pPr>
        <w:pStyle w:val="ConsPlusNormal"/>
        <w:ind w:firstLine="709"/>
        <w:jc w:val="both"/>
        <w:rPr>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 xml:space="preserve">(указывается ОВМФК, либо должностные лица ОВМФК, уполномоченные на осуществление </w:t>
      </w:r>
      <w:proofErr w:type="gramEnd"/>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внутреннего муниципального финансового контроля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3E15E3">
      <w:pPr>
        <w:pStyle w:val="ConsPlusTitle"/>
        <w:ind w:firstLine="709"/>
        <w:jc w:val="both"/>
        <w:rPr>
          <w:b w:val="0"/>
          <w:sz w:val="24"/>
          <w:szCs w:val="24"/>
        </w:rPr>
      </w:pPr>
      <w:proofErr w:type="gramStart"/>
      <w:r w:rsidRPr="00D83970">
        <w:rPr>
          <w:b w:val="0"/>
          <w:sz w:val="24"/>
          <w:szCs w:val="24"/>
        </w:rPr>
        <w:t xml:space="preserve">(далее  -  СМФК),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w:t>
      </w:r>
      <w:r w:rsidRPr="00D83970">
        <w:rPr>
          <w:b w:val="0"/>
          <w:color w:val="000000"/>
          <w:sz w:val="24"/>
          <w:szCs w:val="24"/>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970">
        <w:rPr>
          <w:b w:val="0"/>
          <w:sz w:val="24"/>
          <w:szCs w:val="24"/>
        </w:rPr>
        <w:t xml:space="preserve">, утвержденным постановлением </w:t>
      </w:r>
      <w:r>
        <w:rPr>
          <w:b w:val="0"/>
          <w:sz w:val="24"/>
          <w:szCs w:val="24"/>
        </w:rPr>
        <w:t xml:space="preserve">администрации Култукского городского поселения </w:t>
      </w:r>
      <w:r w:rsidRPr="00D83970">
        <w:rPr>
          <w:b w:val="0"/>
          <w:sz w:val="24"/>
          <w:szCs w:val="24"/>
        </w:rPr>
        <w:t>Слюдянского</w:t>
      </w:r>
      <w:proofErr w:type="gramEnd"/>
      <w:r w:rsidRPr="00D83970">
        <w:rPr>
          <w:b w:val="0"/>
          <w:sz w:val="24"/>
          <w:szCs w:val="24"/>
        </w:rPr>
        <w:t xml:space="preserve"> района от "___" ____________ 20___года N ______________ и в соответствии с распоряжением </w:t>
      </w:r>
      <w:r>
        <w:rPr>
          <w:b w:val="0"/>
          <w:sz w:val="24"/>
          <w:szCs w:val="24"/>
        </w:rPr>
        <w:t xml:space="preserve">администрации Култукского городского поселения </w:t>
      </w:r>
      <w:r w:rsidRPr="00D83970">
        <w:rPr>
          <w:b w:val="0"/>
          <w:sz w:val="24"/>
          <w:szCs w:val="24"/>
        </w:rPr>
        <w:t>Слюдянского района от "___" ________________ 20____ года № ________, в период: с "___" _____________ 20___ года по "___" _____________ 20___ года в отношении ______________________________________________________________________</w:t>
      </w:r>
      <w:r w:rsidR="003E15E3" w:rsidRPr="00D83970">
        <w:rPr>
          <w:sz w:val="24"/>
          <w:szCs w:val="24"/>
        </w:rPr>
        <w:t xml:space="preserve"> </w:t>
      </w:r>
      <w:r w:rsidRPr="00D83970">
        <w:rPr>
          <w:b w:val="0"/>
          <w:sz w:val="24"/>
          <w:szCs w:val="24"/>
        </w:rPr>
        <w:t>(наименование субъекта контроля)</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проведена плановая (внепланов</w:t>
      </w:r>
      <w:r w:rsidR="003E15E3">
        <w:rPr>
          <w:rFonts w:ascii="Arial" w:hAnsi="Arial" w:cs="Arial"/>
          <w:sz w:val="24"/>
          <w:szCs w:val="24"/>
        </w:rPr>
        <w:t xml:space="preserve">ая) проверка за период </w:t>
      </w:r>
      <w:proofErr w:type="gramStart"/>
      <w:r w:rsidR="003E15E3">
        <w:rPr>
          <w:rFonts w:ascii="Arial" w:hAnsi="Arial" w:cs="Arial"/>
          <w:sz w:val="24"/>
          <w:szCs w:val="24"/>
        </w:rPr>
        <w:t>с</w:t>
      </w:r>
      <w:proofErr w:type="gramEnd"/>
      <w:r w:rsidR="003E15E3">
        <w:rPr>
          <w:rFonts w:ascii="Arial" w:hAnsi="Arial" w:cs="Arial"/>
          <w:sz w:val="24"/>
          <w:szCs w:val="24"/>
        </w:rPr>
        <w:t xml:space="preserve"> ___</w:t>
      </w:r>
      <w:r w:rsidRPr="00D83970">
        <w:rPr>
          <w:rFonts w:ascii="Arial" w:hAnsi="Arial" w:cs="Arial"/>
          <w:sz w:val="24"/>
          <w:szCs w:val="24"/>
        </w:rPr>
        <w:t>___ по 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Цель  проверки: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нужд.</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Проверка проведена должностным(ми) лицом(ми) СМФК:________________________________________________________________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(должность, фамилия, инициалы)</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нужд:__________________________________________________________________________________________________________________________________</w:t>
      </w:r>
      <w:r w:rsidRPr="00D83970">
        <w:rPr>
          <w:rFonts w:ascii="Arial" w:hAnsi="Arial" w:cs="Arial"/>
          <w:sz w:val="24"/>
          <w:szCs w:val="24"/>
        </w:rPr>
        <w:lastRenderedPageBreak/>
        <w:t>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Основание: акт проверки от "___" _____________ 20___ года №______.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roofErr w:type="gramStart"/>
      <w:r w:rsidRPr="00D83970">
        <w:rPr>
          <w:rFonts w:ascii="Arial" w:hAnsi="Arial" w:cs="Arial"/>
          <w:sz w:val="24"/>
          <w:szCs w:val="24"/>
        </w:rPr>
        <w:t xml:space="preserve">ОВМФК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w:t>
      </w:r>
      <w:r w:rsidRPr="00D83970">
        <w:rPr>
          <w:rFonts w:ascii="Arial" w:hAnsi="Arial" w:cs="Arial"/>
          <w:color w:val="000000"/>
          <w:sz w:val="24"/>
          <w:szCs w:val="24"/>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83970">
        <w:rPr>
          <w:rFonts w:ascii="Arial" w:hAnsi="Arial" w:cs="Arial"/>
          <w:sz w:val="24"/>
          <w:szCs w:val="24"/>
        </w:rPr>
        <w:t xml:space="preserve">, утвержденным постановлением </w:t>
      </w:r>
      <w:r>
        <w:rPr>
          <w:rFonts w:ascii="Arial" w:hAnsi="Arial" w:cs="Arial"/>
          <w:sz w:val="24"/>
          <w:szCs w:val="24"/>
        </w:rPr>
        <w:t>администрации Култукского городского</w:t>
      </w:r>
      <w:proofErr w:type="gramEnd"/>
      <w:r>
        <w:rPr>
          <w:rFonts w:ascii="Arial" w:hAnsi="Arial" w:cs="Arial"/>
          <w:sz w:val="24"/>
          <w:szCs w:val="24"/>
        </w:rPr>
        <w:t xml:space="preserve"> поселения </w:t>
      </w:r>
      <w:r w:rsidRPr="00D83970">
        <w:rPr>
          <w:rFonts w:ascii="Arial" w:hAnsi="Arial" w:cs="Arial"/>
          <w:sz w:val="24"/>
          <w:szCs w:val="24"/>
        </w:rPr>
        <w:t>Слюдянского района от "___" ____________ 20___года N ______________  предписывает:</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(наименование субъекта контроля)</w:t>
      </w:r>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1. 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proofErr w:type="gramStart"/>
      <w:r w:rsidRPr="00D83970">
        <w:rPr>
          <w:rFonts w:ascii="Arial" w:hAnsi="Arial" w:cs="Arial"/>
          <w:sz w:val="24"/>
          <w:szCs w:val="24"/>
        </w:rPr>
        <w:t>(указываются требования об устранении выявленных нарушений законодательства</w:t>
      </w:r>
      <w:proofErr w:type="gramEnd"/>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 xml:space="preserve">Российской  Федерации  и  иных  нормативных  правовых  актов  о контрактной системе в сфере закупок </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_______________________________________________________________________</w:t>
      </w:r>
    </w:p>
    <w:p w:rsidR="00D83970" w:rsidRPr="00D83970" w:rsidRDefault="00D83970" w:rsidP="00D83970">
      <w:pPr>
        <w:pStyle w:val="ConsPlusNonformat"/>
        <w:ind w:firstLine="709"/>
        <w:jc w:val="center"/>
        <w:rPr>
          <w:rFonts w:ascii="Arial" w:hAnsi="Arial" w:cs="Arial"/>
          <w:sz w:val="24"/>
          <w:szCs w:val="24"/>
        </w:rPr>
      </w:pPr>
      <w:r w:rsidRPr="00D83970">
        <w:rPr>
          <w:rFonts w:ascii="Arial" w:hAnsi="Arial" w:cs="Arial"/>
          <w:sz w:val="24"/>
          <w:szCs w:val="24"/>
        </w:rPr>
        <w:t>товаров, работ, услуг для обеспечения муниципальных нужд)</w:t>
      </w:r>
    </w:p>
    <w:p w:rsidR="00D83970" w:rsidRPr="00D83970" w:rsidRDefault="00D83970" w:rsidP="00D83970">
      <w:pPr>
        <w:pStyle w:val="ConsPlusNonformat"/>
        <w:ind w:firstLine="709"/>
        <w:jc w:val="center"/>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исполнения: до "____" ________________ 20___ года.</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2. __________________________________________________________________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________________________________________________________________________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Срок исполнения: до "____" ________________ 20___ года.</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О     результатах    исполнения    настоящего    предписания    следует проинформировать  ОВМФК  в  срок до "___"  _______________  20___  года  (или не позднее дней </w:t>
      </w:r>
      <w:proofErr w:type="gramStart"/>
      <w:r w:rsidRPr="00D83970">
        <w:rPr>
          <w:rFonts w:ascii="Arial" w:hAnsi="Arial" w:cs="Arial"/>
          <w:sz w:val="24"/>
          <w:szCs w:val="24"/>
        </w:rPr>
        <w:t>с даты исполнения</w:t>
      </w:r>
      <w:proofErr w:type="gramEnd"/>
      <w:r w:rsidRPr="00D83970">
        <w:rPr>
          <w:rFonts w:ascii="Arial" w:hAnsi="Arial" w:cs="Arial"/>
          <w:sz w:val="24"/>
          <w:szCs w:val="24"/>
        </w:rPr>
        <w:t xml:space="preserve"> предписания) с предоставлением копий документов, подтверждающих исполнение.</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Неисполнение   в   установленный  срок  настоящего  предписания  влечет административную  ответственность  в  соответствии  со статьей 19.5 Кодекса Российской Федерации об административных правонарушениях.</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Настоящее предписание может быть обжаловано в судебном порядке.</w:t>
      </w: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Должностное лицо ОВМФК     ______________                       _________________________</w:t>
      </w:r>
    </w:p>
    <w:p w:rsidR="00D83970" w:rsidRPr="00D83970" w:rsidRDefault="00D83970" w:rsidP="00D83970">
      <w:pPr>
        <w:pStyle w:val="ConsPlusNonformat"/>
        <w:ind w:firstLine="709"/>
        <w:jc w:val="both"/>
        <w:rPr>
          <w:rFonts w:ascii="Arial" w:hAnsi="Arial" w:cs="Arial"/>
          <w:sz w:val="24"/>
          <w:szCs w:val="24"/>
        </w:rPr>
      </w:pPr>
      <w:r w:rsidRPr="00D83970">
        <w:rPr>
          <w:rFonts w:ascii="Arial" w:hAnsi="Arial" w:cs="Arial"/>
          <w:sz w:val="24"/>
          <w:szCs w:val="24"/>
        </w:rPr>
        <w:t xml:space="preserve">                                                                   (подпись)                                                      (инициалы, фамилия)</w:t>
      </w:r>
    </w:p>
    <w:p w:rsidR="00D83970" w:rsidRPr="00D83970" w:rsidRDefault="00D83970" w:rsidP="00D83970">
      <w:pPr>
        <w:ind w:firstLine="709"/>
        <w:rPr>
          <w:rFonts w:ascii="Arial" w:hAnsi="Arial" w:cs="Arial"/>
          <w:sz w:val="24"/>
          <w:szCs w:val="24"/>
        </w:rPr>
      </w:pPr>
    </w:p>
    <w:p w:rsidR="00D83970" w:rsidRPr="00D83970" w:rsidRDefault="00D83970" w:rsidP="00D83970">
      <w:pPr>
        <w:ind w:firstLine="709"/>
        <w:rPr>
          <w:rFonts w:ascii="Arial" w:hAnsi="Arial" w:cs="Arial"/>
          <w:sz w:val="24"/>
          <w:szCs w:val="24"/>
        </w:rPr>
      </w:pPr>
    </w:p>
    <w:p w:rsidR="00D83970" w:rsidRPr="00D83970" w:rsidRDefault="00D83970" w:rsidP="00D83970">
      <w:pPr>
        <w:ind w:firstLine="709"/>
        <w:rPr>
          <w:rFonts w:ascii="Arial" w:hAnsi="Arial" w:cs="Arial"/>
          <w:sz w:val="24"/>
          <w:szCs w:val="24"/>
        </w:rPr>
      </w:pPr>
      <w:r w:rsidRPr="00D83970">
        <w:rPr>
          <w:rFonts w:ascii="Arial" w:hAnsi="Arial" w:cs="Arial"/>
          <w:sz w:val="24"/>
          <w:szCs w:val="24"/>
        </w:rPr>
        <w:lastRenderedPageBreak/>
        <w:t>Копию предписания получил:   ___________________________________________________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 xml:space="preserve">                                                                                   </w:t>
      </w:r>
      <w:proofErr w:type="gramStart"/>
      <w:r w:rsidRPr="00D83970">
        <w:rPr>
          <w:sz w:val="24"/>
          <w:szCs w:val="24"/>
        </w:rPr>
        <w:t xml:space="preserve">(дата, должность, фамилия, инициалы и подпись </w:t>
      </w:r>
      <w:proofErr w:type="gramEnd"/>
    </w:p>
    <w:p w:rsidR="00D83970" w:rsidRPr="00D83970" w:rsidRDefault="00D83970" w:rsidP="00D83970">
      <w:pPr>
        <w:pStyle w:val="ConsPlusNormal"/>
        <w:ind w:firstLine="709"/>
        <w:jc w:val="center"/>
        <w:outlineLvl w:val="0"/>
        <w:rPr>
          <w:sz w:val="24"/>
          <w:szCs w:val="24"/>
        </w:rPr>
      </w:pPr>
    </w:p>
    <w:p w:rsidR="00D83970" w:rsidRPr="00D83970" w:rsidRDefault="00D83970" w:rsidP="00D83970">
      <w:pPr>
        <w:pStyle w:val="ConsPlusNormal"/>
        <w:ind w:firstLine="709"/>
        <w:jc w:val="both"/>
        <w:outlineLvl w:val="0"/>
        <w:rPr>
          <w:sz w:val="24"/>
          <w:szCs w:val="24"/>
        </w:rPr>
      </w:pPr>
      <w:r w:rsidRPr="00D83970">
        <w:rPr>
          <w:sz w:val="24"/>
          <w:szCs w:val="24"/>
        </w:rPr>
        <w:t>________________________________________________________________________________________________</w:t>
      </w:r>
    </w:p>
    <w:p w:rsidR="00D83970" w:rsidRPr="00D83970" w:rsidRDefault="00D83970" w:rsidP="00D83970">
      <w:pPr>
        <w:pStyle w:val="ConsPlusNormal"/>
        <w:ind w:firstLine="709"/>
        <w:jc w:val="center"/>
        <w:outlineLvl w:val="0"/>
        <w:rPr>
          <w:sz w:val="24"/>
          <w:szCs w:val="24"/>
        </w:rPr>
      </w:pPr>
      <w:r w:rsidRPr="00D83970">
        <w:rPr>
          <w:sz w:val="24"/>
          <w:szCs w:val="24"/>
        </w:rPr>
        <w:t>руководителя субъекта контроля)</w:t>
      </w:r>
    </w:p>
    <w:p w:rsidR="002A79B2" w:rsidRPr="00D83970" w:rsidRDefault="002A79B2" w:rsidP="00D83970">
      <w:pPr>
        <w:pStyle w:val="a9"/>
        <w:ind w:firstLine="709"/>
        <w:jc w:val="center"/>
        <w:rPr>
          <w:rFonts w:ascii="Arial" w:hAnsi="Arial" w:cs="Arial"/>
          <w:color w:val="000000"/>
          <w:spacing w:val="-2"/>
          <w:sz w:val="24"/>
          <w:szCs w:val="24"/>
        </w:rPr>
      </w:pPr>
    </w:p>
    <w:sectPr w:rsidR="002A79B2" w:rsidRPr="00D83970" w:rsidSect="00EA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3B"/>
    <w:rsid w:val="000019C2"/>
    <w:rsid w:val="00003614"/>
    <w:rsid w:val="0000494A"/>
    <w:rsid w:val="000052D7"/>
    <w:rsid w:val="00006EAD"/>
    <w:rsid w:val="00010D86"/>
    <w:rsid w:val="0001161A"/>
    <w:rsid w:val="00011958"/>
    <w:rsid w:val="000132DF"/>
    <w:rsid w:val="000137F9"/>
    <w:rsid w:val="00014FAD"/>
    <w:rsid w:val="00015FA3"/>
    <w:rsid w:val="00021662"/>
    <w:rsid w:val="000223AA"/>
    <w:rsid w:val="00022AD5"/>
    <w:rsid w:val="00022B93"/>
    <w:rsid w:val="00025150"/>
    <w:rsid w:val="00025A04"/>
    <w:rsid w:val="00026571"/>
    <w:rsid w:val="00027436"/>
    <w:rsid w:val="00030373"/>
    <w:rsid w:val="00033247"/>
    <w:rsid w:val="000357A1"/>
    <w:rsid w:val="00035CBE"/>
    <w:rsid w:val="000361A6"/>
    <w:rsid w:val="00036690"/>
    <w:rsid w:val="00036AAB"/>
    <w:rsid w:val="000375A1"/>
    <w:rsid w:val="00037976"/>
    <w:rsid w:val="00037A41"/>
    <w:rsid w:val="000412B5"/>
    <w:rsid w:val="00045A95"/>
    <w:rsid w:val="00051170"/>
    <w:rsid w:val="000525E9"/>
    <w:rsid w:val="00053F1A"/>
    <w:rsid w:val="000569D4"/>
    <w:rsid w:val="00057074"/>
    <w:rsid w:val="00057228"/>
    <w:rsid w:val="00060326"/>
    <w:rsid w:val="0006195A"/>
    <w:rsid w:val="00062E4A"/>
    <w:rsid w:val="00062F59"/>
    <w:rsid w:val="0006386C"/>
    <w:rsid w:val="0006606D"/>
    <w:rsid w:val="00067410"/>
    <w:rsid w:val="00067F39"/>
    <w:rsid w:val="000710D9"/>
    <w:rsid w:val="00071BC7"/>
    <w:rsid w:val="00073014"/>
    <w:rsid w:val="00073130"/>
    <w:rsid w:val="00073909"/>
    <w:rsid w:val="00075A9E"/>
    <w:rsid w:val="000776FA"/>
    <w:rsid w:val="00080509"/>
    <w:rsid w:val="00080822"/>
    <w:rsid w:val="00081E2D"/>
    <w:rsid w:val="000835E1"/>
    <w:rsid w:val="00083F9D"/>
    <w:rsid w:val="00086461"/>
    <w:rsid w:val="00087809"/>
    <w:rsid w:val="00087AE8"/>
    <w:rsid w:val="00090DB2"/>
    <w:rsid w:val="00094AAD"/>
    <w:rsid w:val="00094FFD"/>
    <w:rsid w:val="00095FC7"/>
    <w:rsid w:val="0009633B"/>
    <w:rsid w:val="000963A1"/>
    <w:rsid w:val="00097318"/>
    <w:rsid w:val="000975D0"/>
    <w:rsid w:val="000A15BA"/>
    <w:rsid w:val="000A19A1"/>
    <w:rsid w:val="000A1BD0"/>
    <w:rsid w:val="000A1C70"/>
    <w:rsid w:val="000A5091"/>
    <w:rsid w:val="000A632D"/>
    <w:rsid w:val="000A72A4"/>
    <w:rsid w:val="000A7C1F"/>
    <w:rsid w:val="000A7DBC"/>
    <w:rsid w:val="000A7EA2"/>
    <w:rsid w:val="000B1479"/>
    <w:rsid w:val="000B21F2"/>
    <w:rsid w:val="000B2331"/>
    <w:rsid w:val="000B2552"/>
    <w:rsid w:val="000B2AC7"/>
    <w:rsid w:val="000B2F86"/>
    <w:rsid w:val="000B3319"/>
    <w:rsid w:val="000B3957"/>
    <w:rsid w:val="000B490A"/>
    <w:rsid w:val="000C0C0B"/>
    <w:rsid w:val="000C2BD0"/>
    <w:rsid w:val="000C3ECA"/>
    <w:rsid w:val="000C4690"/>
    <w:rsid w:val="000C4D22"/>
    <w:rsid w:val="000C6029"/>
    <w:rsid w:val="000C75A5"/>
    <w:rsid w:val="000C7703"/>
    <w:rsid w:val="000D0099"/>
    <w:rsid w:val="000D0B5D"/>
    <w:rsid w:val="000D1B35"/>
    <w:rsid w:val="000D3077"/>
    <w:rsid w:val="000D45E2"/>
    <w:rsid w:val="000D4881"/>
    <w:rsid w:val="000D496B"/>
    <w:rsid w:val="000D4D0A"/>
    <w:rsid w:val="000D5A48"/>
    <w:rsid w:val="000D61B8"/>
    <w:rsid w:val="000D6645"/>
    <w:rsid w:val="000D67D0"/>
    <w:rsid w:val="000E136F"/>
    <w:rsid w:val="000E1387"/>
    <w:rsid w:val="000E2AF8"/>
    <w:rsid w:val="000E2DB4"/>
    <w:rsid w:val="000E4C7A"/>
    <w:rsid w:val="000E4C90"/>
    <w:rsid w:val="000E61BC"/>
    <w:rsid w:val="000E7581"/>
    <w:rsid w:val="000E796D"/>
    <w:rsid w:val="000F0DA5"/>
    <w:rsid w:val="000F1C13"/>
    <w:rsid w:val="000F1E7D"/>
    <w:rsid w:val="000F2955"/>
    <w:rsid w:val="000F2E2C"/>
    <w:rsid w:val="000F5546"/>
    <w:rsid w:val="000F5DD3"/>
    <w:rsid w:val="000F7761"/>
    <w:rsid w:val="000F7E03"/>
    <w:rsid w:val="00101AA3"/>
    <w:rsid w:val="0010289A"/>
    <w:rsid w:val="00102A57"/>
    <w:rsid w:val="00103600"/>
    <w:rsid w:val="00103AA6"/>
    <w:rsid w:val="00103B7D"/>
    <w:rsid w:val="00103C0E"/>
    <w:rsid w:val="00104477"/>
    <w:rsid w:val="00104BA0"/>
    <w:rsid w:val="00111136"/>
    <w:rsid w:val="00111BBB"/>
    <w:rsid w:val="00112F75"/>
    <w:rsid w:val="0011633D"/>
    <w:rsid w:val="00124DC6"/>
    <w:rsid w:val="00125033"/>
    <w:rsid w:val="001259A5"/>
    <w:rsid w:val="001262D1"/>
    <w:rsid w:val="00127946"/>
    <w:rsid w:val="001315EB"/>
    <w:rsid w:val="00134550"/>
    <w:rsid w:val="00134859"/>
    <w:rsid w:val="00137389"/>
    <w:rsid w:val="00137BC7"/>
    <w:rsid w:val="001402D0"/>
    <w:rsid w:val="00140439"/>
    <w:rsid w:val="00141344"/>
    <w:rsid w:val="00142438"/>
    <w:rsid w:val="00143C65"/>
    <w:rsid w:val="00143F1A"/>
    <w:rsid w:val="00145745"/>
    <w:rsid w:val="00145FE1"/>
    <w:rsid w:val="00146293"/>
    <w:rsid w:val="00150A99"/>
    <w:rsid w:val="00154527"/>
    <w:rsid w:val="001545D5"/>
    <w:rsid w:val="00154CA7"/>
    <w:rsid w:val="0015716F"/>
    <w:rsid w:val="001577D0"/>
    <w:rsid w:val="00157A1E"/>
    <w:rsid w:val="00162D5A"/>
    <w:rsid w:val="00162FAB"/>
    <w:rsid w:val="001631CB"/>
    <w:rsid w:val="00163737"/>
    <w:rsid w:val="0016387A"/>
    <w:rsid w:val="00163F6C"/>
    <w:rsid w:val="00164D41"/>
    <w:rsid w:val="00164DA6"/>
    <w:rsid w:val="001658CE"/>
    <w:rsid w:val="001659E2"/>
    <w:rsid w:val="00165BC7"/>
    <w:rsid w:val="00165BEF"/>
    <w:rsid w:val="0016693F"/>
    <w:rsid w:val="00170BEC"/>
    <w:rsid w:val="00173729"/>
    <w:rsid w:val="00176694"/>
    <w:rsid w:val="001807D7"/>
    <w:rsid w:val="001821AD"/>
    <w:rsid w:val="0018224B"/>
    <w:rsid w:val="0018327E"/>
    <w:rsid w:val="00184BAE"/>
    <w:rsid w:val="00185285"/>
    <w:rsid w:val="00186CC9"/>
    <w:rsid w:val="00191964"/>
    <w:rsid w:val="00193318"/>
    <w:rsid w:val="00194859"/>
    <w:rsid w:val="00195317"/>
    <w:rsid w:val="0019534F"/>
    <w:rsid w:val="00197580"/>
    <w:rsid w:val="001A085C"/>
    <w:rsid w:val="001A08C9"/>
    <w:rsid w:val="001A0E71"/>
    <w:rsid w:val="001A1125"/>
    <w:rsid w:val="001A229C"/>
    <w:rsid w:val="001A288A"/>
    <w:rsid w:val="001A4EB4"/>
    <w:rsid w:val="001A7E2C"/>
    <w:rsid w:val="001B083B"/>
    <w:rsid w:val="001B1188"/>
    <w:rsid w:val="001B16F1"/>
    <w:rsid w:val="001B2CEA"/>
    <w:rsid w:val="001B3F76"/>
    <w:rsid w:val="001B57A0"/>
    <w:rsid w:val="001B78CC"/>
    <w:rsid w:val="001B7D4F"/>
    <w:rsid w:val="001C08F6"/>
    <w:rsid w:val="001C1374"/>
    <w:rsid w:val="001C302B"/>
    <w:rsid w:val="001C522B"/>
    <w:rsid w:val="001C52B6"/>
    <w:rsid w:val="001C6010"/>
    <w:rsid w:val="001C67CE"/>
    <w:rsid w:val="001C7F0A"/>
    <w:rsid w:val="001C7F36"/>
    <w:rsid w:val="001D1378"/>
    <w:rsid w:val="001D35AB"/>
    <w:rsid w:val="001D455B"/>
    <w:rsid w:val="001D4AB4"/>
    <w:rsid w:val="001D598D"/>
    <w:rsid w:val="001D5AB3"/>
    <w:rsid w:val="001D5CAE"/>
    <w:rsid w:val="001D7090"/>
    <w:rsid w:val="001E3C7A"/>
    <w:rsid w:val="001E6977"/>
    <w:rsid w:val="001E7868"/>
    <w:rsid w:val="001F0BD2"/>
    <w:rsid w:val="001F0DF1"/>
    <w:rsid w:val="001F23AB"/>
    <w:rsid w:val="001F3782"/>
    <w:rsid w:val="001F4112"/>
    <w:rsid w:val="001F49E0"/>
    <w:rsid w:val="001F5C6F"/>
    <w:rsid w:val="001F5DED"/>
    <w:rsid w:val="001F6C89"/>
    <w:rsid w:val="0020023D"/>
    <w:rsid w:val="002022A9"/>
    <w:rsid w:val="0020248C"/>
    <w:rsid w:val="00202C55"/>
    <w:rsid w:val="0020686C"/>
    <w:rsid w:val="0020699A"/>
    <w:rsid w:val="002072C6"/>
    <w:rsid w:val="00210292"/>
    <w:rsid w:val="00211594"/>
    <w:rsid w:val="00211AD8"/>
    <w:rsid w:val="002126DF"/>
    <w:rsid w:val="00212BB9"/>
    <w:rsid w:val="00213D0E"/>
    <w:rsid w:val="00213E60"/>
    <w:rsid w:val="00214FD5"/>
    <w:rsid w:val="00215ED0"/>
    <w:rsid w:val="002167E9"/>
    <w:rsid w:val="00220C5F"/>
    <w:rsid w:val="00221CE0"/>
    <w:rsid w:val="00222F04"/>
    <w:rsid w:val="0022310A"/>
    <w:rsid w:val="0022435A"/>
    <w:rsid w:val="00224AAC"/>
    <w:rsid w:val="00224C32"/>
    <w:rsid w:val="00225CFC"/>
    <w:rsid w:val="0022666F"/>
    <w:rsid w:val="00226CCB"/>
    <w:rsid w:val="002273C2"/>
    <w:rsid w:val="002304EF"/>
    <w:rsid w:val="0023060E"/>
    <w:rsid w:val="0023144C"/>
    <w:rsid w:val="00231D50"/>
    <w:rsid w:val="0023215F"/>
    <w:rsid w:val="00232E6B"/>
    <w:rsid w:val="00233439"/>
    <w:rsid w:val="00235747"/>
    <w:rsid w:val="00237C15"/>
    <w:rsid w:val="00240A12"/>
    <w:rsid w:val="00241C56"/>
    <w:rsid w:val="002505D9"/>
    <w:rsid w:val="002527D3"/>
    <w:rsid w:val="00254073"/>
    <w:rsid w:val="002546BC"/>
    <w:rsid w:val="002568C0"/>
    <w:rsid w:val="00256D4F"/>
    <w:rsid w:val="0025703A"/>
    <w:rsid w:val="0026000A"/>
    <w:rsid w:val="002605EF"/>
    <w:rsid w:val="00261178"/>
    <w:rsid w:val="002627D4"/>
    <w:rsid w:val="002636FB"/>
    <w:rsid w:val="002643FB"/>
    <w:rsid w:val="00264A3F"/>
    <w:rsid w:val="00264F15"/>
    <w:rsid w:val="00265212"/>
    <w:rsid w:val="002715C2"/>
    <w:rsid w:val="00277CA0"/>
    <w:rsid w:val="002801B9"/>
    <w:rsid w:val="0028118C"/>
    <w:rsid w:val="00281424"/>
    <w:rsid w:val="002840FC"/>
    <w:rsid w:val="00286735"/>
    <w:rsid w:val="002A3AC7"/>
    <w:rsid w:val="002A537C"/>
    <w:rsid w:val="002A768C"/>
    <w:rsid w:val="002A79B2"/>
    <w:rsid w:val="002B06CB"/>
    <w:rsid w:val="002B16AA"/>
    <w:rsid w:val="002B17F6"/>
    <w:rsid w:val="002B1A5B"/>
    <w:rsid w:val="002B21AD"/>
    <w:rsid w:val="002B221C"/>
    <w:rsid w:val="002B3177"/>
    <w:rsid w:val="002B348D"/>
    <w:rsid w:val="002B3540"/>
    <w:rsid w:val="002B417A"/>
    <w:rsid w:val="002B54AF"/>
    <w:rsid w:val="002B56FA"/>
    <w:rsid w:val="002B58BD"/>
    <w:rsid w:val="002B5BFE"/>
    <w:rsid w:val="002B7F8F"/>
    <w:rsid w:val="002C1A82"/>
    <w:rsid w:val="002C2B54"/>
    <w:rsid w:val="002C3C89"/>
    <w:rsid w:val="002C3F4D"/>
    <w:rsid w:val="002C7878"/>
    <w:rsid w:val="002C7F16"/>
    <w:rsid w:val="002D0515"/>
    <w:rsid w:val="002D0C87"/>
    <w:rsid w:val="002D0D53"/>
    <w:rsid w:val="002D2070"/>
    <w:rsid w:val="002D4C00"/>
    <w:rsid w:val="002D4FD8"/>
    <w:rsid w:val="002D54A9"/>
    <w:rsid w:val="002D635D"/>
    <w:rsid w:val="002D6485"/>
    <w:rsid w:val="002E08D2"/>
    <w:rsid w:val="002E0A6F"/>
    <w:rsid w:val="002E3F85"/>
    <w:rsid w:val="002E40D9"/>
    <w:rsid w:val="002E4848"/>
    <w:rsid w:val="002E5381"/>
    <w:rsid w:val="002E5D02"/>
    <w:rsid w:val="002E5E94"/>
    <w:rsid w:val="002E7E51"/>
    <w:rsid w:val="002F2831"/>
    <w:rsid w:val="002F29AC"/>
    <w:rsid w:val="002F343B"/>
    <w:rsid w:val="002F6146"/>
    <w:rsid w:val="002F6553"/>
    <w:rsid w:val="00300C56"/>
    <w:rsid w:val="00300C7A"/>
    <w:rsid w:val="003019AE"/>
    <w:rsid w:val="00302026"/>
    <w:rsid w:val="0030220D"/>
    <w:rsid w:val="003029D6"/>
    <w:rsid w:val="00302E32"/>
    <w:rsid w:val="003035FD"/>
    <w:rsid w:val="00305140"/>
    <w:rsid w:val="003062EB"/>
    <w:rsid w:val="003068D7"/>
    <w:rsid w:val="00307251"/>
    <w:rsid w:val="003120D4"/>
    <w:rsid w:val="00312A8F"/>
    <w:rsid w:val="00313D8C"/>
    <w:rsid w:val="003149C3"/>
    <w:rsid w:val="00314C8C"/>
    <w:rsid w:val="0031532F"/>
    <w:rsid w:val="00315F12"/>
    <w:rsid w:val="00315F16"/>
    <w:rsid w:val="003162E2"/>
    <w:rsid w:val="00316543"/>
    <w:rsid w:val="00316B35"/>
    <w:rsid w:val="0031756C"/>
    <w:rsid w:val="0031798C"/>
    <w:rsid w:val="00317997"/>
    <w:rsid w:val="003213C2"/>
    <w:rsid w:val="00322693"/>
    <w:rsid w:val="0032501B"/>
    <w:rsid w:val="003272E5"/>
    <w:rsid w:val="003305B1"/>
    <w:rsid w:val="00330691"/>
    <w:rsid w:val="003314AC"/>
    <w:rsid w:val="0033309B"/>
    <w:rsid w:val="003366C6"/>
    <w:rsid w:val="00336969"/>
    <w:rsid w:val="00337735"/>
    <w:rsid w:val="00337C0C"/>
    <w:rsid w:val="00341054"/>
    <w:rsid w:val="00341559"/>
    <w:rsid w:val="00342158"/>
    <w:rsid w:val="0034262F"/>
    <w:rsid w:val="00342CFB"/>
    <w:rsid w:val="0034423D"/>
    <w:rsid w:val="00344498"/>
    <w:rsid w:val="00344B3B"/>
    <w:rsid w:val="00351DA4"/>
    <w:rsid w:val="00353473"/>
    <w:rsid w:val="00353A84"/>
    <w:rsid w:val="00354411"/>
    <w:rsid w:val="00356B9C"/>
    <w:rsid w:val="00356F19"/>
    <w:rsid w:val="003576D0"/>
    <w:rsid w:val="003604AD"/>
    <w:rsid w:val="00362914"/>
    <w:rsid w:val="00362A78"/>
    <w:rsid w:val="00364752"/>
    <w:rsid w:val="00365A78"/>
    <w:rsid w:val="00365C74"/>
    <w:rsid w:val="00370BC6"/>
    <w:rsid w:val="0037197F"/>
    <w:rsid w:val="003737B1"/>
    <w:rsid w:val="00375C02"/>
    <w:rsid w:val="00376993"/>
    <w:rsid w:val="003821BF"/>
    <w:rsid w:val="00384072"/>
    <w:rsid w:val="00384686"/>
    <w:rsid w:val="00385239"/>
    <w:rsid w:val="00385ED6"/>
    <w:rsid w:val="003876E1"/>
    <w:rsid w:val="003900FF"/>
    <w:rsid w:val="0039108F"/>
    <w:rsid w:val="00391B5C"/>
    <w:rsid w:val="003934DB"/>
    <w:rsid w:val="003941F2"/>
    <w:rsid w:val="00394CA7"/>
    <w:rsid w:val="00395CFD"/>
    <w:rsid w:val="00396797"/>
    <w:rsid w:val="003A1997"/>
    <w:rsid w:val="003A3319"/>
    <w:rsid w:val="003A3A55"/>
    <w:rsid w:val="003A3FD2"/>
    <w:rsid w:val="003A409C"/>
    <w:rsid w:val="003A56A7"/>
    <w:rsid w:val="003A58FF"/>
    <w:rsid w:val="003A6DF3"/>
    <w:rsid w:val="003B110F"/>
    <w:rsid w:val="003B1233"/>
    <w:rsid w:val="003B19B2"/>
    <w:rsid w:val="003B19CD"/>
    <w:rsid w:val="003B4A97"/>
    <w:rsid w:val="003B52BF"/>
    <w:rsid w:val="003B5C6E"/>
    <w:rsid w:val="003C0296"/>
    <w:rsid w:val="003C16F6"/>
    <w:rsid w:val="003C2759"/>
    <w:rsid w:val="003C279C"/>
    <w:rsid w:val="003C2970"/>
    <w:rsid w:val="003C4BD8"/>
    <w:rsid w:val="003C722A"/>
    <w:rsid w:val="003D15A3"/>
    <w:rsid w:val="003D2D71"/>
    <w:rsid w:val="003D35E1"/>
    <w:rsid w:val="003D5056"/>
    <w:rsid w:val="003D7884"/>
    <w:rsid w:val="003D7F44"/>
    <w:rsid w:val="003E15E3"/>
    <w:rsid w:val="003E4A1E"/>
    <w:rsid w:val="003E5A8A"/>
    <w:rsid w:val="003F04E5"/>
    <w:rsid w:val="003F1466"/>
    <w:rsid w:val="003F2EE9"/>
    <w:rsid w:val="003F39B1"/>
    <w:rsid w:val="003F4CF2"/>
    <w:rsid w:val="003F4DFB"/>
    <w:rsid w:val="003F6AD9"/>
    <w:rsid w:val="003F72B5"/>
    <w:rsid w:val="003F7E7F"/>
    <w:rsid w:val="004009DB"/>
    <w:rsid w:val="00402CBD"/>
    <w:rsid w:val="00404CF5"/>
    <w:rsid w:val="0040506D"/>
    <w:rsid w:val="004057C7"/>
    <w:rsid w:val="00405A5A"/>
    <w:rsid w:val="00405CA7"/>
    <w:rsid w:val="00406499"/>
    <w:rsid w:val="0041049C"/>
    <w:rsid w:val="004108E5"/>
    <w:rsid w:val="0041134C"/>
    <w:rsid w:val="00411BF9"/>
    <w:rsid w:val="00414248"/>
    <w:rsid w:val="004153C6"/>
    <w:rsid w:val="00416412"/>
    <w:rsid w:val="00417BDD"/>
    <w:rsid w:val="00417D64"/>
    <w:rsid w:val="0042040A"/>
    <w:rsid w:val="004213E1"/>
    <w:rsid w:val="00423C60"/>
    <w:rsid w:val="004240DC"/>
    <w:rsid w:val="0042485C"/>
    <w:rsid w:val="00424DAA"/>
    <w:rsid w:val="0042583E"/>
    <w:rsid w:val="00430446"/>
    <w:rsid w:val="004304B7"/>
    <w:rsid w:val="0043095D"/>
    <w:rsid w:val="004321FC"/>
    <w:rsid w:val="00432494"/>
    <w:rsid w:val="004338AD"/>
    <w:rsid w:val="004346EE"/>
    <w:rsid w:val="004356F2"/>
    <w:rsid w:val="00436833"/>
    <w:rsid w:val="00442A8C"/>
    <w:rsid w:val="00443A1D"/>
    <w:rsid w:val="00445B52"/>
    <w:rsid w:val="00447396"/>
    <w:rsid w:val="00450993"/>
    <w:rsid w:val="004513A6"/>
    <w:rsid w:val="00451536"/>
    <w:rsid w:val="004516D9"/>
    <w:rsid w:val="004519FC"/>
    <w:rsid w:val="00451AD1"/>
    <w:rsid w:val="00451F13"/>
    <w:rsid w:val="00453E02"/>
    <w:rsid w:val="0045513B"/>
    <w:rsid w:val="00457CC4"/>
    <w:rsid w:val="0046000B"/>
    <w:rsid w:val="004604AF"/>
    <w:rsid w:val="004604C6"/>
    <w:rsid w:val="00460813"/>
    <w:rsid w:val="00460974"/>
    <w:rsid w:val="00460BD3"/>
    <w:rsid w:val="00461D73"/>
    <w:rsid w:val="00463B4A"/>
    <w:rsid w:val="00465C56"/>
    <w:rsid w:val="00465D9D"/>
    <w:rsid w:val="00466195"/>
    <w:rsid w:val="004662E2"/>
    <w:rsid w:val="00467BC2"/>
    <w:rsid w:val="00470CE7"/>
    <w:rsid w:val="00472905"/>
    <w:rsid w:val="00473778"/>
    <w:rsid w:val="00473B85"/>
    <w:rsid w:val="004746D1"/>
    <w:rsid w:val="004749F2"/>
    <w:rsid w:val="00474C75"/>
    <w:rsid w:val="00475B56"/>
    <w:rsid w:val="00475FF8"/>
    <w:rsid w:val="00477E44"/>
    <w:rsid w:val="00480DC5"/>
    <w:rsid w:val="00481E54"/>
    <w:rsid w:val="00482570"/>
    <w:rsid w:val="0048277C"/>
    <w:rsid w:val="00482D67"/>
    <w:rsid w:val="00483564"/>
    <w:rsid w:val="00483F32"/>
    <w:rsid w:val="00484184"/>
    <w:rsid w:val="00485A85"/>
    <w:rsid w:val="0049084D"/>
    <w:rsid w:val="00491348"/>
    <w:rsid w:val="004918C2"/>
    <w:rsid w:val="00491CC2"/>
    <w:rsid w:val="004923C3"/>
    <w:rsid w:val="004925A8"/>
    <w:rsid w:val="004926F0"/>
    <w:rsid w:val="004936FA"/>
    <w:rsid w:val="00495C9B"/>
    <w:rsid w:val="00497D7E"/>
    <w:rsid w:val="004A071F"/>
    <w:rsid w:val="004A124B"/>
    <w:rsid w:val="004A1AC1"/>
    <w:rsid w:val="004A297E"/>
    <w:rsid w:val="004A2ABF"/>
    <w:rsid w:val="004A3165"/>
    <w:rsid w:val="004A39E0"/>
    <w:rsid w:val="004A420E"/>
    <w:rsid w:val="004A44B2"/>
    <w:rsid w:val="004B0624"/>
    <w:rsid w:val="004B0EB1"/>
    <w:rsid w:val="004B1688"/>
    <w:rsid w:val="004B2D87"/>
    <w:rsid w:val="004B316E"/>
    <w:rsid w:val="004B37DE"/>
    <w:rsid w:val="004B6B12"/>
    <w:rsid w:val="004C0631"/>
    <w:rsid w:val="004C2B2D"/>
    <w:rsid w:val="004C3262"/>
    <w:rsid w:val="004C43C9"/>
    <w:rsid w:val="004C5AB8"/>
    <w:rsid w:val="004C6AB9"/>
    <w:rsid w:val="004C76F1"/>
    <w:rsid w:val="004C7855"/>
    <w:rsid w:val="004C7DBC"/>
    <w:rsid w:val="004D0766"/>
    <w:rsid w:val="004D1BA8"/>
    <w:rsid w:val="004D1D91"/>
    <w:rsid w:val="004D2CE6"/>
    <w:rsid w:val="004D3476"/>
    <w:rsid w:val="004D353C"/>
    <w:rsid w:val="004D42E0"/>
    <w:rsid w:val="004D4B16"/>
    <w:rsid w:val="004D63DB"/>
    <w:rsid w:val="004D68F3"/>
    <w:rsid w:val="004E0ECC"/>
    <w:rsid w:val="004E18EA"/>
    <w:rsid w:val="004E2FEC"/>
    <w:rsid w:val="004E574B"/>
    <w:rsid w:val="004F01D7"/>
    <w:rsid w:val="004F1305"/>
    <w:rsid w:val="004F249A"/>
    <w:rsid w:val="004F4FD4"/>
    <w:rsid w:val="004F531A"/>
    <w:rsid w:val="004F5441"/>
    <w:rsid w:val="004F5CDC"/>
    <w:rsid w:val="004F5FB5"/>
    <w:rsid w:val="004F6828"/>
    <w:rsid w:val="004F7756"/>
    <w:rsid w:val="004F7BA6"/>
    <w:rsid w:val="0050198F"/>
    <w:rsid w:val="00502315"/>
    <w:rsid w:val="005029D8"/>
    <w:rsid w:val="00503593"/>
    <w:rsid w:val="00503968"/>
    <w:rsid w:val="00503ABF"/>
    <w:rsid w:val="00505184"/>
    <w:rsid w:val="00505B05"/>
    <w:rsid w:val="00505D0C"/>
    <w:rsid w:val="00511428"/>
    <w:rsid w:val="00512F45"/>
    <w:rsid w:val="0051581B"/>
    <w:rsid w:val="00516A27"/>
    <w:rsid w:val="005214E1"/>
    <w:rsid w:val="00521D50"/>
    <w:rsid w:val="005226C6"/>
    <w:rsid w:val="0052331C"/>
    <w:rsid w:val="0052370A"/>
    <w:rsid w:val="00523D26"/>
    <w:rsid w:val="005261E7"/>
    <w:rsid w:val="005278BC"/>
    <w:rsid w:val="005306AF"/>
    <w:rsid w:val="005335F0"/>
    <w:rsid w:val="005339EE"/>
    <w:rsid w:val="00533FFF"/>
    <w:rsid w:val="005415A5"/>
    <w:rsid w:val="00542992"/>
    <w:rsid w:val="005439CA"/>
    <w:rsid w:val="005445FA"/>
    <w:rsid w:val="00544F50"/>
    <w:rsid w:val="00546BA5"/>
    <w:rsid w:val="00547BA8"/>
    <w:rsid w:val="0055150B"/>
    <w:rsid w:val="00551C97"/>
    <w:rsid w:val="00551F6A"/>
    <w:rsid w:val="0055370F"/>
    <w:rsid w:val="00554A3D"/>
    <w:rsid w:val="00554C04"/>
    <w:rsid w:val="00555F60"/>
    <w:rsid w:val="005573BC"/>
    <w:rsid w:val="00560671"/>
    <w:rsid w:val="00561BD2"/>
    <w:rsid w:val="00562FB3"/>
    <w:rsid w:val="0056422D"/>
    <w:rsid w:val="00564E4B"/>
    <w:rsid w:val="0056532A"/>
    <w:rsid w:val="00567209"/>
    <w:rsid w:val="00567FE4"/>
    <w:rsid w:val="00570129"/>
    <w:rsid w:val="00570A34"/>
    <w:rsid w:val="00572198"/>
    <w:rsid w:val="00572CEC"/>
    <w:rsid w:val="0057377C"/>
    <w:rsid w:val="00575C23"/>
    <w:rsid w:val="00576170"/>
    <w:rsid w:val="00576DCF"/>
    <w:rsid w:val="0057769D"/>
    <w:rsid w:val="00580730"/>
    <w:rsid w:val="005832CF"/>
    <w:rsid w:val="00583E37"/>
    <w:rsid w:val="00584AF9"/>
    <w:rsid w:val="005859E9"/>
    <w:rsid w:val="00585FA5"/>
    <w:rsid w:val="00593155"/>
    <w:rsid w:val="00596866"/>
    <w:rsid w:val="005970C8"/>
    <w:rsid w:val="00597682"/>
    <w:rsid w:val="005A1527"/>
    <w:rsid w:val="005A337F"/>
    <w:rsid w:val="005A4EC6"/>
    <w:rsid w:val="005A58F1"/>
    <w:rsid w:val="005A6A3F"/>
    <w:rsid w:val="005B00DB"/>
    <w:rsid w:val="005B0FED"/>
    <w:rsid w:val="005B1CFE"/>
    <w:rsid w:val="005B2239"/>
    <w:rsid w:val="005B3406"/>
    <w:rsid w:val="005B38AA"/>
    <w:rsid w:val="005B3DAB"/>
    <w:rsid w:val="005B4A18"/>
    <w:rsid w:val="005C22C9"/>
    <w:rsid w:val="005C2904"/>
    <w:rsid w:val="005C6DCA"/>
    <w:rsid w:val="005C7FAF"/>
    <w:rsid w:val="005D0DC1"/>
    <w:rsid w:val="005D2053"/>
    <w:rsid w:val="005D329A"/>
    <w:rsid w:val="005D526E"/>
    <w:rsid w:val="005D6293"/>
    <w:rsid w:val="005D691C"/>
    <w:rsid w:val="005D6A82"/>
    <w:rsid w:val="005D6BD8"/>
    <w:rsid w:val="005E05E4"/>
    <w:rsid w:val="005E0D74"/>
    <w:rsid w:val="005E17E6"/>
    <w:rsid w:val="005E37CF"/>
    <w:rsid w:val="005E58E6"/>
    <w:rsid w:val="005E65D3"/>
    <w:rsid w:val="005E6B0F"/>
    <w:rsid w:val="005F072C"/>
    <w:rsid w:val="005F17BD"/>
    <w:rsid w:val="005F29C1"/>
    <w:rsid w:val="005F4538"/>
    <w:rsid w:val="005F4AE0"/>
    <w:rsid w:val="005F4CE9"/>
    <w:rsid w:val="005F581D"/>
    <w:rsid w:val="005F7700"/>
    <w:rsid w:val="005F7F29"/>
    <w:rsid w:val="00602F5A"/>
    <w:rsid w:val="00604FA0"/>
    <w:rsid w:val="006068DE"/>
    <w:rsid w:val="006074E9"/>
    <w:rsid w:val="00607FE7"/>
    <w:rsid w:val="006111CE"/>
    <w:rsid w:val="00614226"/>
    <w:rsid w:val="006163A4"/>
    <w:rsid w:val="00617161"/>
    <w:rsid w:val="00620391"/>
    <w:rsid w:val="0062100E"/>
    <w:rsid w:val="0062370F"/>
    <w:rsid w:val="006237D6"/>
    <w:rsid w:val="006237ED"/>
    <w:rsid w:val="0062490C"/>
    <w:rsid w:val="00624D06"/>
    <w:rsid w:val="0063023D"/>
    <w:rsid w:val="00630245"/>
    <w:rsid w:val="00631D75"/>
    <w:rsid w:val="006321E1"/>
    <w:rsid w:val="006322FD"/>
    <w:rsid w:val="00634D72"/>
    <w:rsid w:val="00640892"/>
    <w:rsid w:val="00640D60"/>
    <w:rsid w:val="006413C5"/>
    <w:rsid w:val="0064382D"/>
    <w:rsid w:val="00644BE5"/>
    <w:rsid w:val="006451D3"/>
    <w:rsid w:val="006468B9"/>
    <w:rsid w:val="00646B91"/>
    <w:rsid w:val="00646F84"/>
    <w:rsid w:val="00652BC1"/>
    <w:rsid w:val="00652DC0"/>
    <w:rsid w:val="006544A5"/>
    <w:rsid w:val="006547E4"/>
    <w:rsid w:val="00656922"/>
    <w:rsid w:val="00656B90"/>
    <w:rsid w:val="0066289A"/>
    <w:rsid w:val="00662925"/>
    <w:rsid w:val="006663D1"/>
    <w:rsid w:val="00667190"/>
    <w:rsid w:val="006676E8"/>
    <w:rsid w:val="00670BBB"/>
    <w:rsid w:val="0067252E"/>
    <w:rsid w:val="00672CBF"/>
    <w:rsid w:val="00673A94"/>
    <w:rsid w:val="00673CA8"/>
    <w:rsid w:val="006741A0"/>
    <w:rsid w:val="0067596F"/>
    <w:rsid w:val="00675F02"/>
    <w:rsid w:val="0067692E"/>
    <w:rsid w:val="0068030B"/>
    <w:rsid w:val="00681336"/>
    <w:rsid w:val="0068200B"/>
    <w:rsid w:val="006860ED"/>
    <w:rsid w:val="006908A3"/>
    <w:rsid w:val="00690A12"/>
    <w:rsid w:val="006936B7"/>
    <w:rsid w:val="00693977"/>
    <w:rsid w:val="00693EB1"/>
    <w:rsid w:val="00694FEB"/>
    <w:rsid w:val="00696BA0"/>
    <w:rsid w:val="0069783F"/>
    <w:rsid w:val="00697E6A"/>
    <w:rsid w:val="006A0E6A"/>
    <w:rsid w:val="006A1475"/>
    <w:rsid w:val="006A1F62"/>
    <w:rsid w:val="006A32FF"/>
    <w:rsid w:val="006A4946"/>
    <w:rsid w:val="006A6E15"/>
    <w:rsid w:val="006B2210"/>
    <w:rsid w:val="006B3266"/>
    <w:rsid w:val="006B7D57"/>
    <w:rsid w:val="006C1838"/>
    <w:rsid w:val="006C21BC"/>
    <w:rsid w:val="006C2B4A"/>
    <w:rsid w:val="006C5A3F"/>
    <w:rsid w:val="006C5B40"/>
    <w:rsid w:val="006C7679"/>
    <w:rsid w:val="006D02DE"/>
    <w:rsid w:val="006D0849"/>
    <w:rsid w:val="006D0FC9"/>
    <w:rsid w:val="006D25BE"/>
    <w:rsid w:val="006D3A40"/>
    <w:rsid w:val="006D3ABF"/>
    <w:rsid w:val="006D3AC6"/>
    <w:rsid w:val="006D3CC1"/>
    <w:rsid w:val="006D3D61"/>
    <w:rsid w:val="006D484B"/>
    <w:rsid w:val="006D57DF"/>
    <w:rsid w:val="006D5FBF"/>
    <w:rsid w:val="006D6BD5"/>
    <w:rsid w:val="006D74FC"/>
    <w:rsid w:val="006D7DEE"/>
    <w:rsid w:val="006E0EB5"/>
    <w:rsid w:val="006E1DF0"/>
    <w:rsid w:val="006E3299"/>
    <w:rsid w:val="006E3C65"/>
    <w:rsid w:val="006E45FE"/>
    <w:rsid w:val="006E52FB"/>
    <w:rsid w:val="006E5DD5"/>
    <w:rsid w:val="006E5FC6"/>
    <w:rsid w:val="006E72C7"/>
    <w:rsid w:val="006E7CCF"/>
    <w:rsid w:val="006F02DF"/>
    <w:rsid w:val="006F0451"/>
    <w:rsid w:val="006F132F"/>
    <w:rsid w:val="006F1653"/>
    <w:rsid w:val="006F289F"/>
    <w:rsid w:val="006F3890"/>
    <w:rsid w:val="006F38B4"/>
    <w:rsid w:val="006F45AC"/>
    <w:rsid w:val="006F6727"/>
    <w:rsid w:val="006F7C98"/>
    <w:rsid w:val="00702112"/>
    <w:rsid w:val="00702B15"/>
    <w:rsid w:val="007052E6"/>
    <w:rsid w:val="00705E9F"/>
    <w:rsid w:val="007065D9"/>
    <w:rsid w:val="00710FB2"/>
    <w:rsid w:val="00711596"/>
    <w:rsid w:val="00711840"/>
    <w:rsid w:val="00712187"/>
    <w:rsid w:val="00714EC3"/>
    <w:rsid w:val="007228BB"/>
    <w:rsid w:val="00725269"/>
    <w:rsid w:val="00725F4F"/>
    <w:rsid w:val="007323D9"/>
    <w:rsid w:val="00732926"/>
    <w:rsid w:val="00732BFE"/>
    <w:rsid w:val="00733537"/>
    <w:rsid w:val="00733A66"/>
    <w:rsid w:val="00734EA6"/>
    <w:rsid w:val="00735033"/>
    <w:rsid w:val="00735232"/>
    <w:rsid w:val="00735A1D"/>
    <w:rsid w:val="00736C77"/>
    <w:rsid w:val="007400BD"/>
    <w:rsid w:val="0074077B"/>
    <w:rsid w:val="00741AD1"/>
    <w:rsid w:val="00741DFA"/>
    <w:rsid w:val="0074206C"/>
    <w:rsid w:val="00742508"/>
    <w:rsid w:val="007426C7"/>
    <w:rsid w:val="007433B4"/>
    <w:rsid w:val="00743F17"/>
    <w:rsid w:val="007465F0"/>
    <w:rsid w:val="00746B83"/>
    <w:rsid w:val="00746C82"/>
    <w:rsid w:val="007472C2"/>
    <w:rsid w:val="00747C92"/>
    <w:rsid w:val="007507C6"/>
    <w:rsid w:val="00753661"/>
    <w:rsid w:val="00754913"/>
    <w:rsid w:val="00755925"/>
    <w:rsid w:val="00755AF4"/>
    <w:rsid w:val="00757159"/>
    <w:rsid w:val="00757B27"/>
    <w:rsid w:val="00757B6F"/>
    <w:rsid w:val="00760E17"/>
    <w:rsid w:val="00763F4A"/>
    <w:rsid w:val="00764D39"/>
    <w:rsid w:val="00765B76"/>
    <w:rsid w:val="00765DFB"/>
    <w:rsid w:val="00765FEF"/>
    <w:rsid w:val="00766F4B"/>
    <w:rsid w:val="00767DE5"/>
    <w:rsid w:val="007719AB"/>
    <w:rsid w:val="00771DC4"/>
    <w:rsid w:val="007743A1"/>
    <w:rsid w:val="00775245"/>
    <w:rsid w:val="007772F0"/>
    <w:rsid w:val="00780B84"/>
    <w:rsid w:val="00781916"/>
    <w:rsid w:val="00782E1C"/>
    <w:rsid w:val="007832A9"/>
    <w:rsid w:val="00783D44"/>
    <w:rsid w:val="007845DE"/>
    <w:rsid w:val="007847D5"/>
    <w:rsid w:val="00784E4C"/>
    <w:rsid w:val="007853BD"/>
    <w:rsid w:val="00785F9C"/>
    <w:rsid w:val="0078681F"/>
    <w:rsid w:val="00787A7C"/>
    <w:rsid w:val="00787DDF"/>
    <w:rsid w:val="007901F0"/>
    <w:rsid w:val="0079026C"/>
    <w:rsid w:val="007905DD"/>
    <w:rsid w:val="00790C61"/>
    <w:rsid w:val="0079115E"/>
    <w:rsid w:val="007933AB"/>
    <w:rsid w:val="00797725"/>
    <w:rsid w:val="007A08A0"/>
    <w:rsid w:val="007A1154"/>
    <w:rsid w:val="007A35D9"/>
    <w:rsid w:val="007A401B"/>
    <w:rsid w:val="007A421E"/>
    <w:rsid w:val="007A4AA8"/>
    <w:rsid w:val="007A71DE"/>
    <w:rsid w:val="007A7E55"/>
    <w:rsid w:val="007B03D1"/>
    <w:rsid w:val="007B154E"/>
    <w:rsid w:val="007B22E0"/>
    <w:rsid w:val="007B32B7"/>
    <w:rsid w:val="007B4893"/>
    <w:rsid w:val="007B7315"/>
    <w:rsid w:val="007C1B9C"/>
    <w:rsid w:val="007C1BF4"/>
    <w:rsid w:val="007C29FA"/>
    <w:rsid w:val="007C5966"/>
    <w:rsid w:val="007C6577"/>
    <w:rsid w:val="007D10C1"/>
    <w:rsid w:val="007D2467"/>
    <w:rsid w:val="007D249B"/>
    <w:rsid w:val="007D2614"/>
    <w:rsid w:val="007D27C3"/>
    <w:rsid w:val="007D66CF"/>
    <w:rsid w:val="007D680D"/>
    <w:rsid w:val="007D73FF"/>
    <w:rsid w:val="007D794B"/>
    <w:rsid w:val="007D7993"/>
    <w:rsid w:val="007D79C6"/>
    <w:rsid w:val="007E22B4"/>
    <w:rsid w:val="007E4C96"/>
    <w:rsid w:val="007E7FFB"/>
    <w:rsid w:val="007F0F2E"/>
    <w:rsid w:val="007F1091"/>
    <w:rsid w:val="007F1F58"/>
    <w:rsid w:val="007F22FE"/>
    <w:rsid w:val="007F2A77"/>
    <w:rsid w:val="007F5C44"/>
    <w:rsid w:val="007F71F6"/>
    <w:rsid w:val="007F7D57"/>
    <w:rsid w:val="00800F6F"/>
    <w:rsid w:val="00801C2D"/>
    <w:rsid w:val="00803C09"/>
    <w:rsid w:val="008053D5"/>
    <w:rsid w:val="0080543E"/>
    <w:rsid w:val="00806167"/>
    <w:rsid w:val="00807499"/>
    <w:rsid w:val="00807A1B"/>
    <w:rsid w:val="00807E5B"/>
    <w:rsid w:val="0081016A"/>
    <w:rsid w:val="0081517F"/>
    <w:rsid w:val="008153AD"/>
    <w:rsid w:val="00816183"/>
    <w:rsid w:val="00823781"/>
    <w:rsid w:val="00824879"/>
    <w:rsid w:val="00824D92"/>
    <w:rsid w:val="008251E0"/>
    <w:rsid w:val="008265BE"/>
    <w:rsid w:val="008273C6"/>
    <w:rsid w:val="00830FD6"/>
    <w:rsid w:val="00832A6C"/>
    <w:rsid w:val="00834DFD"/>
    <w:rsid w:val="00834F76"/>
    <w:rsid w:val="00836243"/>
    <w:rsid w:val="00840215"/>
    <w:rsid w:val="00840978"/>
    <w:rsid w:val="00840AEE"/>
    <w:rsid w:val="0084454A"/>
    <w:rsid w:val="008459E8"/>
    <w:rsid w:val="00845C2C"/>
    <w:rsid w:val="008460D8"/>
    <w:rsid w:val="008462D4"/>
    <w:rsid w:val="00847888"/>
    <w:rsid w:val="008503DA"/>
    <w:rsid w:val="00850898"/>
    <w:rsid w:val="0085311C"/>
    <w:rsid w:val="00853248"/>
    <w:rsid w:val="008536CA"/>
    <w:rsid w:val="008536FA"/>
    <w:rsid w:val="0085427B"/>
    <w:rsid w:val="00855794"/>
    <w:rsid w:val="00862D2E"/>
    <w:rsid w:val="00863BC9"/>
    <w:rsid w:val="00865848"/>
    <w:rsid w:val="00865D87"/>
    <w:rsid w:val="00870173"/>
    <w:rsid w:val="008719D8"/>
    <w:rsid w:val="00871BB1"/>
    <w:rsid w:val="00873019"/>
    <w:rsid w:val="00873500"/>
    <w:rsid w:val="00873CC7"/>
    <w:rsid w:val="00874E29"/>
    <w:rsid w:val="00875C24"/>
    <w:rsid w:val="008802A6"/>
    <w:rsid w:val="0088055A"/>
    <w:rsid w:val="008858C8"/>
    <w:rsid w:val="00887F11"/>
    <w:rsid w:val="00891D3B"/>
    <w:rsid w:val="00891FEF"/>
    <w:rsid w:val="00893B6C"/>
    <w:rsid w:val="00894F20"/>
    <w:rsid w:val="00895245"/>
    <w:rsid w:val="008969D1"/>
    <w:rsid w:val="008A07B6"/>
    <w:rsid w:val="008A08C6"/>
    <w:rsid w:val="008A0BEE"/>
    <w:rsid w:val="008A1C6C"/>
    <w:rsid w:val="008A24E7"/>
    <w:rsid w:val="008A3667"/>
    <w:rsid w:val="008A3F54"/>
    <w:rsid w:val="008A5613"/>
    <w:rsid w:val="008A58BF"/>
    <w:rsid w:val="008B0928"/>
    <w:rsid w:val="008B13A3"/>
    <w:rsid w:val="008B2B2D"/>
    <w:rsid w:val="008B47CA"/>
    <w:rsid w:val="008B4D0F"/>
    <w:rsid w:val="008B549A"/>
    <w:rsid w:val="008B5B66"/>
    <w:rsid w:val="008B630F"/>
    <w:rsid w:val="008B7A00"/>
    <w:rsid w:val="008B7A26"/>
    <w:rsid w:val="008C05F7"/>
    <w:rsid w:val="008C0AC0"/>
    <w:rsid w:val="008C1A74"/>
    <w:rsid w:val="008C1E2C"/>
    <w:rsid w:val="008C27BE"/>
    <w:rsid w:val="008C3495"/>
    <w:rsid w:val="008C5B15"/>
    <w:rsid w:val="008C6CD7"/>
    <w:rsid w:val="008D13CE"/>
    <w:rsid w:val="008D5C0A"/>
    <w:rsid w:val="008D6C49"/>
    <w:rsid w:val="008D7CD9"/>
    <w:rsid w:val="008E11B7"/>
    <w:rsid w:val="008E1B8D"/>
    <w:rsid w:val="008E1E94"/>
    <w:rsid w:val="008E2AFA"/>
    <w:rsid w:val="008E34AE"/>
    <w:rsid w:val="008E3D36"/>
    <w:rsid w:val="008E4730"/>
    <w:rsid w:val="008E4A33"/>
    <w:rsid w:val="008E5196"/>
    <w:rsid w:val="008E6A4C"/>
    <w:rsid w:val="008E7481"/>
    <w:rsid w:val="008F13BF"/>
    <w:rsid w:val="008F1F9B"/>
    <w:rsid w:val="008F2F1A"/>
    <w:rsid w:val="008F5276"/>
    <w:rsid w:val="008F73A8"/>
    <w:rsid w:val="008F750C"/>
    <w:rsid w:val="00901059"/>
    <w:rsid w:val="00903CC9"/>
    <w:rsid w:val="00904370"/>
    <w:rsid w:val="00905543"/>
    <w:rsid w:val="009057E1"/>
    <w:rsid w:val="00905DFA"/>
    <w:rsid w:val="009072B9"/>
    <w:rsid w:val="009112F1"/>
    <w:rsid w:val="00915140"/>
    <w:rsid w:val="00915AE0"/>
    <w:rsid w:val="00915E27"/>
    <w:rsid w:val="00920177"/>
    <w:rsid w:val="00920373"/>
    <w:rsid w:val="00922042"/>
    <w:rsid w:val="0092358E"/>
    <w:rsid w:val="00923C23"/>
    <w:rsid w:val="00925404"/>
    <w:rsid w:val="00927647"/>
    <w:rsid w:val="009303DE"/>
    <w:rsid w:val="00931C7B"/>
    <w:rsid w:val="00931CC2"/>
    <w:rsid w:val="00931DB8"/>
    <w:rsid w:val="00932193"/>
    <w:rsid w:val="00932D03"/>
    <w:rsid w:val="0093310D"/>
    <w:rsid w:val="00933B24"/>
    <w:rsid w:val="009359C5"/>
    <w:rsid w:val="00936362"/>
    <w:rsid w:val="009376D8"/>
    <w:rsid w:val="00940877"/>
    <w:rsid w:val="00940985"/>
    <w:rsid w:val="00940F9B"/>
    <w:rsid w:val="009410F6"/>
    <w:rsid w:val="009411D7"/>
    <w:rsid w:val="009470B2"/>
    <w:rsid w:val="0094747E"/>
    <w:rsid w:val="00950252"/>
    <w:rsid w:val="009504CA"/>
    <w:rsid w:val="00950D11"/>
    <w:rsid w:val="00951BEE"/>
    <w:rsid w:val="00952945"/>
    <w:rsid w:val="00953645"/>
    <w:rsid w:val="00954E98"/>
    <w:rsid w:val="00954EFC"/>
    <w:rsid w:val="009568C1"/>
    <w:rsid w:val="0095786C"/>
    <w:rsid w:val="00962941"/>
    <w:rsid w:val="0096466C"/>
    <w:rsid w:val="009648CF"/>
    <w:rsid w:val="00965EA7"/>
    <w:rsid w:val="00970238"/>
    <w:rsid w:val="00970BC0"/>
    <w:rsid w:val="00971D79"/>
    <w:rsid w:val="0097281B"/>
    <w:rsid w:val="00972CF2"/>
    <w:rsid w:val="00974462"/>
    <w:rsid w:val="0097508D"/>
    <w:rsid w:val="00975840"/>
    <w:rsid w:val="00976BF7"/>
    <w:rsid w:val="00977181"/>
    <w:rsid w:val="0097742D"/>
    <w:rsid w:val="00977BCD"/>
    <w:rsid w:val="00980330"/>
    <w:rsid w:val="009806F5"/>
    <w:rsid w:val="0098259C"/>
    <w:rsid w:val="00983662"/>
    <w:rsid w:val="00983787"/>
    <w:rsid w:val="00983BCE"/>
    <w:rsid w:val="00983C27"/>
    <w:rsid w:val="00984FE1"/>
    <w:rsid w:val="0098736B"/>
    <w:rsid w:val="009875B9"/>
    <w:rsid w:val="00987B76"/>
    <w:rsid w:val="00990200"/>
    <w:rsid w:val="0099084F"/>
    <w:rsid w:val="0099244B"/>
    <w:rsid w:val="00993C7C"/>
    <w:rsid w:val="009947AE"/>
    <w:rsid w:val="0099781A"/>
    <w:rsid w:val="009A0AE5"/>
    <w:rsid w:val="009A14D7"/>
    <w:rsid w:val="009A3EDA"/>
    <w:rsid w:val="009A405F"/>
    <w:rsid w:val="009A4079"/>
    <w:rsid w:val="009A4453"/>
    <w:rsid w:val="009A4C20"/>
    <w:rsid w:val="009A57F2"/>
    <w:rsid w:val="009A6994"/>
    <w:rsid w:val="009A75D1"/>
    <w:rsid w:val="009B085F"/>
    <w:rsid w:val="009B0C6D"/>
    <w:rsid w:val="009B1D92"/>
    <w:rsid w:val="009B7331"/>
    <w:rsid w:val="009C0C01"/>
    <w:rsid w:val="009C1772"/>
    <w:rsid w:val="009C196B"/>
    <w:rsid w:val="009C2ADF"/>
    <w:rsid w:val="009C348F"/>
    <w:rsid w:val="009C5390"/>
    <w:rsid w:val="009C7E1E"/>
    <w:rsid w:val="009D120B"/>
    <w:rsid w:val="009D1921"/>
    <w:rsid w:val="009D1CF3"/>
    <w:rsid w:val="009D2625"/>
    <w:rsid w:val="009D3BED"/>
    <w:rsid w:val="009D5E66"/>
    <w:rsid w:val="009D6A86"/>
    <w:rsid w:val="009D75CF"/>
    <w:rsid w:val="009D7988"/>
    <w:rsid w:val="009D7DA3"/>
    <w:rsid w:val="009E01B6"/>
    <w:rsid w:val="009E0A93"/>
    <w:rsid w:val="009E1911"/>
    <w:rsid w:val="009E1D37"/>
    <w:rsid w:val="009E3EF6"/>
    <w:rsid w:val="009E4185"/>
    <w:rsid w:val="009E4330"/>
    <w:rsid w:val="009E474F"/>
    <w:rsid w:val="009E4C6E"/>
    <w:rsid w:val="009E71BE"/>
    <w:rsid w:val="009E72D3"/>
    <w:rsid w:val="009E78D9"/>
    <w:rsid w:val="009E798B"/>
    <w:rsid w:val="009F0D13"/>
    <w:rsid w:val="009F2D26"/>
    <w:rsid w:val="009F3B06"/>
    <w:rsid w:val="009F446C"/>
    <w:rsid w:val="009F5FE4"/>
    <w:rsid w:val="009F612C"/>
    <w:rsid w:val="009F6C18"/>
    <w:rsid w:val="00A01E3C"/>
    <w:rsid w:val="00A03F37"/>
    <w:rsid w:val="00A04847"/>
    <w:rsid w:val="00A04977"/>
    <w:rsid w:val="00A04FF6"/>
    <w:rsid w:val="00A0557E"/>
    <w:rsid w:val="00A05B26"/>
    <w:rsid w:val="00A06B37"/>
    <w:rsid w:val="00A06F8A"/>
    <w:rsid w:val="00A07B92"/>
    <w:rsid w:val="00A1120F"/>
    <w:rsid w:val="00A117AE"/>
    <w:rsid w:val="00A12019"/>
    <w:rsid w:val="00A12CF0"/>
    <w:rsid w:val="00A135EE"/>
    <w:rsid w:val="00A14EFF"/>
    <w:rsid w:val="00A155A7"/>
    <w:rsid w:val="00A16A8E"/>
    <w:rsid w:val="00A20320"/>
    <w:rsid w:val="00A20AD5"/>
    <w:rsid w:val="00A2163B"/>
    <w:rsid w:val="00A22173"/>
    <w:rsid w:val="00A25143"/>
    <w:rsid w:val="00A2522C"/>
    <w:rsid w:val="00A27096"/>
    <w:rsid w:val="00A27DEF"/>
    <w:rsid w:val="00A31BDF"/>
    <w:rsid w:val="00A33BBE"/>
    <w:rsid w:val="00A34670"/>
    <w:rsid w:val="00A34DC6"/>
    <w:rsid w:val="00A35301"/>
    <w:rsid w:val="00A35FC6"/>
    <w:rsid w:val="00A3669E"/>
    <w:rsid w:val="00A36DD3"/>
    <w:rsid w:val="00A372F0"/>
    <w:rsid w:val="00A40088"/>
    <w:rsid w:val="00A40283"/>
    <w:rsid w:val="00A40616"/>
    <w:rsid w:val="00A40B1F"/>
    <w:rsid w:val="00A40E7B"/>
    <w:rsid w:val="00A41D29"/>
    <w:rsid w:val="00A41E08"/>
    <w:rsid w:val="00A42E0A"/>
    <w:rsid w:val="00A43183"/>
    <w:rsid w:val="00A44336"/>
    <w:rsid w:val="00A463BF"/>
    <w:rsid w:val="00A46C41"/>
    <w:rsid w:val="00A51515"/>
    <w:rsid w:val="00A541AF"/>
    <w:rsid w:val="00A54851"/>
    <w:rsid w:val="00A54B9F"/>
    <w:rsid w:val="00A56DD3"/>
    <w:rsid w:val="00A57ACE"/>
    <w:rsid w:val="00A6083A"/>
    <w:rsid w:val="00A62A17"/>
    <w:rsid w:val="00A64B41"/>
    <w:rsid w:val="00A64CF2"/>
    <w:rsid w:val="00A64D15"/>
    <w:rsid w:val="00A658F2"/>
    <w:rsid w:val="00A66576"/>
    <w:rsid w:val="00A66B6E"/>
    <w:rsid w:val="00A66CEF"/>
    <w:rsid w:val="00A713A5"/>
    <w:rsid w:val="00A72675"/>
    <w:rsid w:val="00A76C99"/>
    <w:rsid w:val="00A80280"/>
    <w:rsid w:val="00A8060D"/>
    <w:rsid w:val="00A81E18"/>
    <w:rsid w:val="00A83D97"/>
    <w:rsid w:val="00A84033"/>
    <w:rsid w:val="00A848C4"/>
    <w:rsid w:val="00A8574E"/>
    <w:rsid w:val="00A90A36"/>
    <w:rsid w:val="00A91687"/>
    <w:rsid w:val="00A91D9A"/>
    <w:rsid w:val="00A921BC"/>
    <w:rsid w:val="00A92C8E"/>
    <w:rsid w:val="00A93EA7"/>
    <w:rsid w:val="00A942EA"/>
    <w:rsid w:val="00A95213"/>
    <w:rsid w:val="00AA0E12"/>
    <w:rsid w:val="00AA1A47"/>
    <w:rsid w:val="00AA1C17"/>
    <w:rsid w:val="00AB037F"/>
    <w:rsid w:val="00AB2D27"/>
    <w:rsid w:val="00AB404F"/>
    <w:rsid w:val="00AB4FFD"/>
    <w:rsid w:val="00AB661D"/>
    <w:rsid w:val="00AB772A"/>
    <w:rsid w:val="00AC133B"/>
    <w:rsid w:val="00AC1A4E"/>
    <w:rsid w:val="00AC21B4"/>
    <w:rsid w:val="00AC3F92"/>
    <w:rsid w:val="00AC6477"/>
    <w:rsid w:val="00AC691C"/>
    <w:rsid w:val="00AD1028"/>
    <w:rsid w:val="00AD1BA7"/>
    <w:rsid w:val="00AD1F61"/>
    <w:rsid w:val="00AD2E9D"/>
    <w:rsid w:val="00AD3864"/>
    <w:rsid w:val="00AD4AC7"/>
    <w:rsid w:val="00AD61ED"/>
    <w:rsid w:val="00AD6624"/>
    <w:rsid w:val="00AD68A1"/>
    <w:rsid w:val="00AD7D9A"/>
    <w:rsid w:val="00AE1F34"/>
    <w:rsid w:val="00AE1F8B"/>
    <w:rsid w:val="00AE239E"/>
    <w:rsid w:val="00AE4765"/>
    <w:rsid w:val="00AE4978"/>
    <w:rsid w:val="00AE4F1F"/>
    <w:rsid w:val="00AE5DCE"/>
    <w:rsid w:val="00AE6212"/>
    <w:rsid w:val="00AE69AF"/>
    <w:rsid w:val="00AE7858"/>
    <w:rsid w:val="00AF0DDF"/>
    <w:rsid w:val="00AF1472"/>
    <w:rsid w:val="00AF210D"/>
    <w:rsid w:val="00AF2689"/>
    <w:rsid w:val="00AF296B"/>
    <w:rsid w:val="00AF32D5"/>
    <w:rsid w:val="00AF34B3"/>
    <w:rsid w:val="00AF3813"/>
    <w:rsid w:val="00AF4427"/>
    <w:rsid w:val="00AF49BE"/>
    <w:rsid w:val="00AF4B8C"/>
    <w:rsid w:val="00AF5871"/>
    <w:rsid w:val="00AF5B57"/>
    <w:rsid w:val="00AF6EA0"/>
    <w:rsid w:val="00AF7B7A"/>
    <w:rsid w:val="00B0025C"/>
    <w:rsid w:val="00B00C75"/>
    <w:rsid w:val="00B0136D"/>
    <w:rsid w:val="00B0277C"/>
    <w:rsid w:val="00B028C9"/>
    <w:rsid w:val="00B029DF"/>
    <w:rsid w:val="00B030E6"/>
    <w:rsid w:val="00B03B4B"/>
    <w:rsid w:val="00B04740"/>
    <w:rsid w:val="00B047DC"/>
    <w:rsid w:val="00B05670"/>
    <w:rsid w:val="00B06478"/>
    <w:rsid w:val="00B06DF5"/>
    <w:rsid w:val="00B06F71"/>
    <w:rsid w:val="00B101A0"/>
    <w:rsid w:val="00B123D9"/>
    <w:rsid w:val="00B12CCD"/>
    <w:rsid w:val="00B13210"/>
    <w:rsid w:val="00B13CD6"/>
    <w:rsid w:val="00B148FA"/>
    <w:rsid w:val="00B1558D"/>
    <w:rsid w:val="00B15F52"/>
    <w:rsid w:val="00B17547"/>
    <w:rsid w:val="00B20CCE"/>
    <w:rsid w:val="00B225EE"/>
    <w:rsid w:val="00B23DB2"/>
    <w:rsid w:val="00B266B6"/>
    <w:rsid w:val="00B2693B"/>
    <w:rsid w:val="00B271A7"/>
    <w:rsid w:val="00B275E6"/>
    <w:rsid w:val="00B27CD7"/>
    <w:rsid w:val="00B31A3F"/>
    <w:rsid w:val="00B33DCC"/>
    <w:rsid w:val="00B3653F"/>
    <w:rsid w:val="00B37611"/>
    <w:rsid w:val="00B438B8"/>
    <w:rsid w:val="00B453DA"/>
    <w:rsid w:val="00B4700C"/>
    <w:rsid w:val="00B47053"/>
    <w:rsid w:val="00B5012C"/>
    <w:rsid w:val="00B502A8"/>
    <w:rsid w:val="00B523C9"/>
    <w:rsid w:val="00B52F75"/>
    <w:rsid w:val="00B535A7"/>
    <w:rsid w:val="00B54596"/>
    <w:rsid w:val="00B55227"/>
    <w:rsid w:val="00B57B74"/>
    <w:rsid w:val="00B6075B"/>
    <w:rsid w:val="00B617D4"/>
    <w:rsid w:val="00B61DAD"/>
    <w:rsid w:val="00B62570"/>
    <w:rsid w:val="00B643B7"/>
    <w:rsid w:val="00B64848"/>
    <w:rsid w:val="00B64BB7"/>
    <w:rsid w:val="00B65FCD"/>
    <w:rsid w:val="00B671E8"/>
    <w:rsid w:val="00B726AE"/>
    <w:rsid w:val="00B7362F"/>
    <w:rsid w:val="00B73A55"/>
    <w:rsid w:val="00B7721A"/>
    <w:rsid w:val="00B777BA"/>
    <w:rsid w:val="00B816D6"/>
    <w:rsid w:val="00B82273"/>
    <w:rsid w:val="00B846D6"/>
    <w:rsid w:val="00B84ED7"/>
    <w:rsid w:val="00B864E0"/>
    <w:rsid w:val="00B87A92"/>
    <w:rsid w:val="00B9261C"/>
    <w:rsid w:val="00B933D0"/>
    <w:rsid w:val="00B94A11"/>
    <w:rsid w:val="00B95B94"/>
    <w:rsid w:val="00B95EA9"/>
    <w:rsid w:val="00B965FC"/>
    <w:rsid w:val="00B96D9D"/>
    <w:rsid w:val="00B97F52"/>
    <w:rsid w:val="00BA0040"/>
    <w:rsid w:val="00BA0357"/>
    <w:rsid w:val="00BA130C"/>
    <w:rsid w:val="00BA25BF"/>
    <w:rsid w:val="00BA366F"/>
    <w:rsid w:val="00BA3723"/>
    <w:rsid w:val="00BA54F3"/>
    <w:rsid w:val="00BA5BF8"/>
    <w:rsid w:val="00BB00C7"/>
    <w:rsid w:val="00BB1CB6"/>
    <w:rsid w:val="00BB1EED"/>
    <w:rsid w:val="00BB223C"/>
    <w:rsid w:val="00BB3891"/>
    <w:rsid w:val="00BB3AA7"/>
    <w:rsid w:val="00BB45DB"/>
    <w:rsid w:val="00BB4641"/>
    <w:rsid w:val="00BB6B6C"/>
    <w:rsid w:val="00BB7760"/>
    <w:rsid w:val="00BC0438"/>
    <w:rsid w:val="00BC09B1"/>
    <w:rsid w:val="00BC11F8"/>
    <w:rsid w:val="00BC2F08"/>
    <w:rsid w:val="00BC3887"/>
    <w:rsid w:val="00BC43A6"/>
    <w:rsid w:val="00BC4494"/>
    <w:rsid w:val="00BC6D57"/>
    <w:rsid w:val="00BD1BAF"/>
    <w:rsid w:val="00BD1EAC"/>
    <w:rsid w:val="00BD4E38"/>
    <w:rsid w:val="00BE0671"/>
    <w:rsid w:val="00BE1020"/>
    <w:rsid w:val="00BE2295"/>
    <w:rsid w:val="00BE25E7"/>
    <w:rsid w:val="00BE2CAF"/>
    <w:rsid w:val="00BE2D50"/>
    <w:rsid w:val="00BE53E1"/>
    <w:rsid w:val="00BE5702"/>
    <w:rsid w:val="00BE607E"/>
    <w:rsid w:val="00BE6910"/>
    <w:rsid w:val="00BF112E"/>
    <w:rsid w:val="00BF14D0"/>
    <w:rsid w:val="00BF2199"/>
    <w:rsid w:val="00BF2C31"/>
    <w:rsid w:val="00BF5E4D"/>
    <w:rsid w:val="00BF60BD"/>
    <w:rsid w:val="00BF6D32"/>
    <w:rsid w:val="00C019BC"/>
    <w:rsid w:val="00C028AF"/>
    <w:rsid w:val="00C049AC"/>
    <w:rsid w:val="00C0504C"/>
    <w:rsid w:val="00C05252"/>
    <w:rsid w:val="00C06FF5"/>
    <w:rsid w:val="00C1008B"/>
    <w:rsid w:val="00C117C0"/>
    <w:rsid w:val="00C123C6"/>
    <w:rsid w:val="00C13725"/>
    <w:rsid w:val="00C13CCF"/>
    <w:rsid w:val="00C149CC"/>
    <w:rsid w:val="00C1511D"/>
    <w:rsid w:val="00C15A65"/>
    <w:rsid w:val="00C1672F"/>
    <w:rsid w:val="00C17783"/>
    <w:rsid w:val="00C20089"/>
    <w:rsid w:val="00C20830"/>
    <w:rsid w:val="00C21A02"/>
    <w:rsid w:val="00C2797A"/>
    <w:rsid w:val="00C3009C"/>
    <w:rsid w:val="00C3256E"/>
    <w:rsid w:val="00C3417C"/>
    <w:rsid w:val="00C3544D"/>
    <w:rsid w:val="00C37071"/>
    <w:rsid w:val="00C3742B"/>
    <w:rsid w:val="00C375BB"/>
    <w:rsid w:val="00C400D7"/>
    <w:rsid w:val="00C41576"/>
    <w:rsid w:val="00C4697E"/>
    <w:rsid w:val="00C46F76"/>
    <w:rsid w:val="00C47A81"/>
    <w:rsid w:val="00C50764"/>
    <w:rsid w:val="00C512EA"/>
    <w:rsid w:val="00C5130C"/>
    <w:rsid w:val="00C51848"/>
    <w:rsid w:val="00C536CF"/>
    <w:rsid w:val="00C54FEE"/>
    <w:rsid w:val="00C56F43"/>
    <w:rsid w:val="00C57972"/>
    <w:rsid w:val="00C60313"/>
    <w:rsid w:val="00C62B89"/>
    <w:rsid w:val="00C62FEB"/>
    <w:rsid w:val="00C646D4"/>
    <w:rsid w:val="00C70A07"/>
    <w:rsid w:val="00C712A9"/>
    <w:rsid w:val="00C74642"/>
    <w:rsid w:val="00C74818"/>
    <w:rsid w:val="00C76A7F"/>
    <w:rsid w:val="00C8243B"/>
    <w:rsid w:val="00C82574"/>
    <w:rsid w:val="00C830A8"/>
    <w:rsid w:val="00C831BA"/>
    <w:rsid w:val="00C847FA"/>
    <w:rsid w:val="00C85A6E"/>
    <w:rsid w:val="00C877E2"/>
    <w:rsid w:val="00C87B99"/>
    <w:rsid w:val="00C90CD9"/>
    <w:rsid w:val="00C9156D"/>
    <w:rsid w:val="00C92558"/>
    <w:rsid w:val="00C942C6"/>
    <w:rsid w:val="00C9457E"/>
    <w:rsid w:val="00C94B50"/>
    <w:rsid w:val="00C96022"/>
    <w:rsid w:val="00C96770"/>
    <w:rsid w:val="00C97001"/>
    <w:rsid w:val="00C97C02"/>
    <w:rsid w:val="00CA137E"/>
    <w:rsid w:val="00CA176B"/>
    <w:rsid w:val="00CA1A38"/>
    <w:rsid w:val="00CA1C2F"/>
    <w:rsid w:val="00CA2A29"/>
    <w:rsid w:val="00CA2A6F"/>
    <w:rsid w:val="00CA36A4"/>
    <w:rsid w:val="00CA5532"/>
    <w:rsid w:val="00CA6423"/>
    <w:rsid w:val="00CA6C53"/>
    <w:rsid w:val="00CA7BA2"/>
    <w:rsid w:val="00CB097F"/>
    <w:rsid w:val="00CB0C77"/>
    <w:rsid w:val="00CB1AA3"/>
    <w:rsid w:val="00CB2928"/>
    <w:rsid w:val="00CB3CB0"/>
    <w:rsid w:val="00CB482F"/>
    <w:rsid w:val="00CC0AFB"/>
    <w:rsid w:val="00CC0CEC"/>
    <w:rsid w:val="00CC1B1D"/>
    <w:rsid w:val="00CC39D7"/>
    <w:rsid w:val="00CC6429"/>
    <w:rsid w:val="00CC684A"/>
    <w:rsid w:val="00CC7F63"/>
    <w:rsid w:val="00CD0D5D"/>
    <w:rsid w:val="00CD2B29"/>
    <w:rsid w:val="00CD5055"/>
    <w:rsid w:val="00CD65CE"/>
    <w:rsid w:val="00CD71F7"/>
    <w:rsid w:val="00CE0604"/>
    <w:rsid w:val="00CE29B8"/>
    <w:rsid w:val="00CE3B8C"/>
    <w:rsid w:val="00CE5CAE"/>
    <w:rsid w:val="00CE6AB8"/>
    <w:rsid w:val="00CE715C"/>
    <w:rsid w:val="00CF1A3D"/>
    <w:rsid w:val="00CF1BF6"/>
    <w:rsid w:val="00CF2483"/>
    <w:rsid w:val="00CF274D"/>
    <w:rsid w:val="00CF2CD5"/>
    <w:rsid w:val="00CF3E00"/>
    <w:rsid w:val="00CF6337"/>
    <w:rsid w:val="00D00F7D"/>
    <w:rsid w:val="00D01731"/>
    <w:rsid w:val="00D01D7D"/>
    <w:rsid w:val="00D03293"/>
    <w:rsid w:val="00D042EB"/>
    <w:rsid w:val="00D04841"/>
    <w:rsid w:val="00D07D83"/>
    <w:rsid w:val="00D10181"/>
    <w:rsid w:val="00D10202"/>
    <w:rsid w:val="00D11122"/>
    <w:rsid w:val="00D11711"/>
    <w:rsid w:val="00D1464D"/>
    <w:rsid w:val="00D2061B"/>
    <w:rsid w:val="00D21ED4"/>
    <w:rsid w:val="00D22E90"/>
    <w:rsid w:val="00D2531C"/>
    <w:rsid w:val="00D25877"/>
    <w:rsid w:val="00D25ACF"/>
    <w:rsid w:val="00D27610"/>
    <w:rsid w:val="00D276C0"/>
    <w:rsid w:val="00D309AC"/>
    <w:rsid w:val="00D33C23"/>
    <w:rsid w:val="00D34B9F"/>
    <w:rsid w:val="00D353B5"/>
    <w:rsid w:val="00D3573E"/>
    <w:rsid w:val="00D364D3"/>
    <w:rsid w:val="00D378F8"/>
    <w:rsid w:val="00D407A0"/>
    <w:rsid w:val="00D425C6"/>
    <w:rsid w:val="00D4338A"/>
    <w:rsid w:val="00D44715"/>
    <w:rsid w:val="00D44D5B"/>
    <w:rsid w:val="00D45730"/>
    <w:rsid w:val="00D463E9"/>
    <w:rsid w:val="00D46A0A"/>
    <w:rsid w:val="00D46A68"/>
    <w:rsid w:val="00D50FAB"/>
    <w:rsid w:val="00D5313C"/>
    <w:rsid w:val="00D53333"/>
    <w:rsid w:val="00D53F5B"/>
    <w:rsid w:val="00D5746A"/>
    <w:rsid w:val="00D633E2"/>
    <w:rsid w:val="00D63748"/>
    <w:rsid w:val="00D64EA0"/>
    <w:rsid w:val="00D64EE4"/>
    <w:rsid w:val="00D65C54"/>
    <w:rsid w:val="00D66077"/>
    <w:rsid w:val="00D672CA"/>
    <w:rsid w:val="00D67836"/>
    <w:rsid w:val="00D67914"/>
    <w:rsid w:val="00D70B3B"/>
    <w:rsid w:val="00D70DA6"/>
    <w:rsid w:val="00D722C3"/>
    <w:rsid w:val="00D7238F"/>
    <w:rsid w:val="00D76749"/>
    <w:rsid w:val="00D82742"/>
    <w:rsid w:val="00D83668"/>
    <w:rsid w:val="00D83970"/>
    <w:rsid w:val="00D85AD3"/>
    <w:rsid w:val="00D87CEE"/>
    <w:rsid w:val="00D90A01"/>
    <w:rsid w:val="00D91770"/>
    <w:rsid w:val="00D934AB"/>
    <w:rsid w:val="00D93721"/>
    <w:rsid w:val="00D9557B"/>
    <w:rsid w:val="00D97C26"/>
    <w:rsid w:val="00DA42ED"/>
    <w:rsid w:val="00DA5673"/>
    <w:rsid w:val="00DA6471"/>
    <w:rsid w:val="00DB33E8"/>
    <w:rsid w:val="00DB501D"/>
    <w:rsid w:val="00DB56F8"/>
    <w:rsid w:val="00DB58A2"/>
    <w:rsid w:val="00DB5AC3"/>
    <w:rsid w:val="00DB6720"/>
    <w:rsid w:val="00DC0491"/>
    <w:rsid w:val="00DC25A4"/>
    <w:rsid w:val="00DC2D87"/>
    <w:rsid w:val="00DC478E"/>
    <w:rsid w:val="00DC5EC4"/>
    <w:rsid w:val="00DC6328"/>
    <w:rsid w:val="00DC6D91"/>
    <w:rsid w:val="00DC7DE9"/>
    <w:rsid w:val="00DC7E46"/>
    <w:rsid w:val="00DD0B37"/>
    <w:rsid w:val="00DD115D"/>
    <w:rsid w:val="00DD3C0B"/>
    <w:rsid w:val="00DD4991"/>
    <w:rsid w:val="00DD4D61"/>
    <w:rsid w:val="00DD4E31"/>
    <w:rsid w:val="00DD785D"/>
    <w:rsid w:val="00DE2254"/>
    <w:rsid w:val="00DE3290"/>
    <w:rsid w:val="00DE487A"/>
    <w:rsid w:val="00DE4943"/>
    <w:rsid w:val="00DE4CAB"/>
    <w:rsid w:val="00DE4D01"/>
    <w:rsid w:val="00DE5CE8"/>
    <w:rsid w:val="00DE69C0"/>
    <w:rsid w:val="00DF1DA9"/>
    <w:rsid w:val="00DF2B9A"/>
    <w:rsid w:val="00DF2FA5"/>
    <w:rsid w:val="00DF3CC5"/>
    <w:rsid w:val="00DF3EB4"/>
    <w:rsid w:val="00DF492D"/>
    <w:rsid w:val="00DF6F97"/>
    <w:rsid w:val="00E010B1"/>
    <w:rsid w:val="00E0112D"/>
    <w:rsid w:val="00E03A44"/>
    <w:rsid w:val="00E03CCF"/>
    <w:rsid w:val="00E04436"/>
    <w:rsid w:val="00E06732"/>
    <w:rsid w:val="00E06869"/>
    <w:rsid w:val="00E102E5"/>
    <w:rsid w:val="00E12996"/>
    <w:rsid w:val="00E1487E"/>
    <w:rsid w:val="00E14E53"/>
    <w:rsid w:val="00E15E6F"/>
    <w:rsid w:val="00E174EE"/>
    <w:rsid w:val="00E21916"/>
    <w:rsid w:val="00E24188"/>
    <w:rsid w:val="00E24292"/>
    <w:rsid w:val="00E25439"/>
    <w:rsid w:val="00E25BD6"/>
    <w:rsid w:val="00E262EC"/>
    <w:rsid w:val="00E265C5"/>
    <w:rsid w:val="00E26864"/>
    <w:rsid w:val="00E27489"/>
    <w:rsid w:val="00E31C22"/>
    <w:rsid w:val="00E31CDF"/>
    <w:rsid w:val="00E320B3"/>
    <w:rsid w:val="00E328F2"/>
    <w:rsid w:val="00E333AD"/>
    <w:rsid w:val="00E34409"/>
    <w:rsid w:val="00E350BE"/>
    <w:rsid w:val="00E35959"/>
    <w:rsid w:val="00E37043"/>
    <w:rsid w:val="00E41377"/>
    <w:rsid w:val="00E4199F"/>
    <w:rsid w:val="00E424DA"/>
    <w:rsid w:val="00E44642"/>
    <w:rsid w:val="00E4599F"/>
    <w:rsid w:val="00E47652"/>
    <w:rsid w:val="00E502AE"/>
    <w:rsid w:val="00E531BD"/>
    <w:rsid w:val="00E54E3B"/>
    <w:rsid w:val="00E559BB"/>
    <w:rsid w:val="00E60B4A"/>
    <w:rsid w:val="00E616DB"/>
    <w:rsid w:val="00E628F3"/>
    <w:rsid w:val="00E62D5D"/>
    <w:rsid w:val="00E62D69"/>
    <w:rsid w:val="00E63B3D"/>
    <w:rsid w:val="00E63F3C"/>
    <w:rsid w:val="00E65831"/>
    <w:rsid w:val="00E734B3"/>
    <w:rsid w:val="00E744EE"/>
    <w:rsid w:val="00E7481C"/>
    <w:rsid w:val="00E75922"/>
    <w:rsid w:val="00E765F9"/>
    <w:rsid w:val="00E76DEE"/>
    <w:rsid w:val="00E770FC"/>
    <w:rsid w:val="00E800EF"/>
    <w:rsid w:val="00E82089"/>
    <w:rsid w:val="00E86AEC"/>
    <w:rsid w:val="00E87471"/>
    <w:rsid w:val="00E87A9C"/>
    <w:rsid w:val="00E90B21"/>
    <w:rsid w:val="00E92046"/>
    <w:rsid w:val="00E93E3C"/>
    <w:rsid w:val="00E94271"/>
    <w:rsid w:val="00E945A3"/>
    <w:rsid w:val="00E94656"/>
    <w:rsid w:val="00E94E69"/>
    <w:rsid w:val="00E97E61"/>
    <w:rsid w:val="00EA03CA"/>
    <w:rsid w:val="00EA26E8"/>
    <w:rsid w:val="00EA4390"/>
    <w:rsid w:val="00EA704C"/>
    <w:rsid w:val="00EA798A"/>
    <w:rsid w:val="00EA7BD8"/>
    <w:rsid w:val="00EA7C9D"/>
    <w:rsid w:val="00EA7FA5"/>
    <w:rsid w:val="00EB0141"/>
    <w:rsid w:val="00EB1706"/>
    <w:rsid w:val="00EB179E"/>
    <w:rsid w:val="00EB1E49"/>
    <w:rsid w:val="00EB22B1"/>
    <w:rsid w:val="00EB636A"/>
    <w:rsid w:val="00EB6CC0"/>
    <w:rsid w:val="00EB7FD6"/>
    <w:rsid w:val="00EC0239"/>
    <w:rsid w:val="00EC1271"/>
    <w:rsid w:val="00EC1CF3"/>
    <w:rsid w:val="00EC466B"/>
    <w:rsid w:val="00EC4BB9"/>
    <w:rsid w:val="00ED1E15"/>
    <w:rsid w:val="00ED2060"/>
    <w:rsid w:val="00ED2883"/>
    <w:rsid w:val="00ED2DFC"/>
    <w:rsid w:val="00ED2E79"/>
    <w:rsid w:val="00ED3BB8"/>
    <w:rsid w:val="00ED67ED"/>
    <w:rsid w:val="00ED6DD7"/>
    <w:rsid w:val="00ED7244"/>
    <w:rsid w:val="00EE314C"/>
    <w:rsid w:val="00EE6009"/>
    <w:rsid w:val="00EE73C7"/>
    <w:rsid w:val="00EE79E9"/>
    <w:rsid w:val="00EF1CDE"/>
    <w:rsid w:val="00EF1CDF"/>
    <w:rsid w:val="00EF1E75"/>
    <w:rsid w:val="00EF2711"/>
    <w:rsid w:val="00EF2737"/>
    <w:rsid w:val="00EF4143"/>
    <w:rsid w:val="00F02AD4"/>
    <w:rsid w:val="00F033D3"/>
    <w:rsid w:val="00F0580C"/>
    <w:rsid w:val="00F06AB9"/>
    <w:rsid w:val="00F07C4D"/>
    <w:rsid w:val="00F1067A"/>
    <w:rsid w:val="00F11144"/>
    <w:rsid w:val="00F11270"/>
    <w:rsid w:val="00F146C9"/>
    <w:rsid w:val="00F14FB8"/>
    <w:rsid w:val="00F153D1"/>
    <w:rsid w:val="00F1590A"/>
    <w:rsid w:val="00F15E3A"/>
    <w:rsid w:val="00F16DED"/>
    <w:rsid w:val="00F20360"/>
    <w:rsid w:val="00F23CEB"/>
    <w:rsid w:val="00F23E17"/>
    <w:rsid w:val="00F244D7"/>
    <w:rsid w:val="00F24574"/>
    <w:rsid w:val="00F24917"/>
    <w:rsid w:val="00F26063"/>
    <w:rsid w:val="00F264FB"/>
    <w:rsid w:val="00F27B61"/>
    <w:rsid w:val="00F3012C"/>
    <w:rsid w:val="00F301F0"/>
    <w:rsid w:val="00F31E83"/>
    <w:rsid w:val="00F3223D"/>
    <w:rsid w:val="00F32603"/>
    <w:rsid w:val="00F334E6"/>
    <w:rsid w:val="00F336DB"/>
    <w:rsid w:val="00F34B16"/>
    <w:rsid w:val="00F34EE1"/>
    <w:rsid w:val="00F351F3"/>
    <w:rsid w:val="00F3539C"/>
    <w:rsid w:val="00F35C9A"/>
    <w:rsid w:val="00F35F5E"/>
    <w:rsid w:val="00F36EE3"/>
    <w:rsid w:val="00F37454"/>
    <w:rsid w:val="00F37BFC"/>
    <w:rsid w:val="00F40A36"/>
    <w:rsid w:val="00F415F3"/>
    <w:rsid w:val="00F4165A"/>
    <w:rsid w:val="00F418B3"/>
    <w:rsid w:val="00F42CB5"/>
    <w:rsid w:val="00F43B8D"/>
    <w:rsid w:val="00F43F7C"/>
    <w:rsid w:val="00F45716"/>
    <w:rsid w:val="00F457DB"/>
    <w:rsid w:val="00F46546"/>
    <w:rsid w:val="00F503C2"/>
    <w:rsid w:val="00F51FB2"/>
    <w:rsid w:val="00F55A5E"/>
    <w:rsid w:val="00F56A3A"/>
    <w:rsid w:val="00F615C3"/>
    <w:rsid w:val="00F6160E"/>
    <w:rsid w:val="00F61716"/>
    <w:rsid w:val="00F61FF5"/>
    <w:rsid w:val="00F62CE6"/>
    <w:rsid w:val="00F64737"/>
    <w:rsid w:val="00F6542F"/>
    <w:rsid w:val="00F66812"/>
    <w:rsid w:val="00F67492"/>
    <w:rsid w:val="00F70136"/>
    <w:rsid w:val="00F702D2"/>
    <w:rsid w:val="00F70963"/>
    <w:rsid w:val="00F70B99"/>
    <w:rsid w:val="00F710D9"/>
    <w:rsid w:val="00F72636"/>
    <w:rsid w:val="00F72751"/>
    <w:rsid w:val="00F72E8B"/>
    <w:rsid w:val="00F73C30"/>
    <w:rsid w:val="00F7446E"/>
    <w:rsid w:val="00F75857"/>
    <w:rsid w:val="00F76313"/>
    <w:rsid w:val="00F84071"/>
    <w:rsid w:val="00F84AF0"/>
    <w:rsid w:val="00F85BED"/>
    <w:rsid w:val="00F85DD7"/>
    <w:rsid w:val="00F862E0"/>
    <w:rsid w:val="00F86E83"/>
    <w:rsid w:val="00F87955"/>
    <w:rsid w:val="00F909D0"/>
    <w:rsid w:val="00F90C50"/>
    <w:rsid w:val="00F91CC2"/>
    <w:rsid w:val="00F91DB1"/>
    <w:rsid w:val="00F928F2"/>
    <w:rsid w:val="00F947B2"/>
    <w:rsid w:val="00F9688F"/>
    <w:rsid w:val="00F96A34"/>
    <w:rsid w:val="00F96E3E"/>
    <w:rsid w:val="00F97C06"/>
    <w:rsid w:val="00FA027A"/>
    <w:rsid w:val="00FA1BC2"/>
    <w:rsid w:val="00FA2DF6"/>
    <w:rsid w:val="00FA34A3"/>
    <w:rsid w:val="00FA430E"/>
    <w:rsid w:val="00FA4966"/>
    <w:rsid w:val="00FB0743"/>
    <w:rsid w:val="00FB1273"/>
    <w:rsid w:val="00FB17D2"/>
    <w:rsid w:val="00FB2F5B"/>
    <w:rsid w:val="00FB5125"/>
    <w:rsid w:val="00FB5362"/>
    <w:rsid w:val="00FB6040"/>
    <w:rsid w:val="00FB6462"/>
    <w:rsid w:val="00FB73FF"/>
    <w:rsid w:val="00FB749D"/>
    <w:rsid w:val="00FB79CC"/>
    <w:rsid w:val="00FC0B3D"/>
    <w:rsid w:val="00FC219D"/>
    <w:rsid w:val="00FC2A88"/>
    <w:rsid w:val="00FC3493"/>
    <w:rsid w:val="00FC3C4D"/>
    <w:rsid w:val="00FC57E8"/>
    <w:rsid w:val="00FC7AD0"/>
    <w:rsid w:val="00FC7CBD"/>
    <w:rsid w:val="00FC7CE9"/>
    <w:rsid w:val="00FD0B9C"/>
    <w:rsid w:val="00FD1D77"/>
    <w:rsid w:val="00FD26EF"/>
    <w:rsid w:val="00FD2F5A"/>
    <w:rsid w:val="00FD395C"/>
    <w:rsid w:val="00FD477A"/>
    <w:rsid w:val="00FD4971"/>
    <w:rsid w:val="00FD6A97"/>
    <w:rsid w:val="00FD6DA4"/>
    <w:rsid w:val="00FD762D"/>
    <w:rsid w:val="00FD7802"/>
    <w:rsid w:val="00FD7D75"/>
    <w:rsid w:val="00FE0548"/>
    <w:rsid w:val="00FE196D"/>
    <w:rsid w:val="00FF2D52"/>
    <w:rsid w:val="00FF4632"/>
    <w:rsid w:val="00FF6C7A"/>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619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2A79B2"/>
    <w:pPr>
      <w:spacing w:after="0" w:line="240" w:lineRule="auto"/>
    </w:pPr>
    <w:rPr>
      <w:rFonts w:eastAsiaTheme="minorEastAsia" w:cs="Times New Roman"/>
      <w:lang w:eastAsia="ru-RU"/>
    </w:rPr>
  </w:style>
  <w:style w:type="character" w:customStyle="1" w:styleId="2">
    <w:name w:val="Основной текст (2)_"/>
    <w:link w:val="21"/>
    <w:rsid w:val="0019534F"/>
    <w:rPr>
      <w:shd w:val="clear" w:color="auto" w:fill="FFFFFF"/>
    </w:rPr>
  </w:style>
  <w:style w:type="paragraph" w:customStyle="1" w:styleId="21">
    <w:name w:val="Основной текст (2)1"/>
    <w:basedOn w:val="a"/>
    <w:link w:val="2"/>
    <w:rsid w:val="0019534F"/>
    <w:pPr>
      <w:widowControl w:val="0"/>
      <w:shd w:val="clear" w:color="auto" w:fill="FFFFFF"/>
      <w:spacing w:line="240" w:lineRule="atLeast"/>
      <w:ind w:hanging="46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DE4943"/>
    <w:rPr>
      <w:rFonts w:ascii="Arial" w:eastAsiaTheme="minorEastAsia" w:hAnsi="Arial" w:cs="Arial"/>
      <w:sz w:val="20"/>
      <w:szCs w:val="20"/>
      <w:lang w:eastAsia="ru-RU"/>
    </w:rPr>
  </w:style>
  <w:style w:type="paragraph" w:customStyle="1" w:styleId="ConsPlusTitle">
    <w:name w:val="ConsPlusTitle"/>
    <w:uiPriority w:val="99"/>
    <w:rsid w:val="00D8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D8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8397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0307">
      <w:bodyDiv w:val="1"/>
      <w:marLeft w:val="0"/>
      <w:marRight w:val="0"/>
      <w:marTop w:val="0"/>
      <w:marBottom w:val="0"/>
      <w:divBdr>
        <w:top w:val="none" w:sz="0" w:space="0" w:color="auto"/>
        <w:left w:val="none" w:sz="0" w:space="0" w:color="auto"/>
        <w:bottom w:val="none" w:sz="0" w:space="0" w:color="auto"/>
        <w:right w:val="none" w:sz="0" w:space="0" w:color="auto"/>
      </w:divBdr>
    </w:div>
    <w:div w:id="26106700">
      <w:bodyDiv w:val="1"/>
      <w:marLeft w:val="0"/>
      <w:marRight w:val="0"/>
      <w:marTop w:val="0"/>
      <w:marBottom w:val="0"/>
      <w:divBdr>
        <w:top w:val="none" w:sz="0" w:space="0" w:color="auto"/>
        <w:left w:val="none" w:sz="0" w:space="0" w:color="auto"/>
        <w:bottom w:val="none" w:sz="0" w:space="0" w:color="auto"/>
        <w:right w:val="none" w:sz="0" w:space="0" w:color="auto"/>
      </w:divBdr>
    </w:div>
    <w:div w:id="28264682">
      <w:bodyDiv w:val="1"/>
      <w:marLeft w:val="0"/>
      <w:marRight w:val="0"/>
      <w:marTop w:val="0"/>
      <w:marBottom w:val="0"/>
      <w:divBdr>
        <w:top w:val="none" w:sz="0" w:space="0" w:color="auto"/>
        <w:left w:val="none" w:sz="0" w:space="0" w:color="auto"/>
        <w:bottom w:val="none" w:sz="0" w:space="0" w:color="auto"/>
        <w:right w:val="none" w:sz="0" w:space="0" w:color="auto"/>
      </w:divBdr>
    </w:div>
    <w:div w:id="41053155">
      <w:bodyDiv w:val="1"/>
      <w:marLeft w:val="0"/>
      <w:marRight w:val="0"/>
      <w:marTop w:val="0"/>
      <w:marBottom w:val="0"/>
      <w:divBdr>
        <w:top w:val="none" w:sz="0" w:space="0" w:color="auto"/>
        <w:left w:val="none" w:sz="0" w:space="0" w:color="auto"/>
        <w:bottom w:val="none" w:sz="0" w:space="0" w:color="auto"/>
        <w:right w:val="none" w:sz="0" w:space="0" w:color="auto"/>
      </w:divBdr>
    </w:div>
    <w:div w:id="272253941">
      <w:bodyDiv w:val="1"/>
      <w:marLeft w:val="0"/>
      <w:marRight w:val="0"/>
      <w:marTop w:val="0"/>
      <w:marBottom w:val="0"/>
      <w:divBdr>
        <w:top w:val="none" w:sz="0" w:space="0" w:color="auto"/>
        <w:left w:val="none" w:sz="0" w:space="0" w:color="auto"/>
        <w:bottom w:val="none" w:sz="0" w:space="0" w:color="auto"/>
        <w:right w:val="none" w:sz="0" w:space="0" w:color="auto"/>
      </w:divBdr>
    </w:div>
    <w:div w:id="322784329">
      <w:bodyDiv w:val="1"/>
      <w:marLeft w:val="0"/>
      <w:marRight w:val="0"/>
      <w:marTop w:val="0"/>
      <w:marBottom w:val="0"/>
      <w:divBdr>
        <w:top w:val="none" w:sz="0" w:space="0" w:color="auto"/>
        <w:left w:val="none" w:sz="0" w:space="0" w:color="auto"/>
        <w:bottom w:val="none" w:sz="0" w:space="0" w:color="auto"/>
        <w:right w:val="none" w:sz="0" w:space="0" w:color="auto"/>
      </w:divBdr>
    </w:div>
    <w:div w:id="448160937">
      <w:bodyDiv w:val="1"/>
      <w:marLeft w:val="0"/>
      <w:marRight w:val="0"/>
      <w:marTop w:val="0"/>
      <w:marBottom w:val="0"/>
      <w:divBdr>
        <w:top w:val="none" w:sz="0" w:space="0" w:color="auto"/>
        <w:left w:val="none" w:sz="0" w:space="0" w:color="auto"/>
        <w:bottom w:val="none" w:sz="0" w:space="0" w:color="auto"/>
        <w:right w:val="none" w:sz="0" w:space="0" w:color="auto"/>
      </w:divBdr>
    </w:div>
    <w:div w:id="468521492">
      <w:bodyDiv w:val="1"/>
      <w:marLeft w:val="0"/>
      <w:marRight w:val="0"/>
      <w:marTop w:val="0"/>
      <w:marBottom w:val="0"/>
      <w:divBdr>
        <w:top w:val="none" w:sz="0" w:space="0" w:color="auto"/>
        <w:left w:val="none" w:sz="0" w:space="0" w:color="auto"/>
        <w:bottom w:val="none" w:sz="0" w:space="0" w:color="auto"/>
        <w:right w:val="none" w:sz="0" w:space="0" w:color="auto"/>
      </w:divBdr>
    </w:div>
    <w:div w:id="510923099">
      <w:bodyDiv w:val="1"/>
      <w:marLeft w:val="0"/>
      <w:marRight w:val="0"/>
      <w:marTop w:val="0"/>
      <w:marBottom w:val="0"/>
      <w:divBdr>
        <w:top w:val="none" w:sz="0" w:space="0" w:color="auto"/>
        <w:left w:val="none" w:sz="0" w:space="0" w:color="auto"/>
        <w:bottom w:val="none" w:sz="0" w:space="0" w:color="auto"/>
        <w:right w:val="none" w:sz="0" w:space="0" w:color="auto"/>
      </w:divBdr>
    </w:div>
    <w:div w:id="612632566">
      <w:bodyDiv w:val="1"/>
      <w:marLeft w:val="0"/>
      <w:marRight w:val="0"/>
      <w:marTop w:val="0"/>
      <w:marBottom w:val="0"/>
      <w:divBdr>
        <w:top w:val="none" w:sz="0" w:space="0" w:color="auto"/>
        <w:left w:val="none" w:sz="0" w:space="0" w:color="auto"/>
        <w:bottom w:val="none" w:sz="0" w:space="0" w:color="auto"/>
        <w:right w:val="none" w:sz="0" w:space="0" w:color="auto"/>
      </w:divBdr>
    </w:div>
    <w:div w:id="1011907809">
      <w:bodyDiv w:val="1"/>
      <w:marLeft w:val="0"/>
      <w:marRight w:val="0"/>
      <w:marTop w:val="0"/>
      <w:marBottom w:val="0"/>
      <w:divBdr>
        <w:top w:val="none" w:sz="0" w:space="0" w:color="auto"/>
        <w:left w:val="none" w:sz="0" w:space="0" w:color="auto"/>
        <w:bottom w:val="none" w:sz="0" w:space="0" w:color="auto"/>
        <w:right w:val="none" w:sz="0" w:space="0" w:color="auto"/>
      </w:divBdr>
    </w:div>
    <w:div w:id="1311793142">
      <w:bodyDiv w:val="1"/>
      <w:marLeft w:val="0"/>
      <w:marRight w:val="0"/>
      <w:marTop w:val="0"/>
      <w:marBottom w:val="0"/>
      <w:divBdr>
        <w:top w:val="none" w:sz="0" w:space="0" w:color="auto"/>
        <w:left w:val="none" w:sz="0" w:space="0" w:color="auto"/>
        <w:bottom w:val="none" w:sz="0" w:space="0" w:color="auto"/>
        <w:right w:val="none" w:sz="0" w:space="0" w:color="auto"/>
      </w:divBdr>
    </w:div>
    <w:div w:id="1362587816">
      <w:bodyDiv w:val="1"/>
      <w:marLeft w:val="0"/>
      <w:marRight w:val="0"/>
      <w:marTop w:val="0"/>
      <w:marBottom w:val="0"/>
      <w:divBdr>
        <w:top w:val="none" w:sz="0" w:space="0" w:color="auto"/>
        <w:left w:val="none" w:sz="0" w:space="0" w:color="auto"/>
        <w:bottom w:val="none" w:sz="0" w:space="0" w:color="auto"/>
        <w:right w:val="none" w:sz="0" w:space="0" w:color="auto"/>
      </w:divBdr>
    </w:div>
    <w:div w:id="1478257889">
      <w:bodyDiv w:val="1"/>
      <w:marLeft w:val="0"/>
      <w:marRight w:val="0"/>
      <w:marTop w:val="0"/>
      <w:marBottom w:val="0"/>
      <w:divBdr>
        <w:top w:val="none" w:sz="0" w:space="0" w:color="auto"/>
        <w:left w:val="none" w:sz="0" w:space="0" w:color="auto"/>
        <w:bottom w:val="none" w:sz="0" w:space="0" w:color="auto"/>
        <w:right w:val="none" w:sz="0" w:space="0" w:color="auto"/>
      </w:divBdr>
    </w:div>
    <w:div w:id="1499224164">
      <w:bodyDiv w:val="1"/>
      <w:marLeft w:val="0"/>
      <w:marRight w:val="0"/>
      <w:marTop w:val="0"/>
      <w:marBottom w:val="0"/>
      <w:divBdr>
        <w:top w:val="none" w:sz="0" w:space="0" w:color="auto"/>
        <w:left w:val="none" w:sz="0" w:space="0" w:color="auto"/>
        <w:bottom w:val="none" w:sz="0" w:space="0" w:color="auto"/>
        <w:right w:val="none" w:sz="0" w:space="0" w:color="auto"/>
      </w:divBdr>
    </w:div>
    <w:div w:id="1653411551">
      <w:bodyDiv w:val="1"/>
      <w:marLeft w:val="0"/>
      <w:marRight w:val="0"/>
      <w:marTop w:val="0"/>
      <w:marBottom w:val="0"/>
      <w:divBdr>
        <w:top w:val="none" w:sz="0" w:space="0" w:color="auto"/>
        <w:left w:val="none" w:sz="0" w:space="0" w:color="auto"/>
        <w:bottom w:val="none" w:sz="0" w:space="0" w:color="auto"/>
        <w:right w:val="none" w:sz="0" w:space="0" w:color="auto"/>
      </w:divBdr>
    </w:div>
    <w:div w:id="1830289439">
      <w:bodyDiv w:val="1"/>
      <w:marLeft w:val="0"/>
      <w:marRight w:val="0"/>
      <w:marTop w:val="0"/>
      <w:marBottom w:val="0"/>
      <w:divBdr>
        <w:top w:val="none" w:sz="0" w:space="0" w:color="auto"/>
        <w:left w:val="none" w:sz="0" w:space="0" w:color="auto"/>
        <w:bottom w:val="none" w:sz="0" w:space="0" w:color="auto"/>
        <w:right w:val="none" w:sz="0" w:space="0" w:color="auto"/>
      </w:divBdr>
    </w:div>
    <w:div w:id="1975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FF698C6502B25698CE3451263895EF54F9135F3DBF20FDF10AAFEBCDBL0p1G"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27AE-51C6-4680-8F2C-2DF66138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7068</Words>
  <Characters>40293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КПА</Company>
  <LinksUpToDate>false</LinksUpToDate>
  <CharactersWithSpaces>47267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ОЛЕСЯ</cp:lastModifiedBy>
  <cp:revision>4</cp:revision>
  <cp:lastPrinted>2018-06-26T06:31:00Z</cp:lastPrinted>
  <dcterms:created xsi:type="dcterms:W3CDTF">2018-08-01T07:58:00Z</dcterms:created>
  <dcterms:modified xsi:type="dcterms:W3CDTF">2018-08-02T01:22:00Z</dcterms:modified>
</cp:coreProperties>
</file>