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D0398" w14:textId="77777777" w:rsidR="00C5719A" w:rsidRDefault="00C5719A" w:rsidP="00C5719A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4C5FA51A" w14:textId="77777777" w:rsidR="00C5719A" w:rsidRDefault="00C5719A" w:rsidP="00C5719A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14:paraId="0C4DA9D8" w14:textId="77777777" w:rsidR="00C5719A" w:rsidRDefault="00C5719A" w:rsidP="00C5719A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Култукское муниципальное образование</w:t>
      </w:r>
    </w:p>
    <w:p w14:paraId="1A797D51" w14:textId="77777777" w:rsidR="00C5719A" w:rsidRDefault="00C5719A" w:rsidP="00C5719A">
      <w:pPr>
        <w:pStyle w:val="Standard"/>
        <w:jc w:val="center"/>
        <w:rPr>
          <w:b/>
          <w:sz w:val="16"/>
          <w:szCs w:val="16"/>
        </w:rPr>
      </w:pPr>
    </w:p>
    <w:p w14:paraId="41C94898" w14:textId="77777777" w:rsidR="00C5719A" w:rsidRDefault="00C5719A" w:rsidP="00C5719A">
      <w:pPr>
        <w:pStyle w:val="1"/>
        <w:jc w:val="center"/>
        <w:rPr>
          <w:color w:val="auto"/>
        </w:rPr>
      </w:pPr>
      <w:r>
        <w:rPr>
          <w:color w:val="auto"/>
        </w:rPr>
        <w:t>АДМИНИСТРАЦИЯ КУЛТУКСКОГО ГОРОДСКОГО ПОСЕЛЕНИЯ</w:t>
      </w:r>
    </w:p>
    <w:p w14:paraId="61F2C396" w14:textId="77777777" w:rsidR="00C5719A" w:rsidRDefault="00C5719A" w:rsidP="00C5719A">
      <w:pPr>
        <w:pStyle w:val="Standard"/>
        <w:jc w:val="center"/>
      </w:pPr>
      <w:r>
        <w:t>Слюдянского района</w:t>
      </w:r>
    </w:p>
    <w:p w14:paraId="39463F90" w14:textId="77777777" w:rsidR="00C5719A" w:rsidRDefault="00C5719A" w:rsidP="00C5719A">
      <w:pPr>
        <w:pStyle w:val="Standard"/>
        <w:jc w:val="center"/>
      </w:pPr>
      <w:r>
        <w:t>р.п. Култук</w:t>
      </w:r>
    </w:p>
    <w:p w14:paraId="57014AA2" w14:textId="77777777" w:rsidR="00C5719A" w:rsidRDefault="00C5719A" w:rsidP="00C5719A">
      <w:pPr>
        <w:pStyle w:val="Standard"/>
        <w:jc w:val="center"/>
        <w:rPr>
          <w:sz w:val="16"/>
          <w:szCs w:val="16"/>
        </w:rPr>
      </w:pPr>
    </w:p>
    <w:p w14:paraId="67990217" w14:textId="129D19BD" w:rsidR="00C5719A" w:rsidRDefault="00C5719A" w:rsidP="00C5719A">
      <w:pPr>
        <w:pStyle w:val="Standard"/>
        <w:tabs>
          <w:tab w:val="left" w:pos="8405"/>
          <w:tab w:val="right" w:pos="9656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</w:t>
      </w:r>
      <w:r w:rsidR="00EE3561">
        <w:rPr>
          <w:b/>
          <w:sz w:val="40"/>
          <w:szCs w:val="40"/>
        </w:rPr>
        <w:t>Е</w:t>
      </w:r>
    </w:p>
    <w:p w14:paraId="56CEBE4E" w14:textId="77777777" w:rsidR="00755480" w:rsidRDefault="00755480" w:rsidP="00755480">
      <w:pPr>
        <w:rPr>
          <w:rFonts w:ascii="Times New Roman" w:eastAsia="Times New Roman" w:hAnsi="Times New Roman" w:cs="Times New Roman"/>
        </w:rPr>
      </w:pPr>
    </w:p>
    <w:p w14:paraId="066D08EE" w14:textId="25450CCF" w:rsidR="00755480" w:rsidRDefault="00755480" w:rsidP="003E59FB">
      <w:pPr>
        <w:rPr>
          <w:rFonts w:ascii="Times New Roman" w:eastAsia="Times New Roman" w:hAnsi="Times New Roman" w:cs="Times New Roman"/>
        </w:rPr>
      </w:pPr>
      <w:r w:rsidRPr="003C7B99">
        <w:rPr>
          <w:rFonts w:ascii="Times New Roman" w:eastAsia="Times New Roman" w:hAnsi="Times New Roman" w:cs="Times New Roman"/>
        </w:rPr>
        <w:t xml:space="preserve">от </w:t>
      </w:r>
      <w:r w:rsidR="009A413D" w:rsidRPr="009A413D">
        <w:rPr>
          <w:rFonts w:ascii="Times New Roman" w:eastAsia="Times New Roman" w:hAnsi="Times New Roman" w:cs="Times New Roman"/>
          <w:u w:val="single"/>
        </w:rPr>
        <w:t>16.02.2023г</w:t>
      </w:r>
      <w:r w:rsidR="009A413D">
        <w:rPr>
          <w:rFonts w:ascii="Times New Roman" w:eastAsia="Times New Roman" w:hAnsi="Times New Roman" w:cs="Times New Roman"/>
        </w:rPr>
        <w:t xml:space="preserve">  </w:t>
      </w:r>
      <w:r w:rsidRPr="003C7B99">
        <w:rPr>
          <w:rFonts w:ascii="Times New Roman" w:eastAsia="Times New Roman" w:hAnsi="Times New Roman" w:cs="Times New Roman"/>
        </w:rPr>
        <w:t xml:space="preserve">№ </w:t>
      </w:r>
      <w:r w:rsidR="009A413D">
        <w:rPr>
          <w:rFonts w:ascii="Times New Roman" w:eastAsia="Times New Roman" w:hAnsi="Times New Roman" w:cs="Times New Roman"/>
        </w:rPr>
        <w:t xml:space="preserve"> </w:t>
      </w:r>
      <w:r w:rsidR="009A413D" w:rsidRPr="009A413D">
        <w:rPr>
          <w:rFonts w:ascii="Times New Roman" w:eastAsia="Times New Roman" w:hAnsi="Times New Roman" w:cs="Times New Roman"/>
          <w:u w:val="single"/>
        </w:rPr>
        <w:t>44</w:t>
      </w:r>
    </w:p>
    <w:p w14:paraId="3294690D" w14:textId="77777777" w:rsidR="003E59FB" w:rsidRPr="003C7B99" w:rsidRDefault="003E59FB" w:rsidP="003E59FB">
      <w:pPr>
        <w:rPr>
          <w:rFonts w:ascii="Times New Roman" w:eastAsia="Times New Roman" w:hAnsi="Times New Roman" w:cs="Times New Roman"/>
        </w:rPr>
      </w:pPr>
    </w:p>
    <w:p w14:paraId="1FFC46D7" w14:textId="7E282C4D" w:rsidR="00755480" w:rsidRPr="005C745F" w:rsidRDefault="00755480" w:rsidP="00755480">
      <w:pPr>
        <w:tabs>
          <w:tab w:val="left" w:pos="709"/>
        </w:tabs>
        <w:ind w:right="5102"/>
        <w:jc w:val="both"/>
        <w:rPr>
          <w:rFonts w:ascii="Times New Roman" w:eastAsia="Times New Roman" w:hAnsi="Times New Roman" w:cs="Times New Roman"/>
        </w:rPr>
      </w:pPr>
      <w:r w:rsidRPr="005C745F">
        <w:rPr>
          <w:rFonts w:ascii="Times New Roman" w:eastAsia="Times New Roman" w:hAnsi="Times New Roman" w:cs="Times New Roman"/>
        </w:rPr>
        <w:t xml:space="preserve">Об утверждении </w:t>
      </w:r>
      <w:bookmarkStart w:id="0" w:name="_Hlk84334145"/>
      <w:r w:rsidRPr="005C745F">
        <w:rPr>
          <w:rFonts w:ascii="Times New Roman" w:eastAsia="Times New Roman" w:hAnsi="Times New Roman" w:cs="Times New Roman"/>
        </w:rPr>
        <w:t xml:space="preserve">Правил содержания, выпаса и прогона сельскохозяйственных животных и птицы на территории </w:t>
      </w:r>
      <w:r w:rsidR="00C5719A" w:rsidRPr="005C745F">
        <w:rPr>
          <w:rFonts w:ascii="Times New Roman" w:eastAsia="Times New Roman" w:hAnsi="Times New Roman" w:cs="Times New Roman"/>
        </w:rPr>
        <w:t xml:space="preserve">Култукского </w:t>
      </w:r>
      <w:r w:rsidRPr="005C745F">
        <w:rPr>
          <w:rFonts w:ascii="Times New Roman" w:eastAsia="Times New Roman" w:hAnsi="Times New Roman" w:cs="Times New Roman"/>
        </w:rPr>
        <w:t>муниципального образования</w:t>
      </w:r>
      <w:bookmarkEnd w:id="0"/>
    </w:p>
    <w:p w14:paraId="2C36584F" w14:textId="77777777" w:rsidR="00755480" w:rsidRPr="003C7B99" w:rsidRDefault="00755480" w:rsidP="00755480">
      <w:pPr>
        <w:tabs>
          <w:tab w:val="left" w:pos="709"/>
        </w:tabs>
        <w:ind w:right="5529"/>
        <w:jc w:val="both"/>
        <w:rPr>
          <w:rFonts w:ascii="Times New Roman" w:eastAsia="Times New Roman" w:hAnsi="Times New Roman" w:cs="Times New Roman"/>
          <w:bCs/>
          <w:iCs/>
        </w:rPr>
      </w:pPr>
    </w:p>
    <w:p w14:paraId="1921DBB9" w14:textId="6CB50AC6" w:rsidR="00755480" w:rsidRDefault="00755480" w:rsidP="003E59FB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755480">
        <w:rPr>
          <w:rFonts w:ascii="Times New Roman" w:eastAsia="Times New Roman" w:hAnsi="Times New Roman" w:cs="Times New Roman"/>
        </w:rPr>
        <w:t xml:space="preserve">В целях 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населения, улучшения санитарно-эпидемиологической обстановки на территории  </w:t>
      </w:r>
      <w:r w:rsidR="000F6A18">
        <w:rPr>
          <w:rFonts w:ascii="Times New Roman" w:eastAsia="Times New Roman" w:hAnsi="Times New Roman" w:cs="Times New Roman"/>
        </w:rPr>
        <w:t>Култукского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755480">
        <w:rPr>
          <w:rFonts w:ascii="Times New Roman" w:eastAsia="Times New Roman" w:hAnsi="Times New Roman" w:cs="Times New Roman"/>
        </w:rPr>
        <w:t>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30.03.1999 г. № 52-ФЗ «О санитарно-эпидемиологическом благополучии населения»», Законом Российской Федерации</w:t>
      </w:r>
      <w:proofErr w:type="gramEnd"/>
      <w:r w:rsidRPr="00755480">
        <w:rPr>
          <w:rFonts w:ascii="Times New Roman" w:eastAsia="Times New Roman" w:hAnsi="Times New Roman" w:cs="Times New Roman"/>
        </w:rPr>
        <w:t xml:space="preserve"> от 14.05.1993 г. № 4979-1 «О ветеринарии»,</w:t>
      </w:r>
      <w:r w:rsidRPr="003C7B99">
        <w:rPr>
          <w:rFonts w:ascii="Times New Roman" w:eastAsia="Times New Roman" w:hAnsi="Times New Roman" w:cs="Times New Roman"/>
        </w:rPr>
        <w:t xml:space="preserve"> </w:t>
      </w:r>
      <w:r w:rsidR="003E59FB">
        <w:rPr>
          <w:rFonts w:ascii="Times New Roman" w:eastAsia="Times New Roman" w:hAnsi="Times New Roman" w:cs="Times New Roman"/>
        </w:rPr>
        <w:t xml:space="preserve">- </w:t>
      </w:r>
      <w:r w:rsidR="00F901BC" w:rsidRPr="00F901BC">
        <w:rPr>
          <w:rFonts w:ascii="Times New Roman" w:eastAsia="Times New Roman" w:hAnsi="Times New Roman" w:cs="Times New Roman"/>
        </w:rPr>
        <w:t>Федеральный закон от 01.05.1999 г. № 94-ФЗ «Об охране озера Байкал»</w:t>
      </w:r>
      <w:r w:rsidR="00F901BC">
        <w:rPr>
          <w:rFonts w:ascii="Times New Roman" w:eastAsia="Times New Roman" w:hAnsi="Times New Roman" w:cs="Times New Roman"/>
        </w:rPr>
        <w:t xml:space="preserve">, </w:t>
      </w:r>
      <w:r w:rsidR="003E59FB" w:rsidRPr="008F2D5E">
        <w:rPr>
          <w:rFonts w:ascii="Times New Roman" w:eastAsia="Times New Roman" w:hAnsi="Times New Roman" w:cs="Times New Roman"/>
        </w:rPr>
        <w:t>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3E59FB" w:rsidRPr="008F2D5E"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 w:rsidR="003E59FB" w:rsidRPr="008F2D5E">
        <w:rPr>
          <w:rFonts w:ascii="Times New Roman" w:eastAsia="Times New Roman" w:hAnsi="Times New Roman" w:cs="Times New Roman"/>
        </w:rPr>
        <w:t xml:space="preserve">, руководствуясь Уставом Култукского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2022г., </w:t>
      </w:r>
      <w:proofErr w:type="gramStart"/>
      <w:r w:rsidR="003E59FB" w:rsidRPr="008F2D5E">
        <w:rPr>
          <w:rFonts w:ascii="Times New Roman" w:eastAsia="Times New Roman" w:hAnsi="Times New Roman" w:cs="Times New Roman"/>
        </w:rPr>
        <w:t>р</w:t>
      </w:r>
      <w:r w:rsidR="003E59FB">
        <w:rPr>
          <w:rFonts w:ascii="Times New Roman" w:eastAsia="Times New Roman" w:hAnsi="Times New Roman" w:cs="Times New Roman"/>
        </w:rPr>
        <w:t>егистрационный</w:t>
      </w:r>
      <w:proofErr w:type="gramEnd"/>
      <w:r w:rsidR="003E59FB">
        <w:rPr>
          <w:rFonts w:ascii="Times New Roman" w:eastAsia="Times New Roman" w:hAnsi="Times New Roman" w:cs="Times New Roman"/>
        </w:rPr>
        <w:t xml:space="preserve"> №385181022022001</w:t>
      </w:r>
    </w:p>
    <w:p w14:paraId="028ED8B1" w14:textId="77777777" w:rsidR="003E59FB" w:rsidRPr="003C7B99" w:rsidRDefault="003E59FB" w:rsidP="003E59FB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1B301712" w14:textId="3D1B9DEC" w:rsidR="00755480" w:rsidRPr="003C7B99" w:rsidRDefault="00755480" w:rsidP="0075548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ПОСТАНОВЛЯЕТ</w:t>
      </w:r>
      <w:r w:rsidRPr="00DB3EBB">
        <w:rPr>
          <w:rFonts w:ascii="Times New Roman" w:eastAsia="Times New Roman" w:hAnsi="Times New Roman" w:cs="Times New Roman"/>
          <w:b/>
        </w:rPr>
        <w:t>:</w:t>
      </w:r>
    </w:p>
    <w:p w14:paraId="1EF1DE8A" w14:textId="3F130103" w:rsidR="00755480" w:rsidRPr="003C7B99" w:rsidRDefault="00755480" w:rsidP="00755480">
      <w:pPr>
        <w:widowControl/>
        <w:numPr>
          <w:ilvl w:val="3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3C7B99">
        <w:rPr>
          <w:rFonts w:ascii="Times New Roman" w:eastAsia="Times New Roman" w:hAnsi="Times New Roman" w:cs="Times New Roman"/>
        </w:rPr>
        <w:t xml:space="preserve">Утвердить </w:t>
      </w:r>
      <w:r w:rsidRPr="00755480">
        <w:rPr>
          <w:rFonts w:ascii="Times New Roman" w:eastAsia="Times New Roman" w:hAnsi="Times New Roman" w:cs="Times New Roman"/>
        </w:rPr>
        <w:t>Правил</w:t>
      </w:r>
      <w:r w:rsidR="000F6A18">
        <w:rPr>
          <w:rFonts w:ascii="Times New Roman" w:eastAsia="Times New Roman" w:hAnsi="Times New Roman" w:cs="Times New Roman"/>
        </w:rPr>
        <w:t>а</w:t>
      </w:r>
      <w:r w:rsidRPr="00755480">
        <w:rPr>
          <w:rFonts w:ascii="Times New Roman" w:eastAsia="Times New Roman" w:hAnsi="Times New Roman" w:cs="Times New Roman"/>
        </w:rPr>
        <w:t xml:space="preserve"> содержания, выпаса и прогона сельскохозяйственных животных и птицы на территории </w:t>
      </w:r>
      <w:r w:rsidR="000F6A18">
        <w:rPr>
          <w:rFonts w:ascii="Times New Roman" w:eastAsia="Times New Roman" w:hAnsi="Times New Roman" w:cs="Times New Roman"/>
        </w:rPr>
        <w:t>Култукского</w:t>
      </w:r>
      <w:r w:rsidRPr="00755480">
        <w:rPr>
          <w:rFonts w:ascii="Times New Roman" w:eastAsia="Times New Roman" w:hAnsi="Times New Roman" w:cs="Times New Roman"/>
        </w:rPr>
        <w:t xml:space="preserve"> муниципального </w:t>
      </w:r>
      <w:r w:rsidR="00E679BD" w:rsidRPr="00755480">
        <w:rPr>
          <w:rFonts w:ascii="Times New Roman" w:eastAsia="Times New Roman" w:hAnsi="Times New Roman" w:cs="Times New Roman"/>
        </w:rPr>
        <w:t xml:space="preserve">образования </w:t>
      </w:r>
      <w:r w:rsidR="00E679BD" w:rsidRPr="003C7B99">
        <w:rPr>
          <w:rFonts w:ascii="Times New Roman" w:eastAsia="Times New Roman" w:hAnsi="Times New Roman" w:cs="Times New Roman"/>
        </w:rPr>
        <w:t>(</w:t>
      </w:r>
      <w:r w:rsidRPr="003C7B99">
        <w:rPr>
          <w:rFonts w:ascii="Times New Roman" w:eastAsia="Times New Roman" w:hAnsi="Times New Roman" w:cs="Times New Roman"/>
        </w:rPr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  <w:r w:rsidRPr="00DB3EBB">
        <w:rPr>
          <w:rFonts w:ascii="Times New Roman" w:eastAsia="Times New Roman" w:hAnsi="Times New Roman" w:cs="Times New Roman"/>
        </w:rPr>
        <w:t>№</w:t>
      </w:r>
      <w:r w:rsidRPr="003C7B99">
        <w:rPr>
          <w:rFonts w:ascii="Times New Roman" w:eastAsia="Times New Roman" w:hAnsi="Times New Roman" w:cs="Times New Roman"/>
        </w:rPr>
        <w:t xml:space="preserve"> 1).</w:t>
      </w:r>
    </w:p>
    <w:p w14:paraId="6B8005EF" w14:textId="57DFB3CB" w:rsidR="00755480" w:rsidRDefault="00755480" w:rsidP="0075548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bCs/>
          <w:kern w:val="2"/>
        </w:rPr>
        <w:t xml:space="preserve">2. Настоящее постановление </w:t>
      </w:r>
      <w:r>
        <w:rPr>
          <w:rFonts w:ascii="Times New Roman" w:hAnsi="Times New Roman"/>
          <w:kern w:val="2"/>
        </w:rPr>
        <w:t>вступает в силу со дня его официального опубликования.</w:t>
      </w:r>
    </w:p>
    <w:p w14:paraId="25BC9394" w14:textId="77777777" w:rsidR="00816FE5" w:rsidRPr="000F2D49" w:rsidRDefault="00755480" w:rsidP="003E59FB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kern w:val="2"/>
        </w:rPr>
        <w:t>3.</w:t>
      </w:r>
      <w:r>
        <w:rPr>
          <w:rFonts w:ascii="Times New Roman" w:hAnsi="Times New Roman"/>
          <w:kern w:val="2"/>
        </w:rPr>
        <w:tab/>
        <w:t xml:space="preserve">Опубликовать настоящее постановление в газете </w:t>
      </w:r>
      <w:r w:rsidR="00816FE5" w:rsidRPr="000F2D49">
        <w:rPr>
          <w:rFonts w:ascii="Times New Roman" w:eastAsia="Times New Roman" w:hAnsi="Times New Roman" w:cs="Times New Roman"/>
        </w:rPr>
        <w:t xml:space="preserve">«Славное море» или в приложении к ней, а также разместить на официальном сайте администрации Култукского городского поселения в сети Интернет </w:t>
      </w:r>
      <w:hyperlink r:id="rId8" w:history="1">
        <w:proofErr w:type="spellStart"/>
        <w:r w:rsidR="00816FE5" w:rsidRPr="000F2D49">
          <w:rPr>
            <w:rStyle w:val="aa"/>
            <w:rFonts w:ascii="Times New Roman" w:eastAsia="Times New Roman" w:hAnsi="Times New Roman" w:cs="Times New Roman"/>
          </w:rPr>
          <w:t>рпкултук</w:t>
        </w:r>
        <w:proofErr w:type="gramStart"/>
        <w:r w:rsidR="00816FE5" w:rsidRPr="000F2D49">
          <w:rPr>
            <w:rStyle w:val="aa"/>
            <w:rFonts w:ascii="Times New Roman" w:eastAsia="Times New Roman" w:hAnsi="Times New Roman" w:cs="Times New Roman"/>
          </w:rPr>
          <w:t>.р</w:t>
        </w:r>
        <w:proofErr w:type="gramEnd"/>
        <w:r w:rsidR="00816FE5" w:rsidRPr="000F2D49">
          <w:rPr>
            <w:rStyle w:val="aa"/>
            <w:rFonts w:ascii="Times New Roman" w:eastAsia="Times New Roman" w:hAnsi="Times New Roman" w:cs="Times New Roman"/>
          </w:rPr>
          <w:t>ф</w:t>
        </w:r>
        <w:proofErr w:type="spellEnd"/>
      </w:hyperlink>
    </w:p>
    <w:p w14:paraId="5E66F67F" w14:textId="5C1040ED" w:rsidR="00755480" w:rsidRDefault="00755480" w:rsidP="00816FE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4.</w:t>
      </w:r>
      <w:r>
        <w:rPr>
          <w:rFonts w:ascii="Times New Roman" w:hAnsi="Times New Roman"/>
          <w:kern w:val="2"/>
        </w:rPr>
        <w:tab/>
      </w:r>
      <w:proofErr w:type="gramStart"/>
      <w:r w:rsidR="003E59FB">
        <w:rPr>
          <w:rFonts w:ascii="Times New Roman" w:hAnsi="Times New Roman"/>
        </w:rPr>
        <w:t>Контроль за</w:t>
      </w:r>
      <w:proofErr w:type="gramEnd"/>
      <w:r w:rsidR="003E59FB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14:paraId="2F0B4E97" w14:textId="77777777" w:rsidR="00755480" w:rsidRDefault="00755480" w:rsidP="00755480">
      <w:pPr>
        <w:rPr>
          <w:rFonts w:ascii="Times New Roman" w:eastAsia="Times New Roman" w:hAnsi="Times New Roman" w:cs="Times New Roman"/>
        </w:rPr>
      </w:pPr>
    </w:p>
    <w:p w14:paraId="310E02D8" w14:textId="36303CB5" w:rsidR="00755480" w:rsidRPr="003C7B99" w:rsidRDefault="00755480" w:rsidP="00755480">
      <w:pPr>
        <w:jc w:val="both"/>
        <w:rPr>
          <w:rFonts w:ascii="Times New Roman" w:eastAsia="Times New Roman" w:hAnsi="Times New Roman" w:cs="Times New Roman"/>
        </w:rPr>
      </w:pPr>
      <w:r w:rsidRPr="003C7B99">
        <w:rPr>
          <w:rFonts w:ascii="Times New Roman" w:eastAsia="Times New Roman" w:hAnsi="Times New Roman" w:cs="Times New Roman"/>
        </w:rPr>
        <w:t xml:space="preserve">Глава </w:t>
      </w:r>
      <w:r w:rsidR="003E59FB">
        <w:rPr>
          <w:rFonts w:ascii="Times New Roman" w:eastAsia="Times New Roman" w:hAnsi="Times New Roman" w:cs="Times New Roman"/>
        </w:rPr>
        <w:t>Култукского</w:t>
      </w:r>
    </w:p>
    <w:p w14:paraId="018FE307" w14:textId="3065BE85" w:rsidR="00755480" w:rsidRPr="003C7B99" w:rsidRDefault="00755480" w:rsidP="00755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808080"/>
          <w:sz w:val="20"/>
          <w:szCs w:val="20"/>
        </w:rPr>
      </w:pPr>
      <w:r w:rsidRPr="003C7B99">
        <w:rPr>
          <w:rFonts w:ascii="Times New Roman" w:eastAsia="Times New Roman" w:hAnsi="Times New Roman" w:cs="Times New Roman"/>
          <w:bCs/>
        </w:rPr>
        <w:t xml:space="preserve">муниципального образования                                                              </w:t>
      </w:r>
      <w:r w:rsidR="003E59FB">
        <w:rPr>
          <w:rFonts w:ascii="Times New Roman" w:eastAsia="Times New Roman" w:hAnsi="Times New Roman" w:cs="Times New Roman"/>
          <w:bCs/>
        </w:rPr>
        <w:t xml:space="preserve">         В.В. Иневаткин</w:t>
      </w:r>
      <w:r w:rsidRPr="003C7B99">
        <w:rPr>
          <w:rFonts w:ascii="Times New Roman" w:eastAsia="Times New Roman" w:hAnsi="Times New Roman" w:cs="Times New Roman"/>
          <w:bCs/>
          <w:color w:val="808080"/>
          <w:sz w:val="20"/>
          <w:szCs w:val="20"/>
        </w:rPr>
        <w:t xml:space="preserve">    </w:t>
      </w:r>
    </w:p>
    <w:p w14:paraId="08052CC2" w14:textId="77777777" w:rsidR="00755480" w:rsidRDefault="00755480" w:rsidP="00755480">
      <w:pPr>
        <w:rPr>
          <w:rFonts w:ascii="Times New Roman" w:eastAsia="Times New Roman" w:hAnsi="Times New Roman" w:cs="Times New Roman"/>
          <w:color w:val="0000FF"/>
          <w:kern w:val="2"/>
          <w:sz w:val="28"/>
          <w:szCs w:val="28"/>
        </w:rPr>
        <w:sectPr w:rsidR="00755480" w:rsidSect="004602D8">
          <w:headerReference w:type="default" r:id="rId9"/>
          <w:pgSz w:w="11906" w:h="16838"/>
          <w:pgMar w:top="1134" w:right="850" w:bottom="709" w:left="1701" w:header="708" w:footer="708" w:gutter="0"/>
          <w:pgNumType w:start="1"/>
          <w:cols w:space="720"/>
          <w:titlePg/>
          <w:docGrid w:linePitch="299"/>
        </w:sectPr>
      </w:pPr>
    </w:p>
    <w:p w14:paraId="18F858DC" w14:textId="77777777" w:rsidR="00755480" w:rsidRDefault="00755480" w:rsidP="00755480">
      <w:pPr>
        <w:autoSpaceDE w:val="0"/>
        <w:autoSpaceDN w:val="0"/>
        <w:ind w:left="623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lastRenderedPageBreak/>
        <w:t>Приложение № 1,</w:t>
      </w:r>
    </w:p>
    <w:p w14:paraId="0A75A3DA" w14:textId="38D73210" w:rsidR="00755480" w:rsidRPr="00543461" w:rsidRDefault="00755480" w:rsidP="00755480">
      <w:pPr>
        <w:autoSpaceDE w:val="0"/>
        <w:autoSpaceDN w:val="0"/>
        <w:ind w:left="623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0"/>
          <w:szCs w:val="20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543461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постановлением </w:t>
      </w:r>
      <w:r w:rsidRPr="00543461">
        <w:rPr>
          <w:rFonts w:ascii="Times New Roman" w:hAnsi="Times New Roman" w:cs="Times New Roman"/>
          <w:bCs/>
          <w:kern w:val="2"/>
          <w:sz w:val="20"/>
          <w:szCs w:val="20"/>
        </w:rPr>
        <w:t>администрации</w:t>
      </w:r>
      <w:r w:rsidRPr="00543461">
        <w:rPr>
          <w:rFonts w:ascii="Times New Roman" w:hAnsi="Times New Roman" w:cs="Times New Roman"/>
          <w:bCs/>
          <w:i/>
          <w:kern w:val="2"/>
          <w:sz w:val="20"/>
          <w:szCs w:val="20"/>
        </w:rPr>
        <w:t xml:space="preserve"> </w:t>
      </w:r>
      <w:r w:rsidR="003E59FB">
        <w:rPr>
          <w:rFonts w:ascii="Times New Roman" w:hAnsi="Times New Roman" w:cs="Times New Roman"/>
          <w:bCs/>
          <w:kern w:val="2"/>
          <w:sz w:val="20"/>
          <w:szCs w:val="20"/>
        </w:rPr>
        <w:t>Култукского</w:t>
      </w:r>
      <w:r w:rsidRPr="00543461">
        <w:rPr>
          <w:rFonts w:ascii="Times New Roman" w:hAnsi="Times New Roman" w:cs="Times New Roman"/>
          <w:bCs/>
          <w:kern w:val="2"/>
          <w:sz w:val="20"/>
          <w:szCs w:val="20"/>
        </w:rPr>
        <w:t xml:space="preserve"> городского поселения</w:t>
      </w:r>
      <w:r w:rsidR="005C745F">
        <w:rPr>
          <w:rFonts w:ascii="Times New Roman" w:hAnsi="Times New Roman" w:cs="Times New Roman"/>
          <w:bCs/>
          <w:kern w:val="2"/>
          <w:sz w:val="20"/>
          <w:szCs w:val="20"/>
        </w:rPr>
        <w:t xml:space="preserve"> Слюдянского района</w:t>
      </w:r>
      <w:r w:rsidRPr="00543461">
        <w:rPr>
          <w:rFonts w:ascii="Times New Roman" w:eastAsia="Times New Roman" w:hAnsi="Times New Roman" w:cs="Times New Roman"/>
          <w:kern w:val="2"/>
          <w:sz w:val="20"/>
          <w:szCs w:val="20"/>
        </w:rPr>
        <w:br/>
        <w:t xml:space="preserve">от </w:t>
      </w:r>
      <w:r w:rsidR="009B22DF">
        <w:rPr>
          <w:rFonts w:ascii="Times New Roman" w:eastAsia="Times New Roman" w:hAnsi="Times New Roman" w:cs="Times New Roman"/>
          <w:kern w:val="2"/>
          <w:sz w:val="20"/>
          <w:szCs w:val="20"/>
        </w:rPr>
        <w:t>16.02.2023г.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543461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№ </w:t>
      </w:r>
      <w:r w:rsidR="009B22DF">
        <w:rPr>
          <w:rFonts w:ascii="Times New Roman" w:eastAsia="Times New Roman" w:hAnsi="Times New Roman" w:cs="Times New Roman"/>
          <w:kern w:val="2"/>
          <w:sz w:val="20"/>
          <w:szCs w:val="20"/>
        </w:rPr>
        <w:t>44</w:t>
      </w:r>
      <w:bookmarkStart w:id="1" w:name="_GoBack"/>
      <w:bookmarkEnd w:id="1"/>
    </w:p>
    <w:p w14:paraId="6958EBF8" w14:textId="4986C0B4" w:rsidR="001550AC" w:rsidRPr="00755480" w:rsidRDefault="001550AC">
      <w:pPr>
        <w:pStyle w:val="20"/>
        <w:tabs>
          <w:tab w:val="left" w:leader="underscore" w:pos="6156"/>
          <w:tab w:val="left" w:leader="underscore" w:pos="6699"/>
        </w:tabs>
        <w:spacing w:after="380"/>
        <w:ind w:left="4460"/>
        <w:rPr>
          <w:sz w:val="24"/>
          <w:szCs w:val="24"/>
        </w:rPr>
      </w:pPr>
    </w:p>
    <w:p w14:paraId="136182A1" w14:textId="77777777" w:rsidR="001550AC" w:rsidRPr="00755480" w:rsidRDefault="00847773">
      <w:pPr>
        <w:pStyle w:val="20"/>
        <w:spacing w:after="0"/>
        <w:ind w:left="0"/>
        <w:jc w:val="center"/>
        <w:rPr>
          <w:sz w:val="24"/>
          <w:szCs w:val="24"/>
        </w:rPr>
      </w:pPr>
      <w:r w:rsidRPr="00755480">
        <w:rPr>
          <w:b/>
          <w:bCs/>
          <w:sz w:val="24"/>
          <w:szCs w:val="24"/>
        </w:rPr>
        <w:t>ПРАВИЛА</w:t>
      </w:r>
    </w:p>
    <w:p w14:paraId="1EDD25CB" w14:textId="4EC98ED0" w:rsidR="001550AC" w:rsidRDefault="00847773">
      <w:pPr>
        <w:pStyle w:val="20"/>
        <w:spacing w:after="0"/>
        <w:ind w:left="0"/>
        <w:jc w:val="center"/>
        <w:rPr>
          <w:b/>
          <w:bCs/>
          <w:sz w:val="24"/>
          <w:szCs w:val="24"/>
        </w:rPr>
      </w:pPr>
      <w:r w:rsidRPr="00755480">
        <w:rPr>
          <w:b/>
          <w:bCs/>
          <w:sz w:val="24"/>
          <w:szCs w:val="24"/>
        </w:rPr>
        <w:t>СОДЕРЖАНИЯ, ВЫПАСА И ПРОГОНА СЕЛЬСКОХОЗЙСТВЕННЫХ ЖИВОТНЫХ И</w:t>
      </w:r>
      <w:r w:rsidRPr="00755480">
        <w:rPr>
          <w:b/>
          <w:bCs/>
          <w:sz w:val="24"/>
          <w:szCs w:val="24"/>
        </w:rPr>
        <w:br/>
        <w:t>ПТИЦЫ</w:t>
      </w:r>
      <w:r w:rsidR="000A432E">
        <w:rPr>
          <w:b/>
          <w:bCs/>
          <w:sz w:val="24"/>
          <w:szCs w:val="24"/>
        </w:rPr>
        <w:t xml:space="preserve"> НА ТЕРРИТОРИИ </w:t>
      </w:r>
      <w:r w:rsidR="003E59FB">
        <w:rPr>
          <w:b/>
          <w:bCs/>
          <w:sz w:val="24"/>
          <w:szCs w:val="24"/>
        </w:rPr>
        <w:t>КУЛТУКСКОГО</w:t>
      </w:r>
      <w:r w:rsidR="000A432E">
        <w:rPr>
          <w:b/>
          <w:bCs/>
          <w:sz w:val="24"/>
          <w:szCs w:val="24"/>
        </w:rPr>
        <w:t xml:space="preserve"> МУНИЦИПАЛЬНОГО ОБРАЗОВАНИЯ</w:t>
      </w:r>
    </w:p>
    <w:p w14:paraId="4E3FD6B3" w14:textId="021C6F37" w:rsidR="000A432E" w:rsidRDefault="000A432E">
      <w:pPr>
        <w:pStyle w:val="20"/>
        <w:spacing w:after="0"/>
        <w:ind w:left="0"/>
        <w:jc w:val="center"/>
        <w:rPr>
          <w:b/>
          <w:bCs/>
          <w:sz w:val="24"/>
          <w:szCs w:val="24"/>
        </w:rPr>
      </w:pPr>
    </w:p>
    <w:p w14:paraId="17E350D2" w14:textId="77777777" w:rsidR="000A432E" w:rsidRPr="00755480" w:rsidRDefault="000A432E">
      <w:pPr>
        <w:pStyle w:val="20"/>
        <w:spacing w:after="0"/>
        <w:ind w:left="0"/>
        <w:jc w:val="center"/>
        <w:rPr>
          <w:sz w:val="24"/>
          <w:szCs w:val="24"/>
        </w:rPr>
      </w:pPr>
    </w:p>
    <w:p w14:paraId="24FFA547" w14:textId="77777777" w:rsidR="001550AC" w:rsidRPr="00755480" w:rsidRDefault="00847773" w:rsidP="000A432E">
      <w:pPr>
        <w:pStyle w:val="11"/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Настоящие Правила содержания сельскохозяйственных животных и птицы в личных подсобных хозяйствах, крестьянских (фермерских) хозяйствах, у индивидуальных предпринимателей и иных владельцев (далее - Правила) 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законодательством:</w:t>
      </w:r>
    </w:p>
    <w:p w14:paraId="7E746809" w14:textId="18031728" w:rsidR="001550AC" w:rsidRDefault="00847773" w:rsidP="000A432E">
      <w:pPr>
        <w:pStyle w:val="11"/>
        <w:numPr>
          <w:ilvl w:val="0"/>
          <w:numId w:val="2"/>
        </w:numPr>
        <w:tabs>
          <w:tab w:val="left" w:pos="669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Федерации»;</w:t>
      </w:r>
    </w:p>
    <w:p w14:paraId="499C0FA1" w14:textId="7407A913" w:rsidR="00F901BC" w:rsidRPr="00755480" w:rsidRDefault="00F901BC" w:rsidP="000A432E">
      <w:pPr>
        <w:pStyle w:val="11"/>
        <w:numPr>
          <w:ilvl w:val="0"/>
          <w:numId w:val="2"/>
        </w:numPr>
        <w:tabs>
          <w:tab w:val="left" w:pos="669"/>
        </w:tabs>
        <w:ind w:firstLine="480"/>
        <w:jc w:val="both"/>
        <w:rPr>
          <w:sz w:val="24"/>
          <w:szCs w:val="24"/>
        </w:rPr>
      </w:pPr>
      <w:bookmarkStart w:id="2" w:name="_Hlk84340342"/>
      <w:r w:rsidRPr="00F901BC">
        <w:rPr>
          <w:sz w:val="24"/>
          <w:szCs w:val="24"/>
        </w:rPr>
        <w:t>Федеральный закон от 01.05.1999</w:t>
      </w:r>
      <w:r>
        <w:rPr>
          <w:sz w:val="24"/>
          <w:szCs w:val="24"/>
        </w:rPr>
        <w:t xml:space="preserve"> г.</w:t>
      </w:r>
      <w:r w:rsidRPr="00F901B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F901BC">
        <w:rPr>
          <w:sz w:val="24"/>
          <w:szCs w:val="24"/>
        </w:rPr>
        <w:t xml:space="preserve"> 94-ФЗ </w:t>
      </w:r>
      <w:r>
        <w:rPr>
          <w:sz w:val="24"/>
          <w:szCs w:val="24"/>
        </w:rPr>
        <w:t>«</w:t>
      </w:r>
      <w:r w:rsidRPr="00F901BC">
        <w:rPr>
          <w:sz w:val="24"/>
          <w:szCs w:val="24"/>
        </w:rPr>
        <w:t>Об охране озера Байкал</w:t>
      </w:r>
      <w:r>
        <w:rPr>
          <w:sz w:val="24"/>
          <w:szCs w:val="24"/>
        </w:rPr>
        <w:t>»;</w:t>
      </w:r>
    </w:p>
    <w:bookmarkEnd w:id="2"/>
    <w:p w14:paraId="52C819E7" w14:textId="1116B716" w:rsidR="001550AC" w:rsidRPr="00755480" w:rsidRDefault="00847773" w:rsidP="000A432E">
      <w:pPr>
        <w:pStyle w:val="11"/>
        <w:numPr>
          <w:ilvl w:val="0"/>
          <w:numId w:val="2"/>
        </w:numPr>
        <w:tabs>
          <w:tab w:val="left" w:pos="669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Федерального закона от 30.03.1999 г. № 52-ФЗ «О санитарно-эпидемиологическом благополучии населения»;</w:t>
      </w:r>
    </w:p>
    <w:p w14:paraId="61969DD7" w14:textId="2F7A8628" w:rsidR="001550AC" w:rsidRDefault="00847773" w:rsidP="000A432E">
      <w:pPr>
        <w:pStyle w:val="11"/>
        <w:numPr>
          <w:ilvl w:val="0"/>
          <w:numId w:val="2"/>
        </w:numPr>
        <w:tabs>
          <w:tab w:val="left" w:pos="666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Федерального закона от 10.01.2002 г. № 7-ФЗ «Об охране окружающей природной среды»;</w:t>
      </w:r>
    </w:p>
    <w:p w14:paraId="0A798B18" w14:textId="0508CFDF" w:rsidR="00B81E81" w:rsidRPr="00755480" w:rsidRDefault="00B81E81" w:rsidP="000A432E">
      <w:pPr>
        <w:pStyle w:val="11"/>
        <w:numPr>
          <w:ilvl w:val="0"/>
          <w:numId w:val="2"/>
        </w:numPr>
        <w:tabs>
          <w:tab w:val="left" w:pos="666"/>
        </w:tabs>
        <w:ind w:firstLine="480"/>
        <w:jc w:val="both"/>
        <w:rPr>
          <w:sz w:val="24"/>
          <w:szCs w:val="24"/>
        </w:rPr>
      </w:pPr>
      <w:bookmarkStart w:id="3" w:name="_Hlk84338962"/>
      <w:r w:rsidRPr="00B81E81">
        <w:rPr>
          <w:sz w:val="24"/>
          <w:szCs w:val="24"/>
        </w:rPr>
        <w:t>Приказ Минприроды России от 21.02.2020</w:t>
      </w:r>
      <w:r>
        <w:rPr>
          <w:sz w:val="24"/>
          <w:szCs w:val="24"/>
        </w:rPr>
        <w:t xml:space="preserve"> г.</w:t>
      </w:r>
      <w:r w:rsidRPr="00B81E8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B81E81">
        <w:rPr>
          <w:sz w:val="24"/>
          <w:szCs w:val="24"/>
        </w:rPr>
        <w:t xml:space="preserve"> 83 </w:t>
      </w:r>
      <w:r>
        <w:rPr>
          <w:sz w:val="24"/>
          <w:szCs w:val="24"/>
        </w:rPr>
        <w:t>«</w:t>
      </w:r>
      <w:r w:rsidRPr="00B81E81">
        <w:rPr>
          <w:sz w:val="24"/>
          <w:szCs w:val="24"/>
        </w:rPr>
        <w:t>Об утверждении нормативов предельно допустимых воздействий на уникальную экологическую систему озера Байкал и перечня вредных веществ, в том числе веществ, относящихся к категориям особо опасных, высокоопасных, опасных и умеренно опасных для уникальной экологической системы озера Байкал</w:t>
      </w:r>
      <w:r>
        <w:rPr>
          <w:sz w:val="24"/>
          <w:szCs w:val="24"/>
        </w:rPr>
        <w:t>»</w:t>
      </w:r>
      <w:bookmarkEnd w:id="3"/>
      <w:r>
        <w:rPr>
          <w:sz w:val="24"/>
          <w:szCs w:val="24"/>
        </w:rPr>
        <w:t>;</w:t>
      </w:r>
    </w:p>
    <w:p w14:paraId="6A3222A9" w14:textId="77777777" w:rsidR="001550AC" w:rsidRPr="00755480" w:rsidRDefault="00847773" w:rsidP="000A432E">
      <w:pPr>
        <w:pStyle w:val="11"/>
        <w:numPr>
          <w:ilvl w:val="0"/>
          <w:numId w:val="2"/>
        </w:numPr>
        <w:tabs>
          <w:tab w:val="left" w:pos="662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Кодекса Российской Федерации «Об административных правонарушениях»;</w:t>
      </w:r>
    </w:p>
    <w:p w14:paraId="20689A45" w14:textId="77777777" w:rsidR="001550AC" w:rsidRPr="00755480" w:rsidRDefault="00847773" w:rsidP="000A432E">
      <w:pPr>
        <w:pStyle w:val="11"/>
        <w:numPr>
          <w:ilvl w:val="0"/>
          <w:numId w:val="2"/>
        </w:numPr>
        <w:tabs>
          <w:tab w:val="left" w:pos="666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Закона Российской Федерации от 07.02.1992 г. № 2300-1 «О защите прав потребителей»;</w:t>
      </w:r>
    </w:p>
    <w:p w14:paraId="67F2F99E" w14:textId="6C96EAA1" w:rsidR="001550AC" w:rsidRDefault="00847773" w:rsidP="00B81E81">
      <w:pPr>
        <w:pStyle w:val="11"/>
        <w:numPr>
          <w:ilvl w:val="0"/>
          <w:numId w:val="2"/>
        </w:numPr>
        <w:tabs>
          <w:tab w:val="left" w:pos="709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Закона Российской Федерации от 14.05.1</w:t>
      </w:r>
      <w:r w:rsidR="00DF083A">
        <w:rPr>
          <w:sz w:val="24"/>
          <w:szCs w:val="24"/>
        </w:rPr>
        <w:t>993 г. № 4979-1 «О ветеринарии»;</w:t>
      </w:r>
    </w:p>
    <w:p w14:paraId="3F4F9F16" w14:textId="3CA0A6C3" w:rsidR="00DF083A" w:rsidRPr="00755480" w:rsidRDefault="00DF083A" w:rsidP="00B81E81">
      <w:pPr>
        <w:pStyle w:val="11"/>
        <w:numPr>
          <w:ilvl w:val="0"/>
          <w:numId w:val="2"/>
        </w:numPr>
        <w:tabs>
          <w:tab w:val="left" w:pos="709"/>
        </w:tabs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строительства и жилищно-коммунального хозяйства Российской Федерации от 29 декабря 2021г. № 1042/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образований».</w:t>
      </w:r>
    </w:p>
    <w:p w14:paraId="6F5F1736" w14:textId="77777777" w:rsidR="001550AC" w:rsidRPr="00755480" w:rsidRDefault="00847773" w:rsidP="00B81E81">
      <w:pPr>
        <w:pStyle w:val="11"/>
        <w:tabs>
          <w:tab w:val="left" w:pos="709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сельского поселения. Правила направлены на:</w:t>
      </w:r>
    </w:p>
    <w:p w14:paraId="2E0A5347" w14:textId="77777777" w:rsidR="001550AC" w:rsidRPr="00755480" w:rsidRDefault="00847773" w:rsidP="00B81E81">
      <w:pPr>
        <w:pStyle w:val="11"/>
        <w:numPr>
          <w:ilvl w:val="0"/>
          <w:numId w:val="2"/>
        </w:numPr>
        <w:tabs>
          <w:tab w:val="left" w:pos="709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обеспечение интересов местного населения;</w:t>
      </w:r>
    </w:p>
    <w:p w14:paraId="5D298A8E" w14:textId="77777777" w:rsidR="001550AC" w:rsidRPr="00755480" w:rsidRDefault="00847773" w:rsidP="00B81E81">
      <w:pPr>
        <w:pStyle w:val="11"/>
        <w:numPr>
          <w:ilvl w:val="0"/>
          <w:numId w:val="2"/>
        </w:numPr>
        <w:tabs>
          <w:tab w:val="left" w:pos="709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обеспечение санитарно-эпидемиологического благополучия населения;</w:t>
      </w:r>
    </w:p>
    <w:p w14:paraId="1DB55988" w14:textId="77777777" w:rsidR="001550AC" w:rsidRPr="00755480" w:rsidRDefault="00847773" w:rsidP="00B81E81">
      <w:pPr>
        <w:pStyle w:val="11"/>
        <w:numPr>
          <w:ilvl w:val="0"/>
          <w:numId w:val="2"/>
        </w:numPr>
        <w:tabs>
          <w:tab w:val="left" w:pos="709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защиту зеленых насаждений от потравы;</w:t>
      </w:r>
    </w:p>
    <w:p w14:paraId="5138781E" w14:textId="77777777" w:rsidR="001550AC" w:rsidRPr="00755480" w:rsidRDefault="00847773" w:rsidP="000A432E">
      <w:pPr>
        <w:pStyle w:val="11"/>
        <w:numPr>
          <w:ilvl w:val="0"/>
          <w:numId w:val="2"/>
        </w:numPr>
        <w:tabs>
          <w:tab w:val="left" w:pos="666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защиту рекреационных зон от загрязнения продуктами жизнедеятельности сельскохозяйственных животных и птицы;</w:t>
      </w:r>
    </w:p>
    <w:p w14:paraId="7E64FC33" w14:textId="77777777" w:rsidR="001550AC" w:rsidRPr="00755480" w:rsidRDefault="00847773" w:rsidP="000A432E">
      <w:pPr>
        <w:pStyle w:val="11"/>
        <w:numPr>
          <w:ilvl w:val="0"/>
          <w:numId w:val="2"/>
        </w:numPr>
        <w:tabs>
          <w:tab w:val="left" w:pos="669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14:paraId="032C208D" w14:textId="77777777" w:rsidR="001550AC" w:rsidRPr="00755480" w:rsidRDefault="00847773" w:rsidP="000A432E">
      <w:pPr>
        <w:pStyle w:val="11"/>
        <w:ind w:firstLine="76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приведение условий содержания животных в соответствие с действующими ветеринарно-санитарными требованиями.</w:t>
      </w:r>
    </w:p>
    <w:p w14:paraId="4EE9639D" w14:textId="77777777" w:rsidR="001550AC" w:rsidRPr="00755480" w:rsidRDefault="00847773">
      <w:pPr>
        <w:pStyle w:val="24"/>
        <w:keepNext/>
        <w:keepLines/>
        <w:rPr>
          <w:sz w:val="24"/>
          <w:szCs w:val="24"/>
        </w:rPr>
      </w:pPr>
      <w:bookmarkStart w:id="4" w:name="bookmark2"/>
      <w:r w:rsidRPr="00755480">
        <w:rPr>
          <w:sz w:val="24"/>
          <w:szCs w:val="24"/>
        </w:rPr>
        <w:t>1.Общие положения</w:t>
      </w:r>
      <w:bookmarkEnd w:id="4"/>
    </w:p>
    <w:p w14:paraId="6A9F6630" w14:textId="46F9C2D0" w:rsidR="001550AC" w:rsidRPr="00755480" w:rsidRDefault="00847773">
      <w:pPr>
        <w:pStyle w:val="11"/>
        <w:numPr>
          <w:ilvl w:val="1"/>
          <w:numId w:val="3"/>
        </w:numPr>
        <w:tabs>
          <w:tab w:val="left" w:pos="929"/>
        </w:tabs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 xml:space="preserve">Сельскохозяйственные животные и птица всех видов подлежат регистрации в участковых ветеринарных учреждениях и нехозяйственных книгах администрации </w:t>
      </w:r>
      <w:r w:rsidR="00DF083A">
        <w:rPr>
          <w:sz w:val="24"/>
          <w:szCs w:val="24"/>
        </w:rPr>
        <w:t>Култукского</w:t>
      </w:r>
      <w:r w:rsidR="00B81E81">
        <w:rPr>
          <w:sz w:val="24"/>
          <w:szCs w:val="24"/>
        </w:rPr>
        <w:t xml:space="preserve"> городского</w:t>
      </w:r>
      <w:r w:rsidRPr="00755480">
        <w:rPr>
          <w:sz w:val="24"/>
          <w:szCs w:val="24"/>
        </w:rPr>
        <w:t xml:space="preserve"> поселения, а крупный и мелкий рогатый скот - обязательному мечению для определения принадлежности животного.</w:t>
      </w:r>
    </w:p>
    <w:p w14:paraId="00201C5A" w14:textId="77777777" w:rsidR="001550AC" w:rsidRPr="00755480" w:rsidRDefault="00847773">
      <w:pPr>
        <w:pStyle w:val="11"/>
        <w:numPr>
          <w:ilvl w:val="1"/>
          <w:numId w:val="3"/>
        </w:numPr>
        <w:tabs>
          <w:tab w:val="left" w:pos="929"/>
        </w:tabs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 xml:space="preserve">Покупка, продажа, перевозка, сдача или прогон на реализацию, а также размещение на пастбище сельскохозяйственных животных (крупный и мелкий рогатый скот, лошади) </w:t>
      </w:r>
      <w:r w:rsidRPr="00755480">
        <w:rPr>
          <w:sz w:val="24"/>
          <w:szCs w:val="24"/>
        </w:rPr>
        <w:lastRenderedPageBreak/>
        <w:t>осуществляется только с ведома и разрешения специалистов государственной ветеринарной службы, при наличии ветеринарной справки, в которой указаны все необходимые исследования и вакцинации, соответствующие данному виду сельскохозяйственного животного, а также при соблюдении требований по предупреждению возникновения и распространения инфекционных болезней животных и птиц.</w:t>
      </w:r>
    </w:p>
    <w:p w14:paraId="6AEC6529" w14:textId="60B8123E" w:rsidR="001550AC" w:rsidRPr="00755480" w:rsidRDefault="00847773">
      <w:pPr>
        <w:pStyle w:val="11"/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В компетенцию администрации</w:t>
      </w:r>
      <w:r w:rsidR="00B81E81">
        <w:rPr>
          <w:sz w:val="24"/>
          <w:szCs w:val="24"/>
        </w:rPr>
        <w:t xml:space="preserve"> </w:t>
      </w:r>
      <w:r w:rsidR="00DF083A">
        <w:rPr>
          <w:sz w:val="24"/>
          <w:szCs w:val="24"/>
        </w:rPr>
        <w:t>Култукского</w:t>
      </w:r>
      <w:r w:rsidR="00B81E81">
        <w:rPr>
          <w:sz w:val="24"/>
          <w:szCs w:val="24"/>
        </w:rPr>
        <w:t xml:space="preserve"> городского поселения (администрация)</w:t>
      </w:r>
      <w:r w:rsidRPr="00755480">
        <w:rPr>
          <w:sz w:val="24"/>
          <w:szCs w:val="24"/>
        </w:rPr>
        <w:t xml:space="preserve"> входит:</w:t>
      </w:r>
    </w:p>
    <w:p w14:paraId="09F1C624" w14:textId="77777777" w:rsidR="001550AC" w:rsidRPr="00755480" w:rsidRDefault="00847773">
      <w:pPr>
        <w:pStyle w:val="11"/>
        <w:ind w:firstLine="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-осуществление контроля в пределах своих полномочий за соблюдением гражданами требований законодательства Российской Федерации, регламентирующих содержание, выпас и прогон сельскохозяйственных животных, и настоящих Правил;</w:t>
      </w:r>
    </w:p>
    <w:p w14:paraId="1B4B18B0" w14:textId="003F6C99" w:rsidR="001550AC" w:rsidRPr="00755480" w:rsidRDefault="00847773">
      <w:pPr>
        <w:pStyle w:val="11"/>
        <w:ind w:firstLine="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 xml:space="preserve">-объявление карантина на территории </w:t>
      </w:r>
      <w:bookmarkStart w:id="5" w:name="_Hlk84338842"/>
      <w:r w:rsidR="00DF083A">
        <w:rPr>
          <w:sz w:val="24"/>
          <w:szCs w:val="24"/>
        </w:rPr>
        <w:t>Култукского</w:t>
      </w:r>
      <w:r w:rsidR="00B81E81">
        <w:rPr>
          <w:sz w:val="24"/>
          <w:szCs w:val="24"/>
        </w:rPr>
        <w:t xml:space="preserve"> муниципального образования</w:t>
      </w:r>
      <w:r w:rsidRPr="00755480">
        <w:rPr>
          <w:sz w:val="24"/>
          <w:szCs w:val="24"/>
        </w:rPr>
        <w:t xml:space="preserve"> </w:t>
      </w:r>
      <w:bookmarkEnd w:id="5"/>
      <w:r w:rsidRPr="00755480">
        <w:rPr>
          <w:sz w:val="24"/>
          <w:szCs w:val="24"/>
        </w:rPr>
        <w:t>по представлению ветеринарного врача при возникновении очагов инфекционных заболеваний сельскохозяйственных животных;</w:t>
      </w:r>
    </w:p>
    <w:p w14:paraId="2AFEE7F6" w14:textId="593A9C73" w:rsidR="001550AC" w:rsidRPr="00755480" w:rsidRDefault="00847773">
      <w:pPr>
        <w:pStyle w:val="11"/>
        <w:ind w:firstLine="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 xml:space="preserve">-организация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</w:t>
      </w:r>
      <w:r w:rsidR="00DF083A">
        <w:rPr>
          <w:sz w:val="24"/>
          <w:szCs w:val="24"/>
        </w:rPr>
        <w:t>Култукского</w:t>
      </w:r>
      <w:r w:rsidR="00B81E81">
        <w:rPr>
          <w:sz w:val="24"/>
          <w:szCs w:val="24"/>
        </w:rPr>
        <w:t xml:space="preserve"> муниципального образования</w:t>
      </w:r>
      <w:r w:rsidRPr="00755480">
        <w:rPr>
          <w:sz w:val="24"/>
          <w:szCs w:val="24"/>
        </w:rPr>
        <w:t>;</w:t>
      </w:r>
    </w:p>
    <w:p w14:paraId="1015A1E9" w14:textId="5D2D60C1" w:rsidR="001550AC" w:rsidRPr="00755480" w:rsidRDefault="00847773">
      <w:pPr>
        <w:pStyle w:val="11"/>
        <w:ind w:firstLine="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 xml:space="preserve">-организация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</w:t>
      </w:r>
      <w:r w:rsidR="00F864E0">
        <w:rPr>
          <w:sz w:val="24"/>
          <w:szCs w:val="24"/>
        </w:rPr>
        <w:t>Култукского</w:t>
      </w:r>
      <w:r w:rsidR="00B81E81">
        <w:rPr>
          <w:sz w:val="24"/>
          <w:szCs w:val="24"/>
        </w:rPr>
        <w:t xml:space="preserve"> муниципального образования</w:t>
      </w:r>
      <w:r w:rsidRPr="00755480">
        <w:rPr>
          <w:sz w:val="24"/>
          <w:szCs w:val="24"/>
        </w:rPr>
        <w:t>;</w:t>
      </w:r>
    </w:p>
    <w:p w14:paraId="28F11D72" w14:textId="7983209D" w:rsidR="001550AC" w:rsidRPr="00755480" w:rsidRDefault="00847773">
      <w:pPr>
        <w:pStyle w:val="11"/>
        <w:spacing w:after="200"/>
        <w:ind w:firstLine="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 xml:space="preserve">-доведение до владельцев сельскохозяйственных животных информации о правилах содержания сельскохозяйственных животных на территории </w:t>
      </w:r>
      <w:r w:rsidR="00F864E0">
        <w:rPr>
          <w:sz w:val="24"/>
          <w:szCs w:val="24"/>
        </w:rPr>
        <w:t>Култукского</w:t>
      </w:r>
      <w:r w:rsidR="00B81E81">
        <w:rPr>
          <w:sz w:val="24"/>
          <w:szCs w:val="24"/>
        </w:rPr>
        <w:t xml:space="preserve"> муниципального образования</w:t>
      </w:r>
      <w:r w:rsidRPr="00755480">
        <w:rPr>
          <w:sz w:val="24"/>
          <w:szCs w:val="24"/>
        </w:rPr>
        <w:t>.</w:t>
      </w:r>
    </w:p>
    <w:p w14:paraId="450361ED" w14:textId="77777777" w:rsidR="001550AC" w:rsidRPr="00755480" w:rsidRDefault="00847773">
      <w:pPr>
        <w:pStyle w:val="24"/>
        <w:keepNext/>
        <w:keepLines/>
        <w:rPr>
          <w:sz w:val="24"/>
          <w:szCs w:val="24"/>
        </w:rPr>
      </w:pPr>
      <w:bookmarkStart w:id="6" w:name="bookmark4"/>
      <w:r w:rsidRPr="00755480">
        <w:rPr>
          <w:sz w:val="24"/>
          <w:szCs w:val="24"/>
        </w:rPr>
        <w:t>2.Содержание сельскохозяйственных животных и птицы.</w:t>
      </w:r>
      <w:bookmarkEnd w:id="6"/>
    </w:p>
    <w:p w14:paraId="44E732EB" w14:textId="30629F6B" w:rsidR="00B81E81" w:rsidRDefault="00847773" w:rsidP="00B81E81">
      <w:pPr>
        <w:pStyle w:val="11"/>
        <w:ind w:firstLine="499"/>
        <w:jc w:val="both"/>
        <w:rPr>
          <w:sz w:val="24"/>
          <w:szCs w:val="24"/>
        </w:rPr>
      </w:pPr>
      <w:r w:rsidRPr="00755480">
        <w:rPr>
          <w:sz w:val="24"/>
          <w:szCs w:val="24"/>
        </w:rPr>
        <w:t xml:space="preserve">Содержание сельскохозяйственных животных и птицы на территории </w:t>
      </w:r>
      <w:r w:rsidR="00F864E0">
        <w:rPr>
          <w:sz w:val="24"/>
          <w:szCs w:val="24"/>
        </w:rPr>
        <w:t>Култукского</w:t>
      </w:r>
      <w:r w:rsidR="00B81E81">
        <w:rPr>
          <w:sz w:val="24"/>
          <w:szCs w:val="24"/>
        </w:rPr>
        <w:t xml:space="preserve"> муниципального образования</w:t>
      </w:r>
      <w:r w:rsidR="00B81E81" w:rsidRPr="00755480">
        <w:rPr>
          <w:sz w:val="24"/>
          <w:szCs w:val="24"/>
        </w:rPr>
        <w:t xml:space="preserve"> </w:t>
      </w:r>
      <w:r w:rsidRPr="00755480">
        <w:rPr>
          <w:sz w:val="24"/>
          <w:szCs w:val="24"/>
        </w:rPr>
        <w:t>допускается при условии соблюдения размера санитарно</w:t>
      </w:r>
      <w:r w:rsidR="00F864E0">
        <w:rPr>
          <w:sz w:val="24"/>
          <w:szCs w:val="24"/>
        </w:rPr>
        <w:t>-</w:t>
      </w:r>
      <w:r w:rsidRPr="00755480">
        <w:rPr>
          <w:sz w:val="24"/>
          <w:szCs w:val="24"/>
        </w:rPr>
        <w:softHyphen/>
        <w:t>защитной зоны. Домашние животные и птица должны содержаться в специально приспособленных помещениях на территории личных подсобных хозяйств граждан. Запрещается выгул домашних животных и птицы в парках, скверах, на улицах. В случаях содержания и разведения гражданами количества животных, превышающего нормативы для санитарно-защитной зоны, предоставлять гражданами земельные участки для развития личных подсобных хозяйств за пределами жилой застройки населенного пункта.</w:t>
      </w:r>
    </w:p>
    <w:p w14:paraId="34DDB17E" w14:textId="7644BE8C" w:rsidR="001550AC" w:rsidRPr="00755480" w:rsidRDefault="00847773" w:rsidP="00B81E81">
      <w:pPr>
        <w:pStyle w:val="11"/>
        <w:ind w:firstLine="499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Размер поголовья скота и птицы определяется с учетом действующих санитарных, санитарно-гигиенических ветеринарных норм и правил</w:t>
      </w:r>
      <w:r w:rsidR="00B81E81">
        <w:rPr>
          <w:sz w:val="24"/>
          <w:szCs w:val="24"/>
        </w:rPr>
        <w:t xml:space="preserve">, </w:t>
      </w:r>
      <w:bookmarkStart w:id="7" w:name="_Hlk84339168"/>
      <w:r w:rsidR="00B81E81">
        <w:rPr>
          <w:sz w:val="24"/>
          <w:szCs w:val="24"/>
        </w:rPr>
        <w:t>а также</w:t>
      </w:r>
      <w:r w:rsidR="00B81E81" w:rsidRPr="00B81E81">
        <w:rPr>
          <w:sz w:val="24"/>
          <w:szCs w:val="24"/>
        </w:rPr>
        <w:t xml:space="preserve"> Приказ Минприроды России от 21.02.2020</w:t>
      </w:r>
      <w:r w:rsidR="00B81E81">
        <w:rPr>
          <w:sz w:val="24"/>
          <w:szCs w:val="24"/>
        </w:rPr>
        <w:t xml:space="preserve"> г.</w:t>
      </w:r>
      <w:r w:rsidR="00B81E81" w:rsidRPr="00B81E81">
        <w:rPr>
          <w:sz w:val="24"/>
          <w:szCs w:val="24"/>
        </w:rPr>
        <w:t xml:space="preserve"> </w:t>
      </w:r>
      <w:r w:rsidR="00B81E81">
        <w:rPr>
          <w:sz w:val="24"/>
          <w:szCs w:val="24"/>
        </w:rPr>
        <w:t xml:space="preserve">                №</w:t>
      </w:r>
      <w:r w:rsidR="00B81E81" w:rsidRPr="00B81E81">
        <w:rPr>
          <w:sz w:val="24"/>
          <w:szCs w:val="24"/>
        </w:rPr>
        <w:t xml:space="preserve"> 83 </w:t>
      </w:r>
      <w:r w:rsidR="00B81E81">
        <w:rPr>
          <w:sz w:val="24"/>
          <w:szCs w:val="24"/>
        </w:rPr>
        <w:t>«</w:t>
      </w:r>
      <w:r w:rsidR="00B81E81" w:rsidRPr="00B81E81">
        <w:rPr>
          <w:sz w:val="24"/>
          <w:szCs w:val="24"/>
        </w:rPr>
        <w:t>Об утверждении нормативов предельно допустимых воздействий на уникальную экологическую систему озера Байкал и перечня вредных веществ, в том числе веществ, относящихся к категориям особо опасных, высокоопасных, опасных и умеренно опасных для уникальной экологической системы озера Байкал</w:t>
      </w:r>
      <w:r w:rsidR="00B81E81">
        <w:rPr>
          <w:sz w:val="24"/>
          <w:szCs w:val="24"/>
        </w:rPr>
        <w:t>»</w:t>
      </w:r>
      <w:bookmarkEnd w:id="7"/>
      <w:r w:rsidRPr="00755480">
        <w:rPr>
          <w:sz w:val="24"/>
          <w:szCs w:val="24"/>
        </w:rPr>
        <w:t>.</w:t>
      </w:r>
    </w:p>
    <w:p w14:paraId="37EF0072" w14:textId="77777777" w:rsidR="001550AC" w:rsidRPr="00755480" w:rsidRDefault="00847773" w:rsidP="00B81E81">
      <w:pPr>
        <w:pStyle w:val="11"/>
        <w:ind w:firstLine="499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66F0EECD" w14:textId="77777777" w:rsidR="001550AC" w:rsidRPr="00755480" w:rsidRDefault="00847773">
      <w:pPr>
        <w:pStyle w:val="11"/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Для хозяйств с содержанием животных (коровники, овчарни, конюшни, зверофермы) до 50 голов санитарно-защитная зона - 50 м. Возможно сокращение нормативного разрыва до 8-10 м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14:paraId="3E95CEA7" w14:textId="77777777" w:rsidR="001550AC" w:rsidRPr="00755480" w:rsidRDefault="00847773">
      <w:pPr>
        <w:pStyle w:val="11"/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Содержание сельскохозяйственных животных и птицы в зоне многоэтажной жилой застройки не допускается.</w:t>
      </w:r>
    </w:p>
    <w:p w14:paraId="1425BD8E" w14:textId="6D7C768D" w:rsidR="001550AC" w:rsidRPr="00755480" w:rsidRDefault="00847773">
      <w:pPr>
        <w:pStyle w:val="11"/>
        <w:spacing w:after="200"/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 с действующими ветеринарно-санитарными правилами и нормами</w:t>
      </w:r>
      <w:r w:rsidR="002D0402">
        <w:rPr>
          <w:sz w:val="24"/>
          <w:szCs w:val="24"/>
        </w:rPr>
        <w:t>,</w:t>
      </w:r>
      <w:r w:rsidR="002D0402" w:rsidRPr="002D0402">
        <w:rPr>
          <w:sz w:val="24"/>
          <w:szCs w:val="24"/>
        </w:rPr>
        <w:t xml:space="preserve"> </w:t>
      </w:r>
      <w:r w:rsidR="002D0402">
        <w:rPr>
          <w:sz w:val="24"/>
          <w:szCs w:val="24"/>
        </w:rPr>
        <w:t>а также</w:t>
      </w:r>
      <w:r w:rsidR="002D0402" w:rsidRPr="00B81E81">
        <w:rPr>
          <w:sz w:val="24"/>
          <w:szCs w:val="24"/>
        </w:rPr>
        <w:t xml:space="preserve"> Приказ Минприроды России от 21.02.2020</w:t>
      </w:r>
      <w:r w:rsidR="002D0402">
        <w:rPr>
          <w:sz w:val="24"/>
          <w:szCs w:val="24"/>
        </w:rPr>
        <w:t xml:space="preserve"> г. №</w:t>
      </w:r>
      <w:r w:rsidR="002D0402" w:rsidRPr="00B81E81">
        <w:rPr>
          <w:sz w:val="24"/>
          <w:szCs w:val="24"/>
        </w:rPr>
        <w:t xml:space="preserve"> 83 </w:t>
      </w:r>
      <w:r w:rsidR="002D0402">
        <w:rPr>
          <w:sz w:val="24"/>
          <w:szCs w:val="24"/>
        </w:rPr>
        <w:t>«</w:t>
      </w:r>
      <w:r w:rsidR="002D0402" w:rsidRPr="00B81E81">
        <w:rPr>
          <w:sz w:val="24"/>
          <w:szCs w:val="24"/>
        </w:rPr>
        <w:t xml:space="preserve">Об </w:t>
      </w:r>
      <w:r w:rsidR="002D0402" w:rsidRPr="00B81E81">
        <w:rPr>
          <w:sz w:val="24"/>
          <w:szCs w:val="24"/>
        </w:rPr>
        <w:lastRenderedPageBreak/>
        <w:t>утверждении нормативов предельно допустимых воздействий на уникальную экологическую систему озера Байкал и перечня вредных веществ, в том числе веществ, относящихся к категориям особо опасных, высокоопасных, опасных и умеренно опасных для уникальной экологической системы озера Байкал</w:t>
      </w:r>
      <w:r w:rsidR="002D0402">
        <w:rPr>
          <w:sz w:val="24"/>
          <w:szCs w:val="24"/>
        </w:rPr>
        <w:t>»</w:t>
      </w:r>
      <w:r w:rsidRPr="00755480">
        <w:rPr>
          <w:sz w:val="24"/>
          <w:szCs w:val="24"/>
        </w:rPr>
        <w:t>.</w:t>
      </w:r>
    </w:p>
    <w:p w14:paraId="06E59EBF" w14:textId="77777777" w:rsidR="001550AC" w:rsidRPr="00755480" w:rsidRDefault="00847773">
      <w:pPr>
        <w:pStyle w:val="24"/>
        <w:keepNext/>
        <w:keepLines/>
        <w:numPr>
          <w:ilvl w:val="0"/>
          <w:numId w:val="4"/>
        </w:numPr>
        <w:tabs>
          <w:tab w:val="left" w:pos="280"/>
        </w:tabs>
        <w:rPr>
          <w:sz w:val="24"/>
          <w:szCs w:val="24"/>
        </w:rPr>
      </w:pPr>
      <w:bookmarkStart w:id="8" w:name="bookmark6"/>
      <w:r w:rsidRPr="00755480">
        <w:rPr>
          <w:sz w:val="24"/>
          <w:szCs w:val="24"/>
        </w:rPr>
        <w:t>Выпас и прогон сельскохозяйственных животных</w:t>
      </w:r>
      <w:bookmarkEnd w:id="8"/>
    </w:p>
    <w:p w14:paraId="3207B4AB" w14:textId="4DC39B2D" w:rsidR="001550AC" w:rsidRPr="00755480" w:rsidRDefault="00847773">
      <w:pPr>
        <w:pStyle w:val="11"/>
        <w:numPr>
          <w:ilvl w:val="1"/>
          <w:numId w:val="4"/>
        </w:numPr>
        <w:tabs>
          <w:tab w:val="left" w:pos="885"/>
        </w:tabs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Выпас сельскохозяйственных животных осуществляется на специально отведенных администрацией местах (приложение 1), либо на огороженных пастбищах под надзором собственников сельскохозяйственных животных, либо лиц, ими уполномоченных.</w:t>
      </w:r>
    </w:p>
    <w:p w14:paraId="6CAACF32" w14:textId="2CE08A12" w:rsidR="001550AC" w:rsidRPr="00755480" w:rsidRDefault="00847773">
      <w:pPr>
        <w:pStyle w:val="11"/>
        <w:ind w:firstLine="56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Прогон сельскохозяйственных животных, в том числе к месту выпаса осуществляется по маршрутам, установленным администрацией (приложение 2).</w:t>
      </w:r>
    </w:p>
    <w:p w14:paraId="6FDBB183" w14:textId="77777777" w:rsidR="001550AC" w:rsidRPr="00755480" w:rsidRDefault="00847773" w:rsidP="002D0402">
      <w:pPr>
        <w:pStyle w:val="11"/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</w:t>
      </w:r>
    </w:p>
    <w:p w14:paraId="5A35F4A3" w14:textId="77777777" w:rsidR="001550AC" w:rsidRPr="00755480" w:rsidRDefault="00847773" w:rsidP="002D0402">
      <w:pPr>
        <w:pStyle w:val="11"/>
        <w:numPr>
          <w:ilvl w:val="1"/>
          <w:numId w:val="4"/>
        </w:numPr>
        <w:tabs>
          <w:tab w:val="left" w:pos="903"/>
        </w:tabs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Свободное перемещение скота и домашней птицы допускается в пределах:</w:t>
      </w:r>
    </w:p>
    <w:p w14:paraId="62F6E967" w14:textId="77777777" w:rsidR="001550AC" w:rsidRPr="00755480" w:rsidRDefault="00847773" w:rsidP="002D0402">
      <w:pPr>
        <w:pStyle w:val="11"/>
        <w:ind w:firstLine="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-помещения, в котором содержится скот и домашняя птица;</w:t>
      </w:r>
    </w:p>
    <w:p w14:paraId="35650C9B" w14:textId="77777777" w:rsidR="001550AC" w:rsidRPr="00755480" w:rsidRDefault="00847773" w:rsidP="002D0402">
      <w:pPr>
        <w:pStyle w:val="11"/>
        <w:ind w:firstLine="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-огороженной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14:paraId="00A15747" w14:textId="77777777" w:rsidR="001550AC" w:rsidRPr="00755480" w:rsidRDefault="00847773" w:rsidP="002D0402">
      <w:pPr>
        <w:pStyle w:val="11"/>
        <w:ind w:firstLine="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Вне указанных пределов передвижение скота и домашней птицы допускается в специально-установленных местах выпаса скота и домашней птицы.</w:t>
      </w:r>
    </w:p>
    <w:p w14:paraId="489DDE6A" w14:textId="77777777" w:rsidR="001550AC" w:rsidRPr="00755480" w:rsidRDefault="00847773" w:rsidP="002D0402">
      <w:pPr>
        <w:pStyle w:val="11"/>
        <w:numPr>
          <w:ilvl w:val="1"/>
          <w:numId w:val="4"/>
        </w:numPr>
        <w:tabs>
          <w:tab w:val="left" w:pos="882"/>
        </w:tabs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Выпас скота и домашней птицы осуществляется в период с 1 мая по 1 ноября на специально отведённых пастбищах.</w:t>
      </w:r>
    </w:p>
    <w:p w14:paraId="6B6A5502" w14:textId="4CEFD69A" w:rsidR="001550AC" w:rsidRPr="00755480" w:rsidRDefault="00847773" w:rsidP="002D0402">
      <w:pPr>
        <w:pStyle w:val="11"/>
        <w:numPr>
          <w:ilvl w:val="1"/>
          <w:numId w:val="4"/>
        </w:numPr>
        <w:tabs>
          <w:tab w:val="left" w:pos="885"/>
        </w:tabs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 xml:space="preserve"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7.30 часов утра до 18.00 часов вечера. Каждый владелец лично сопровождает и </w:t>
      </w:r>
      <w:r w:rsidR="002D0402" w:rsidRPr="00755480">
        <w:rPr>
          <w:sz w:val="24"/>
          <w:szCs w:val="24"/>
        </w:rPr>
        <w:t>сдаёт утром,</w:t>
      </w:r>
      <w:r w:rsidRPr="00755480">
        <w:rPr>
          <w:sz w:val="24"/>
          <w:szCs w:val="24"/>
        </w:rPr>
        <w:t xml:space="preserve"> и принимает вечером свой скот от пастуха.</w:t>
      </w:r>
    </w:p>
    <w:p w14:paraId="694C247C" w14:textId="1C977F77" w:rsidR="001550AC" w:rsidRPr="00755480" w:rsidRDefault="00847773">
      <w:pPr>
        <w:pStyle w:val="11"/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 xml:space="preserve">Выпас лошадей на пастбищах </w:t>
      </w:r>
      <w:r w:rsidR="002D0402">
        <w:rPr>
          <w:sz w:val="24"/>
          <w:szCs w:val="24"/>
        </w:rPr>
        <w:t>городского</w:t>
      </w:r>
      <w:r w:rsidRPr="00755480">
        <w:rPr>
          <w:sz w:val="24"/>
          <w:szCs w:val="24"/>
        </w:rPr>
        <w:t xml:space="preserve"> поселения допускается лишь в их стреноженном состоянии.</w:t>
      </w:r>
    </w:p>
    <w:p w14:paraId="2920A581" w14:textId="77777777" w:rsidR="001550AC" w:rsidRPr="00755480" w:rsidRDefault="00847773">
      <w:pPr>
        <w:pStyle w:val="11"/>
        <w:numPr>
          <w:ilvl w:val="1"/>
          <w:numId w:val="4"/>
        </w:numPr>
        <w:tabs>
          <w:tab w:val="left" w:pos="882"/>
        </w:tabs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Собственники сельскохозяйственных животных и домашней птицы или пастухи обязаны:</w:t>
      </w:r>
    </w:p>
    <w:p w14:paraId="647A1463" w14:textId="77777777" w:rsidR="001550AC" w:rsidRPr="00755480" w:rsidRDefault="00847773">
      <w:pPr>
        <w:pStyle w:val="11"/>
        <w:ind w:firstLine="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-осуществлять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14:paraId="3A6D0197" w14:textId="77777777" w:rsidR="001550AC" w:rsidRPr="00755480" w:rsidRDefault="00847773">
      <w:pPr>
        <w:pStyle w:val="11"/>
        <w:ind w:firstLine="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-исключать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14:paraId="02E2DFB7" w14:textId="77777777" w:rsidR="001550AC" w:rsidRPr="00755480" w:rsidRDefault="00847773">
      <w:pPr>
        <w:pStyle w:val="11"/>
        <w:ind w:firstLine="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-содержать сельскохозяйственных животных в ночное время в загонах.</w:t>
      </w:r>
    </w:p>
    <w:p w14:paraId="54AD2B7F" w14:textId="77777777" w:rsidR="001550AC" w:rsidRPr="00755480" w:rsidRDefault="00847773">
      <w:pPr>
        <w:pStyle w:val="11"/>
        <w:numPr>
          <w:ilvl w:val="1"/>
          <w:numId w:val="4"/>
        </w:numPr>
        <w:tabs>
          <w:tab w:val="left" w:pos="882"/>
        </w:tabs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14:paraId="126A93F0" w14:textId="77777777" w:rsidR="001550AC" w:rsidRPr="00755480" w:rsidRDefault="00847773">
      <w:pPr>
        <w:pStyle w:val="11"/>
        <w:numPr>
          <w:ilvl w:val="1"/>
          <w:numId w:val="4"/>
        </w:numPr>
        <w:tabs>
          <w:tab w:val="left" w:pos="871"/>
        </w:tabs>
        <w:spacing w:after="200"/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Не допускается передвижение скота и домашней птицы на территории населённых пунктов без сопровождения.</w:t>
      </w:r>
    </w:p>
    <w:p w14:paraId="1DBA1EC7" w14:textId="77777777" w:rsidR="001550AC" w:rsidRPr="00755480" w:rsidRDefault="00847773">
      <w:pPr>
        <w:pStyle w:val="24"/>
        <w:keepNext/>
        <w:keepLines/>
        <w:numPr>
          <w:ilvl w:val="0"/>
          <w:numId w:val="4"/>
        </w:numPr>
        <w:tabs>
          <w:tab w:val="left" w:pos="273"/>
        </w:tabs>
        <w:rPr>
          <w:sz w:val="24"/>
          <w:szCs w:val="24"/>
        </w:rPr>
      </w:pPr>
      <w:bookmarkStart w:id="9" w:name="bookmark8"/>
      <w:r w:rsidRPr="00755480">
        <w:rPr>
          <w:sz w:val="24"/>
          <w:szCs w:val="24"/>
        </w:rPr>
        <w:t>Убой животных и перевозка.</w:t>
      </w:r>
      <w:bookmarkEnd w:id="9"/>
    </w:p>
    <w:p w14:paraId="083B81CD" w14:textId="77777777" w:rsidR="001550AC" w:rsidRPr="00755480" w:rsidRDefault="00847773">
      <w:pPr>
        <w:pStyle w:val="11"/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Убой животных для личного пользователя разрешается на территории частных подворий, где содержится личное подсобное хозяйство.</w:t>
      </w:r>
    </w:p>
    <w:p w14:paraId="6DEF5037" w14:textId="77777777" w:rsidR="001550AC" w:rsidRPr="00755480" w:rsidRDefault="00847773">
      <w:pPr>
        <w:pStyle w:val="11"/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Запрещается производить убой животных для личного пользователя на территории, прилегающей к частным подворьям.</w:t>
      </w:r>
    </w:p>
    <w:p w14:paraId="10E53768" w14:textId="77777777" w:rsidR="001550AC" w:rsidRPr="00755480" w:rsidRDefault="00847773">
      <w:pPr>
        <w:pStyle w:val="11"/>
        <w:ind w:firstLine="50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Промышленный убой животных на территории частных домовладений запрещается.</w:t>
      </w:r>
    </w:p>
    <w:p w14:paraId="448B5A23" w14:textId="77777777" w:rsidR="001550AC" w:rsidRPr="00755480" w:rsidRDefault="00847773">
      <w:pPr>
        <w:pStyle w:val="11"/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14:paraId="310DC3E3" w14:textId="77777777" w:rsidR="001550AC" w:rsidRPr="00755480" w:rsidRDefault="00847773">
      <w:pPr>
        <w:pStyle w:val="11"/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lastRenderedPageBreak/>
        <w:t>не менее 500 м - для крупного и мелкого рогатого скота:</w:t>
      </w:r>
    </w:p>
    <w:p w14:paraId="7820A6C4" w14:textId="77777777" w:rsidR="001550AC" w:rsidRPr="00755480" w:rsidRDefault="00847773">
      <w:pPr>
        <w:pStyle w:val="11"/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не менее 300м - для птицы и мелких животных.</w:t>
      </w:r>
    </w:p>
    <w:p w14:paraId="17AA9C1A" w14:textId="77777777" w:rsidR="001550AC" w:rsidRPr="00755480" w:rsidRDefault="00847773">
      <w:pPr>
        <w:pStyle w:val="11"/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Перевозка животных и туш животных должна осуществляться в закрытых фургонах.</w:t>
      </w:r>
    </w:p>
    <w:p w14:paraId="576C5D1B" w14:textId="77777777" w:rsidR="002D0402" w:rsidRDefault="002D0402">
      <w:pPr>
        <w:pStyle w:val="11"/>
        <w:spacing w:after="200"/>
        <w:ind w:firstLine="0"/>
        <w:jc w:val="center"/>
        <w:rPr>
          <w:b/>
          <w:bCs/>
          <w:sz w:val="24"/>
          <w:szCs w:val="24"/>
        </w:rPr>
      </w:pPr>
    </w:p>
    <w:p w14:paraId="07333E55" w14:textId="6B82FFD8" w:rsidR="001550AC" w:rsidRPr="00755480" w:rsidRDefault="002D0402">
      <w:pPr>
        <w:pStyle w:val="11"/>
        <w:spacing w:after="20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 Складирование</w:t>
      </w:r>
      <w:r w:rsidR="00847773" w:rsidRPr="00755480">
        <w:rPr>
          <w:b/>
          <w:bCs/>
          <w:sz w:val="24"/>
          <w:szCs w:val="24"/>
        </w:rPr>
        <w:t xml:space="preserve"> и вывоз отходов от животных.</w:t>
      </w:r>
    </w:p>
    <w:p w14:paraId="53EAEEC9" w14:textId="77777777" w:rsidR="001550AC" w:rsidRPr="00755480" w:rsidRDefault="00847773">
      <w:pPr>
        <w:pStyle w:val="11"/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Разрешается:</w:t>
      </w:r>
    </w:p>
    <w:p w14:paraId="76D77FCA" w14:textId="60E9453B" w:rsidR="001550AC" w:rsidRPr="00755480" w:rsidRDefault="00847773">
      <w:pPr>
        <w:pStyle w:val="11"/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 xml:space="preserve">-складировать в местах временного </w:t>
      </w:r>
      <w:r w:rsidR="00523D9C">
        <w:rPr>
          <w:sz w:val="24"/>
          <w:szCs w:val="24"/>
        </w:rPr>
        <w:t>накопления</w:t>
      </w:r>
      <w:r w:rsidRPr="00755480">
        <w:rPr>
          <w:sz w:val="24"/>
          <w:szCs w:val="24"/>
        </w:rPr>
        <w:t xml:space="preserve"> отход</w:t>
      </w:r>
      <w:r w:rsidR="00523D9C">
        <w:rPr>
          <w:sz w:val="24"/>
          <w:szCs w:val="24"/>
        </w:rPr>
        <w:t>ов</w:t>
      </w:r>
      <w:r w:rsidRPr="00755480">
        <w:rPr>
          <w:sz w:val="24"/>
          <w:szCs w:val="24"/>
        </w:rPr>
        <w:t xml:space="preserve"> (навоз) от животных на территории частных домовладений в хозяйственной зоне с последующим вывозом </w:t>
      </w:r>
      <w:r w:rsidR="006F4907">
        <w:rPr>
          <w:sz w:val="24"/>
          <w:szCs w:val="24"/>
        </w:rPr>
        <w:t>в места утилизации</w:t>
      </w:r>
      <w:r w:rsidRPr="00755480">
        <w:rPr>
          <w:sz w:val="24"/>
          <w:szCs w:val="24"/>
        </w:rPr>
        <w:t xml:space="preserve"> не более суток.</w:t>
      </w:r>
    </w:p>
    <w:p w14:paraId="444E625E" w14:textId="77777777" w:rsidR="001550AC" w:rsidRPr="00755480" w:rsidRDefault="00847773">
      <w:pPr>
        <w:pStyle w:val="11"/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Запрещается:</w:t>
      </w:r>
    </w:p>
    <w:p w14:paraId="0E207EE7" w14:textId="189A3431" w:rsidR="001550AC" w:rsidRPr="00755480" w:rsidRDefault="00847773">
      <w:pPr>
        <w:pStyle w:val="11"/>
        <w:numPr>
          <w:ilvl w:val="0"/>
          <w:numId w:val="5"/>
        </w:numPr>
        <w:tabs>
          <w:tab w:val="left" w:pos="673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 xml:space="preserve">складировать и хранить отходы (навоз) от животных </w:t>
      </w:r>
      <w:r w:rsidR="002D0402" w:rsidRPr="00755480">
        <w:rPr>
          <w:sz w:val="24"/>
          <w:szCs w:val="24"/>
        </w:rPr>
        <w:t>на территории,</w:t>
      </w:r>
      <w:r w:rsidRPr="00755480">
        <w:rPr>
          <w:sz w:val="24"/>
          <w:szCs w:val="24"/>
        </w:rPr>
        <w:t xml:space="preserve"> прилагающей к частным подворьям, улиц, переулков, площадей, парков, в лесополосах и на пустырях;</w:t>
      </w:r>
    </w:p>
    <w:p w14:paraId="0FB113BA" w14:textId="77777777" w:rsidR="001550AC" w:rsidRPr="00755480" w:rsidRDefault="00847773">
      <w:pPr>
        <w:pStyle w:val="11"/>
        <w:numPr>
          <w:ilvl w:val="0"/>
          <w:numId w:val="5"/>
        </w:numPr>
        <w:tabs>
          <w:tab w:val="left" w:pos="676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оставлять на улице отходы от животных в ожидании специализированного транспорта;</w:t>
      </w:r>
    </w:p>
    <w:p w14:paraId="174E75B4" w14:textId="0F95C13F" w:rsidR="001550AC" w:rsidRPr="00755480" w:rsidRDefault="00847773">
      <w:pPr>
        <w:pStyle w:val="11"/>
        <w:numPr>
          <w:ilvl w:val="0"/>
          <w:numId w:val="5"/>
        </w:numPr>
        <w:tabs>
          <w:tab w:val="left" w:pos="669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 xml:space="preserve">загрузка мусорных контейнеров </w:t>
      </w:r>
      <w:r w:rsidR="006F4907">
        <w:rPr>
          <w:sz w:val="24"/>
          <w:szCs w:val="24"/>
        </w:rPr>
        <w:t>ТКО</w:t>
      </w:r>
      <w:r w:rsidRPr="00755480">
        <w:rPr>
          <w:sz w:val="24"/>
          <w:szCs w:val="24"/>
        </w:rPr>
        <w:t xml:space="preserve"> отходами от животных.</w:t>
      </w:r>
    </w:p>
    <w:p w14:paraId="38063788" w14:textId="47EABAC8" w:rsidR="001550AC" w:rsidRPr="00755480" w:rsidRDefault="00847773">
      <w:pPr>
        <w:pStyle w:val="11"/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 xml:space="preserve">К отходам от животных относятся навоз и </w:t>
      </w:r>
      <w:r w:rsidR="002D0402" w:rsidRPr="00755480">
        <w:rPr>
          <w:sz w:val="24"/>
          <w:szCs w:val="24"/>
        </w:rPr>
        <w:t>жидкие стоки,</w:t>
      </w:r>
      <w:r w:rsidRPr="00755480">
        <w:rPr>
          <w:sz w:val="24"/>
          <w:szCs w:val="24"/>
        </w:rPr>
        <w:t xml:space="preserve"> и отходы убоя животных.</w:t>
      </w:r>
    </w:p>
    <w:p w14:paraId="618D3EA3" w14:textId="2BED09D3" w:rsidR="001550AC" w:rsidRPr="00755480" w:rsidRDefault="00847773">
      <w:pPr>
        <w:pStyle w:val="11"/>
        <w:spacing w:after="200"/>
        <w:ind w:firstLine="480"/>
        <w:jc w:val="both"/>
        <w:rPr>
          <w:sz w:val="24"/>
          <w:szCs w:val="24"/>
        </w:rPr>
      </w:pPr>
      <w:proofErr w:type="gramStart"/>
      <w:r w:rsidRPr="00755480">
        <w:rPr>
          <w:sz w:val="24"/>
          <w:szCs w:val="24"/>
        </w:rPr>
        <w:t>Вывоз отходов после убоя животных производится на отведенные, в соответствии с действующими ветеринарно</w:t>
      </w:r>
      <w:r w:rsidR="006F4907">
        <w:rPr>
          <w:sz w:val="24"/>
          <w:szCs w:val="24"/>
        </w:rPr>
        <w:t xml:space="preserve">й </w:t>
      </w:r>
      <w:r w:rsidRPr="00755480">
        <w:rPr>
          <w:sz w:val="24"/>
          <w:szCs w:val="24"/>
        </w:rPr>
        <w:t xml:space="preserve">санитарными требованиями, земельные участки (скотомогильники), расположенные </w:t>
      </w:r>
      <w:r w:rsidR="006F4907">
        <w:rPr>
          <w:sz w:val="24"/>
          <w:szCs w:val="24"/>
        </w:rPr>
        <w:t>за пределами</w:t>
      </w:r>
      <w:r w:rsidRPr="00755480">
        <w:rPr>
          <w:sz w:val="24"/>
          <w:szCs w:val="24"/>
        </w:rPr>
        <w:t xml:space="preserve"> территории </w:t>
      </w:r>
      <w:r w:rsidR="00F864E0">
        <w:rPr>
          <w:sz w:val="24"/>
          <w:szCs w:val="24"/>
        </w:rPr>
        <w:t>Култукского</w:t>
      </w:r>
      <w:r w:rsidR="002D0402">
        <w:rPr>
          <w:sz w:val="24"/>
          <w:szCs w:val="24"/>
        </w:rPr>
        <w:t xml:space="preserve"> муниципального образования</w:t>
      </w:r>
      <w:r w:rsidR="006F4907">
        <w:rPr>
          <w:sz w:val="24"/>
          <w:szCs w:val="24"/>
        </w:rPr>
        <w:t>, в связи с нахождением его в центральной экологической зоне</w:t>
      </w:r>
      <w:r w:rsidRPr="00755480">
        <w:rPr>
          <w:sz w:val="24"/>
          <w:szCs w:val="24"/>
        </w:rPr>
        <w:t>.</w:t>
      </w:r>
      <w:proofErr w:type="gramEnd"/>
      <w:r w:rsidRPr="00755480">
        <w:rPr>
          <w:sz w:val="24"/>
          <w:szCs w:val="24"/>
        </w:rPr>
        <w:t xml:space="preserve"> Утилизация отходов от животных производится в соответствии с Законом РФ от 14.05.1993 № 4979-1 «О ветеринарии», приказом Минсельхоза России от 26.10.2020 № 626 «Об утверждении ветеринарных правил перемещения, хранения, переработки и утилизации биологических отходов».</w:t>
      </w:r>
    </w:p>
    <w:p w14:paraId="02A8D214" w14:textId="77777777" w:rsidR="001550AC" w:rsidRPr="00755480" w:rsidRDefault="00847773">
      <w:pPr>
        <w:pStyle w:val="24"/>
        <w:keepNext/>
        <w:keepLines/>
        <w:rPr>
          <w:sz w:val="24"/>
          <w:szCs w:val="24"/>
        </w:rPr>
      </w:pPr>
      <w:bookmarkStart w:id="10" w:name="bookmark10"/>
      <w:r w:rsidRPr="00755480">
        <w:rPr>
          <w:sz w:val="24"/>
          <w:szCs w:val="24"/>
        </w:rPr>
        <w:t>Раздел 6. Ответственность владельцев домашних животных.</w:t>
      </w:r>
      <w:bookmarkEnd w:id="10"/>
    </w:p>
    <w:p w14:paraId="218FFB18" w14:textId="77777777" w:rsidR="001550AC" w:rsidRPr="00755480" w:rsidRDefault="00847773">
      <w:pPr>
        <w:pStyle w:val="11"/>
        <w:numPr>
          <w:ilvl w:val="1"/>
          <w:numId w:val="6"/>
        </w:numPr>
        <w:tabs>
          <w:tab w:val="left" w:pos="896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Владельцы домашних животных при невыполнении и нарушении «Правил содержания домашних животных» и других нормативно-правовых актов действующего законодательства Российской Федерации несут ответственность в соответствии с законодательством Российской Федерации.</w:t>
      </w:r>
    </w:p>
    <w:p w14:paraId="2BA0998B" w14:textId="77777777" w:rsidR="001550AC" w:rsidRPr="00755480" w:rsidRDefault="00847773">
      <w:pPr>
        <w:pStyle w:val="11"/>
        <w:numPr>
          <w:ilvl w:val="1"/>
          <w:numId w:val="6"/>
        </w:numPr>
        <w:tabs>
          <w:tab w:val="left" w:pos="896"/>
        </w:tabs>
        <w:ind w:firstLine="48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Применение штрафных санкций не освобождает нарушителя в соответствии с действующим законодательством от обязанностей:</w:t>
      </w:r>
    </w:p>
    <w:p w14:paraId="4B2F4176" w14:textId="77777777" w:rsidR="001550AC" w:rsidRPr="00755480" w:rsidRDefault="00847773">
      <w:pPr>
        <w:pStyle w:val="11"/>
        <w:ind w:firstLine="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-возмещения причинённого его скотом и домашней птицей материального ущерба юридическому или физическому лицу;</w:t>
      </w:r>
    </w:p>
    <w:p w14:paraId="6EEF2F25" w14:textId="77777777" w:rsidR="001550AC" w:rsidRPr="00755480" w:rsidRDefault="00847773">
      <w:pPr>
        <w:pStyle w:val="11"/>
        <w:ind w:firstLine="0"/>
        <w:jc w:val="both"/>
        <w:rPr>
          <w:sz w:val="24"/>
          <w:szCs w:val="24"/>
        </w:rPr>
      </w:pPr>
      <w:r w:rsidRPr="00755480">
        <w:rPr>
          <w:sz w:val="24"/>
          <w:szCs w:val="24"/>
        </w:rPr>
        <w:t>-устранения допущенных нарушений.</w:t>
      </w:r>
    </w:p>
    <w:p w14:paraId="2684148E" w14:textId="6A28E48C" w:rsidR="00F55FA6" w:rsidRDefault="00847773" w:rsidP="00856F10">
      <w:pPr>
        <w:pStyle w:val="11"/>
        <w:numPr>
          <w:ilvl w:val="1"/>
          <w:numId w:val="6"/>
        </w:numPr>
        <w:tabs>
          <w:tab w:val="left" w:pos="896"/>
          <w:tab w:val="left" w:pos="1134"/>
        </w:tabs>
        <w:spacing w:after="920"/>
        <w:ind w:firstLine="567"/>
        <w:jc w:val="both"/>
        <w:rPr>
          <w:sz w:val="24"/>
          <w:szCs w:val="24"/>
        </w:rPr>
      </w:pPr>
      <w:r w:rsidRPr="002D0402">
        <w:rPr>
          <w:sz w:val="24"/>
          <w:szCs w:val="24"/>
        </w:rPr>
        <w:t>Протоколы об административных правонарушениях, связанных с невыполнением настоящих Правил, составляются должностными лицами</w:t>
      </w:r>
      <w:r w:rsidR="002D0402" w:rsidRPr="002D0402">
        <w:rPr>
          <w:sz w:val="24"/>
          <w:szCs w:val="24"/>
        </w:rPr>
        <w:t xml:space="preserve"> </w:t>
      </w:r>
      <w:r w:rsidRPr="002D0402">
        <w:rPr>
          <w:sz w:val="24"/>
          <w:szCs w:val="24"/>
        </w:rPr>
        <w:t>администрации, уполномоченными</w:t>
      </w:r>
      <w:r w:rsidR="002D0402" w:rsidRPr="002D0402">
        <w:rPr>
          <w:sz w:val="24"/>
          <w:szCs w:val="24"/>
        </w:rPr>
        <w:t xml:space="preserve"> </w:t>
      </w:r>
      <w:r w:rsidRPr="002D0402">
        <w:rPr>
          <w:sz w:val="24"/>
          <w:szCs w:val="24"/>
        </w:rPr>
        <w:t>составлять протоколы об административных правонарушениях в области благоустройства территорий муниципальных образований Иркутской области, предусмотренных Законом Иркутской области от 30.12.2014 г. № 173-0</w:t>
      </w:r>
      <w:r w:rsidR="002D0402">
        <w:rPr>
          <w:sz w:val="24"/>
          <w:szCs w:val="24"/>
        </w:rPr>
        <w:t>З</w:t>
      </w:r>
      <w:r w:rsidRPr="002D0402">
        <w:rPr>
          <w:sz w:val="24"/>
          <w:szCs w:val="24"/>
        </w:rPr>
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области».</w:t>
      </w:r>
    </w:p>
    <w:p w14:paraId="3DD4C240" w14:textId="77777777" w:rsidR="00856F10" w:rsidRDefault="00856F10" w:rsidP="00856F10">
      <w:pPr>
        <w:pStyle w:val="11"/>
        <w:tabs>
          <w:tab w:val="left" w:pos="896"/>
          <w:tab w:val="left" w:pos="1134"/>
        </w:tabs>
        <w:spacing w:after="920"/>
        <w:jc w:val="both"/>
        <w:rPr>
          <w:sz w:val="24"/>
          <w:szCs w:val="24"/>
        </w:rPr>
      </w:pPr>
    </w:p>
    <w:p w14:paraId="262CE09A" w14:textId="77777777" w:rsidR="00856F10" w:rsidRPr="00856F10" w:rsidRDefault="00856F10" w:rsidP="00856F10">
      <w:pPr>
        <w:pStyle w:val="11"/>
        <w:tabs>
          <w:tab w:val="left" w:pos="896"/>
          <w:tab w:val="left" w:pos="1134"/>
        </w:tabs>
        <w:spacing w:after="920"/>
        <w:jc w:val="both"/>
        <w:rPr>
          <w:sz w:val="24"/>
          <w:szCs w:val="24"/>
        </w:rPr>
      </w:pPr>
    </w:p>
    <w:p w14:paraId="3607EB1D" w14:textId="0615C912" w:rsidR="001550AC" w:rsidRPr="00755480" w:rsidRDefault="00847773">
      <w:pPr>
        <w:pStyle w:val="20"/>
        <w:ind w:left="4340"/>
        <w:rPr>
          <w:sz w:val="20"/>
          <w:szCs w:val="20"/>
        </w:rPr>
      </w:pPr>
      <w:r w:rsidRPr="00755480">
        <w:rPr>
          <w:sz w:val="20"/>
          <w:szCs w:val="20"/>
        </w:rPr>
        <w:lastRenderedPageBreak/>
        <w:t xml:space="preserve">Приложение № 1 к Правилам содержания, выпаса и прогона сельскохозяйственных животных и птицы на территории </w:t>
      </w:r>
      <w:r w:rsidR="006A024C">
        <w:rPr>
          <w:sz w:val="20"/>
          <w:szCs w:val="20"/>
        </w:rPr>
        <w:t>Култукского</w:t>
      </w:r>
      <w:r w:rsidR="00755480">
        <w:rPr>
          <w:sz w:val="20"/>
          <w:szCs w:val="20"/>
        </w:rPr>
        <w:t xml:space="preserve"> </w:t>
      </w:r>
      <w:r w:rsidRPr="00755480">
        <w:rPr>
          <w:sz w:val="20"/>
          <w:szCs w:val="20"/>
        </w:rPr>
        <w:t>муниципального образования</w:t>
      </w:r>
    </w:p>
    <w:p w14:paraId="6B63A963" w14:textId="77777777" w:rsidR="00755480" w:rsidRDefault="00755480">
      <w:pPr>
        <w:pStyle w:val="11"/>
        <w:spacing w:after="660"/>
        <w:ind w:firstLine="0"/>
        <w:jc w:val="center"/>
        <w:rPr>
          <w:b/>
          <w:bCs/>
          <w:sz w:val="24"/>
          <w:szCs w:val="24"/>
        </w:rPr>
      </w:pPr>
    </w:p>
    <w:p w14:paraId="0CF3CC1B" w14:textId="77777777" w:rsidR="00755480" w:rsidRDefault="00755480">
      <w:pPr>
        <w:pStyle w:val="11"/>
        <w:spacing w:after="660"/>
        <w:ind w:firstLine="0"/>
        <w:jc w:val="center"/>
        <w:rPr>
          <w:b/>
          <w:bCs/>
          <w:sz w:val="24"/>
          <w:szCs w:val="24"/>
        </w:rPr>
      </w:pPr>
    </w:p>
    <w:p w14:paraId="68D37786" w14:textId="0ECD2D29" w:rsidR="001550AC" w:rsidRPr="00755480" w:rsidRDefault="00847773">
      <w:pPr>
        <w:pStyle w:val="11"/>
        <w:spacing w:after="660"/>
        <w:ind w:firstLine="0"/>
        <w:jc w:val="center"/>
        <w:rPr>
          <w:sz w:val="24"/>
          <w:szCs w:val="24"/>
        </w:rPr>
      </w:pPr>
      <w:r w:rsidRPr="00755480">
        <w:rPr>
          <w:b/>
          <w:bCs/>
          <w:sz w:val="24"/>
          <w:szCs w:val="24"/>
        </w:rPr>
        <w:t>Места выпаса</w:t>
      </w:r>
      <w:r w:rsidRPr="00755480">
        <w:rPr>
          <w:b/>
          <w:bCs/>
          <w:sz w:val="24"/>
          <w:szCs w:val="24"/>
        </w:rPr>
        <w:br/>
        <w:t>сельскохозяйственных животных</w:t>
      </w:r>
      <w:r w:rsidRPr="00755480">
        <w:rPr>
          <w:b/>
          <w:bCs/>
          <w:sz w:val="24"/>
          <w:szCs w:val="24"/>
        </w:rPr>
        <w:br/>
        <w:t xml:space="preserve">на территории </w:t>
      </w:r>
      <w:r w:rsidR="006A024C">
        <w:rPr>
          <w:b/>
          <w:bCs/>
          <w:sz w:val="24"/>
          <w:szCs w:val="24"/>
        </w:rPr>
        <w:t>Култукского</w:t>
      </w:r>
      <w:r w:rsidR="00F55FA6">
        <w:rPr>
          <w:b/>
          <w:bCs/>
          <w:sz w:val="24"/>
          <w:szCs w:val="24"/>
        </w:rPr>
        <w:t xml:space="preserve"> </w:t>
      </w:r>
      <w:r w:rsidRPr="00755480">
        <w:rPr>
          <w:b/>
          <w:bCs/>
          <w:sz w:val="24"/>
          <w:szCs w:val="24"/>
        </w:rPr>
        <w:t>муниципального образования</w:t>
      </w:r>
    </w:p>
    <w:p w14:paraId="376EE01F" w14:textId="77777777" w:rsidR="006A024C" w:rsidRPr="006A024C" w:rsidRDefault="006A024C" w:rsidP="006A024C">
      <w:pPr>
        <w:pStyle w:val="11"/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A024C">
        <w:rPr>
          <w:sz w:val="24"/>
          <w:szCs w:val="24"/>
        </w:rPr>
        <w:t xml:space="preserve">Общая площадь составляет 61700 кв.м., а именно земельные участки,   расположенные по адресам: </w:t>
      </w:r>
    </w:p>
    <w:p w14:paraId="3398DCDB" w14:textId="22B13523" w:rsidR="006A024C" w:rsidRPr="006A024C" w:rsidRDefault="006A024C" w:rsidP="006A024C">
      <w:pPr>
        <w:pStyle w:val="11"/>
        <w:numPr>
          <w:ilvl w:val="0"/>
          <w:numId w:val="9"/>
        </w:numPr>
        <w:tabs>
          <w:tab w:val="left" w:pos="993"/>
        </w:tabs>
        <w:jc w:val="both"/>
        <w:rPr>
          <w:sz w:val="24"/>
          <w:szCs w:val="24"/>
        </w:rPr>
      </w:pPr>
      <w:r w:rsidRPr="006A024C">
        <w:rPr>
          <w:sz w:val="24"/>
          <w:szCs w:val="24"/>
        </w:rPr>
        <w:t>Иркутская область, Слюдянский район, р.п.</w:t>
      </w:r>
      <w:r w:rsidR="00856F10">
        <w:rPr>
          <w:sz w:val="24"/>
          <w:szCs w:val="24"/>
        </w:rPr>
        <w:t xml:space="preserve"> </w:t>
      </w:r>
      <w:r w:rsidRPr="006A024C">
        <w:rPr>
          <w:sz w:val="24"/>
          <w:szCs w:val="24"/>
        </w:rPr>
        <w:t>Култук, между 5304км и 5305 км</w:t>
      </w:r>
    </w:p>
    <w:p w14:paraId="0A5D8977" w14:textId="3C705929" w:rsidR="006A024C" w:rsidRPr="006A024C" w:rsidRDefault="006A024C" w:rsidP="006A024C">
      <w:pPr>
        <w:pStyle w:val="11"/>
        <w:numPr>
          <w:ilvl w:val="0"/>
          <w:numId w:val="9"/>
        </w:numPr>
        <w:tabs>
          <w:tab w:val="left" w:pos="993"/>
        </w:tabs>
        <w:jc w:val="both"/>
        <w:rPr>
          <w:sz w:val="24"/>
          <w:szCs w:val="24"/>
        </w:rPr>
      </w:pPr>
      <w:r w:rsidRPr="006A024C">
        <w:rPr>
          <w:sz w:val="24"/>
          <w:szCs w:val="24"/>
        </w:rPr>
        <w:t>Иркутская область, Слюдянский район, р.п.</w:t>
      </w:r>
      <w:r w:rsidR="00856F10">
        <w:rPr>
          <w:sz w:val="24"/>
          <w:szCs w:val="24"/>
        </w:rPr>
        <w:t xml:space="preserve"> </w:t>
      </w:r>
      <w:r w:rsidRPr="006A024C">
        <w:rPr>
          <w:sz w:val="24"/>
          <w:szCs w:val="24"/>
        </w:rPr>
        <w:t>Култук, в районе ул.</w:t>
      </w:r>
      <w:r w:rsidR="00856F10">
        <w:rPr>
          <w:sz w:val="24"/>
          <w:szCs w:val="24"/>
        </w:rPr>
        <w:t xml:space="preserve"> </w:t>
      </w:r>
      <w:r w:rsidRPr="006A024C">
        <w:rPr>
          <w:sz w:val="24"/>
          <w:szCs w:val="24"/>
        </w:rPr>
        <w:t xml:space="preserve">Крылова от д.№9 до границы населенного </w:t>
      </w:r>
      <w:r w:rsidR="00856F10" w:rsidRPr="006A024C">
        <w:rPr>
          <w:sz w:val="24"/>
          <w:szCs w:val="24"/>
        </w:rPr>
        <w:t>пункта</w:t>
      </w:r>
      <w:r w:rsidRPr="006A024C">
        <w:rPr>
          <w:sz w:val="24"/>
          <w:szCs w:val="24"/>
        </w:rPr>
        <w:t xml:space="preserve"> р.п.</w:t>
      </w:r>
      <w:r w:rsidR="00856F10">
        <w:rPr>
          <w:sz w:val="24"/>
          <w:szCs w:val="24"/>
        </w:rPr>
        <w:t xml:space="preserve"> </w:t>
      </w:r>
      <w:r w:rsidRPr="006A024C">
        <w:rPr>
          <w:sz w:val="24"/>
          <w:szCs w:val="24"/>
        </w:rPr>
        <w:t>Култук</w:t>
      </w:r>
    </w:p>
    <w:p w14:paraId="416F4DC8" w14:textId="3D194F63" w:rsidR="006A024C" w:rsidRPr="006A024C" w:rsidRDefault="006A024C" w:rsidP="006A024C">
      <w:pPr>
        <w:pStyle w:val="11"/>
        <w:numPr>
          <w:ilvl w:val="0"/>
          <w:numId w:val="9"/>
        </w:numPr>
        <w:tabs>
          <w:tab w:val="left" w:pos="993"/>
        </w:tabs>
        <w:jc w:val="both"/>
        <w:rPr>
          <w:sz w:val="24"/>
          <w:szCs w:val="24"/>
        </w:rPr>
      </w:pPr>
      <w:r w:rsidRPr="006A024C">
        <w:rPr>
          <w:sz w:val="24"/>
          <w:szCs w:val="24"/>
        </w:rPr>
        <w:t>Иркутская область, Слюдянский район, р.п.</w:t>
      </w:r>
      <w:r w:rsidR="00856F10">
        <w:rPr>
          <w:sz w:val="24"/>
          <w:szCs w:val="24"/>
        </w:rPr>
        <w:t xml:space="preserve"> </w:t>
      </w:r>
      <w:r w:rsidRPr="006A024C">
        <w:rPr>
          <w:sz w:val="24"/>
          <w:szCs w:val="24"/>
        </w:rPr>
        <w:t>Култук, ул. Комсомольская, в районе №23/3</w:t>
      </w:r>
    </w:p>
    <w:p w14:paraId="6607CA4B" w14:textId="0F076C79" w:rsidR="006A024C" w:rsidRPr="006A024C" w:rsidRDefault="006A024C" w:rsidP="006A024C">
      <w:pPr>
        <w:pStyle w:val="11"/>
        <w:numPr>
          <w:ilvl w:val="0"/>
          <w:numId w:val="9"/>
        </w:numPr>
        <w:tabs>
          <w:tab w:val="left" w:pos="993"/>
        </w:tabs>
        <w:jc w:val="both"/>
        <w:rPr>
          <w:sz w:val="24"/>
          <w:szCs w:val="24"/>
        </w:rPr>
      </w:pPr>
      <w:r w:rsidRPr="006A024C">
        <w:rPr>
          <w:sz w:val="24"/>
          <w:szCs w:val="24"/>
        </w:rPr>
        <w:t>Иркутская область, Слюдянский район, р.п.</w:t>
      </w:r>
      <w:r w:rsidR="00856F10">
        <w:rPr>
          <w:sz w:val="24"/>
          <w:szCs w:val="24"/>
        </w:rPr>
        <w:t xml:space="preserve"> </w:t>
      </w:r>
      <w:r w:rsidRPr="006A024C">
        <w:rPr>
          <w:sz w:val="24"/>
          <w:szCs w:val="24"/>
        </w:rPr>
        <w:t>Култук, ориентировочно 250 м от кладбища, через тоннель под ж/д путями.</w:t>
      </w:r>
    </w:p>
    <w:p w14:paraId="53E89AE0" w14:textId="307FEC97" w:rsidR="006A024C" w:rsidRPr="006A024C" w:rsidRDefault="006A024C" w:rsidP="006A024C">
      <w:pPr>
        <w:pStyle w:val="11"/>
        <w:numPr>
          <w:ilvl w:val="0"/>
          <w:numId w:val="9"/>
        </w:numPr>
        <w:tabs>
          <w:tab w:val="left" w:pos="993"/>
        </w:tabs>
        <w:jc w:val="both"/>
        <w:rPr>
          <w:sz w:val="24"/>
          <w:szCs w:val="24"/>
        </w:rPr>
      </w:pPr>
      <w:r w:rsidRPr="006A024C">
        <w:rPr>
          <w:sz w:val="24"/>
          <w:szCs w:val="24"/>
          <w:shd w:val="clear" w:color="auto" w:fill="F8F9FA"/>
        </w:rPr>
        <w:t xml:space="preserve">Иркутская область, Слюдянский район, рабочий поселок Култук, на </w:t>
      </w:r>
      <w:proofErr w:type="gramStart"/>
      <w:r w:rsidRPr="006A024C">
        <w:rPr>
          <w:sz w:val="24"/>
          <w:szCs w:val="24"/>
          <w:shd w:val="clear" w:color="auto" w:fill="F8F9FA"/>
        </w:rPr>
        <w:t>км</w:t>
      </w:r>
      <w:proofErr w:type="gramEnd"/>
      <w:r w:rsidRPr="006A024C">
        <w:rPr>
          <w:sz w:val="24"/>
          <w:szCs w:val="24"/>
          <w:shd w:val="clear" w:color="auto" w:fill="F8F9FA"/>
        </w:rPr>
        <w:t xml:space="preserve"> 96+480-км 100+000 автомобильной дороги Р-258 "Байкал"</w:t>
      </w:r>
      <w:r w:rsidR="00856F10">
        <w:rPr>
          <w:sz w:val="24"/>
          <w:szCs w:val="24"/>
          <w:shd w:val="clear" w:color="auto" w:fill="F8F9FA"/>
        </w:rPr>
        <w:t xml:space="preserve"> </w:t>
      </w:r>
      <w:r w:rsidRPr="006A024C">
        <w:rPr>
          <w:sz w:val="24"/>
          <w:szCs w:val="24"/>
          <w:shd w:val="clear" w:color="auto" w:fill="F8F9FA"/>
        </w:rPr>
        <w:t>(падь Земляничная)</w:t>
      </w:r>
    </w:p>
    <w:p w14:paraId="0C29FC86" w14:textId="07855B81" w:rsidR="001550AC" w:rsidRPr="006A024C" w:rsidRDefault="001550AC" w:rsidP="00F55FA6">
      <w:pPr>
        <w:pStyle w:val="11"/>
        <w:tabs>
          <w:tab w:val="left" w:pos="993"/>
        </w:tabs>
        <w:spacing w:after="440"/>
        <w:ind w:firstLine="709"/>
        <w:jc w:val="both"/>
        <w:rPr>
          <w:sz w:val="24"/>
          <w:szCs w:val="24"/>
        </w:rPr>
      </w:pPr>
    </w:p>
    <w:p w14:paraId="22142581" w14:textId="79EF7DD5" w:rsidR="00F55FA6" w:rsidRDefault="00F55FA6" w:rsidP="00F55FA6">
      <w:pPr>
        <w:pStyle w:val="11"/>
        <w:spacing w:after="440"/>
        <w:rPr>
          <w:sz w:val="24"/>
          <w:szCs w:val="24"/>
        </w:rPr>
      </w:pPr>
    </w:p>
    <w:p w14:paraId="73BB4884" w14:textId="77777777" w:rsidR="00F55FA6" w:rsidRPr="00755480" w:rsidRDefault="00F55FA6" w:rsidP="00F55FA6">
      <w:pPr>
        <w:pStyle w:val="11"/>
        <w:spacing w:after="440"/>
        <w:rPr>
          <w:sz w:val="24"/>
          <w:szCs w:val="24"/>
        </w:rPr>
      </w:pPr>
      <w:bookmarkStart w:id="11" w:name="_Hlk84340223"/>
    </w:p>
    <w:p w14:paraId="41C95FC5" w14:textId="07B85216" w:rsidR="001550AC" w:rsidRPr="00755480" w:rsidRDefault="00847773">
      <w:pPr>
        <w:pStyle w:val="11"/>
        <w:tabs>
          <w:tab w:val="left" w:leader="underscore" w:pos="1800"/>
        </w:tabs>
        <w:ind w:firstLine="0"/>
        <w:rPr>
          <w:sz w:val="24"/>
          <w:szCs w:val="24"/>
        </w:rPr>
      </w:pPr>
      <w:r w:rsidRPr="00755480">
        <w:rPr>
          <w:sz w:val="24"/>
          <w:szCs w:val="24"/>
        </w:rPr>
        <w:t xml:space="preserve">Глава </w:t>
      </w:r>
      <w:r w:rsidR="006A024C">
        <w:rPr>
          <w:sz w:val="24"/>
          <w:szCs w:val="24"/>
        </w:rPr>
        <w:t>Култукского</w:t>
      </w:r>
      <w:r w:rsidRPr="00755480">
        <w:rPr>
          <w:sz w:val="24"/>
          <w:szCs w:val="24"/>
        </w:rPr>
        <w:tab/>
      </w:r>
    </w:p>
    <w:p w14:paraId="656BE028" w14:textId="2072A4A2" w:rsidR="001550AC" w:rsidRPr="00755480" w:rsidRDefault="00847773">
      <w:pPr>
        <w:pStyle w:val="11"/>
        <w:spacing w:line="228" w:lineRule="auto"/>
        <w:ind w:firstLine="0"/>
        <w:rPr>
          <w:sz w:val="24"/>
          <w:szCs w:val="24"/>
        </w:rPr>
        <w:sectPr w:rsidR="001550AC" w:rsidRPr="00755480" w:rsidSect="00755480">
          <w:headerReference w:type="default" r:id="rId10"/>
          <w:headerReference w:type="first" r:id="rId11"/>
          <w:pgSz w:w="11906" w:h="16838" w:code="9"/>
          <w:pgMar w:top="1008" w:right="553" w:bottom="1014" w:left="983" w:header="0" w:footer="3" w:gutter="0"/>
          <w:pgNumType w:start="1"/>
          <w:cols w:space="720"/>
          <w:noEndnote/>
          <w:titlePg/>
          <w:docGrid w:linePitch="360"/>
        </w:sectPr>
      </w:pPr>
      <w:r w:rsidRPr="00755480">
        <w:rPr>
          <w:sz w:val="24"/>
          <w:szCs w:val="24"/>
        </w:rPr>
        <w:t>муниципального образования</w:t>
      </w:r>
      <w:r w:rsidR="00755480">
        <w:rPr>
          <w:sz w:val="24"/>
          <w:szCs w:val="24"/>
        </w:rPr>
        <w:t xml:space="preserve">  </w:t>
      </w:r>
      <w:r w:rsidR="00F55FA6">
        <w:rPr>
          <w:sz w:val="24"/>
          <w:szCs w:val="24"/>
        </w:rPr>
        <w:t xml:space="preserve">                                                                                  </w:t>
      </w:r>
      <w:r w:rsidR="006A024C">
        <w:rPr>
          <w:sz w:val="24"/>
          <w:szCs w:val="24"/>
        </w:rPr>
        <w:t>В.В. Иневаткин</w:t>
      </w:r>
    </w:p>
    <w:bookmarkEnd w:id="11"/>
    <w:p w14:paraId="76834554" w14:textId="6F1F6E26" w:rsidR="001550AC" w:rsidRPr="00755480" w:rsidRDefault="00847773">
      <w:pPr>
        <w:pStyle w:val="20"/>
        <w:spacing w:after="600"/>
        <w:rPr>
          <w:sz w:val="20"/>
          <w:szCs w:val="20"/>
        </w:rPr>
      </w:pPr>
      <w:r w:rsidRPr="00755480">
        <w:rPr>
          <w:sz w:val="20"/>
          <w:szCs w:val="20"/>
        </w:rPr>
        <w:lastRenderedPageBreak/>
        <w:t>Приложение № 2 к Правилам содержания, выпаса и прогона сельскохозяйственных животных и птицы на территории</w:t>
      </w:r>
      <w:r w:rsidR="00755480">
        <w:rPr>
          <w:sz w:val="20"/>
          <w:szCs w:val="20"/>
        </w:rPr>
        <w:t xml:space="preserve"> </w:t>
      </w:r>
      <w:r w:rsidR="006A024C">
        <w:rPr>
          <w:sz w:val="20"/>
          <w:szCs w:val="20"/>
        </w:rPr>
        <w:t>Култукского</w:t>
      </w:r>
      <w:r w:rsidRPr="00755480">
        <w:rPr>
          <w:sz w:val="20"/>
          <w:szCs w:val="20"/>
        </w:rPr>
        <w:t xml:space="preserve"> муниципального образования</w:t>
      </w:r>
    </w:p>
    <w:p w14:paraId="2507AFD0" w14:textId="23D19B45" w:rsidR="001550AC" w:rsidRPr="00CF2BAB" w:rsidRDefault="00847773">
      <w:pPr>
        <w:pStyle w:val="11"/>
        <w:spacing w:after="200"/>
        <w:ind w:firstLine="0"/>
        <w:jc w:val="center"/>
        <w:rPr>
          <w:sz w:val="24"/>
          <w:szCs w:val="24"/>
        </w:rPr>
      </w:pPr>
      <w:r w:rsidRPr="00CF2BAB">
        <w:rPr>
          <w:b/>
          <w:bCs/>
          <w:sz w:val="24"/>
          <w:szCs w:val="24"/>
        </w:rPr>
        <w:t>Маршруты прогона</w:t>
      </w:r>
      <w:r w:rsidRPr="00CF2BAB">
        <w:rPr>
          <w:b/>
          <w:bCs/>
          <w:sz w:val="24"/>
          <w:szCs w:val="24"/>
        </w:rPr>
        <w:br/>
        <w:t>сельскохозяйственных животных</w:t>
      </w:r>
      <w:r w:rsidRPr="00CF2BAB">
        <w:rPr>
          <w:b/>
          <w:bCs/>
          <w:sz w:val="24"/>
          <w:szCs w:val="24"/>
        </w:rPr>
        <w:br/>
        <w:t>на территории</w:t>
      </w:r>
      <w:r w:rsidR="006A024C">
        <w:rPr>
          <w:b/>
          <w:bCs/>
          <w:sz w:val="24"/>
          <w:szCs w:val="24"/>
        </w:rPr>
        <w:t xml:space="preserve"> Култукского</w:t>
      </w:r>
      <w:r w:rsidRPr="00CF2BAB">
        <w:rPr>
          <w:b/>
          <w:bCs/>
          <w:sz w:val="24"/>
          <w:szCs w:val="24"/>
        </w:rPr>
        <w:t xml:space="preserve"> муниципального образования</w:t>
      </w:r>
    </w:p>
    <w:p w14:paraId="2B441E49" w14:textId="77777777" w:rsidR="00F55FA6" w:rsidRDefault="00F55FA6">
      <w:pPr>
        <w:pStyle w:val="11"/>
        <w:spacing w:after="420"/>
        <w:ind w:firstLine="480"/>
        <w:rPr>
          <w:sz w:val="24"/>
          <w:szCs w:val="24"/>
        </w:rPr>
      </w:pPr>
    </w:p>
    <w:p w14:paraId="23C63B10" w14:textId="77777777" w:rsidR="006A024C" w:rsidRPr="006A024C" w:rsidRDefault="006A024C" w:rsidP="006A024C">
      <w:pPr>
        <w:pStyle w:val="11"/>
        <w:ind w:firstLine="480"/>
        <w:jc w:val="both"/>
        <w:rPr>
          <w:sz w:val="24"/>
          <w:szCs w:val="24"/>
        </w:rPr>
      </w:pPr>
      <w:r w:rsidRPr="006A024C">
        <w:rPr>
          <w:sz w:val="24"/>
          <w:szCs w:val="24"/>
        </w:rPr>
        <w:t>Владельцы сельскохозяйственных животных, проживающие на территории Култукского муниципального образования, осуществляют прогон по улицам и сдают пастуху.</w:t>
      </w:r>
    </w:p>
    <w:p w14:paraId="06D491CF" w14:textId="77777777" w:rsidR="006A024C" w:rsidRPr="00B32A11" w:rsidRDefault="006A024C" w:rsidP="006A024C">
      <w:pPr>
        <w:pStyle w:val="11"/>
        <w:ind w:firstLine="480"/>
        <w:jc w:val="both"/>
        <w:rPr>
          <w:sz w:val="20"/>
          <w:szCs w:val="20"/>
        </w:rPr>
      </w:pPr>
    </w:p>
    <w:p w14:paraId="0781F315" w14:textId="1F570FDA" w:rsidR="00F901BC" w:rsidRDefault="00F901BC" w:rsidP="00F901BC">
      <w:pPr>
        <w:pStyle w:val="11"/>
        <w:ind w:firstLine="480"/>
        <w:jc w:val="both"/>
        <w:rPr>
          <w:sz w:val="24"/>
          <w:szCs w:val="24"/>
        </w:rPr>
      </w:pPr>
    </w:p>
    <w:p w14:paraId="6A07D089" w14:textId="48D80B1F" w:rsidR="00F901BC" w:rsidRDefault="00F901BC" w:rsidP="00F901BC">
      <w:pPr>
        <w:pStyle w:val="11"/>
        <w:ind w:firstLine="480"/>
        <w:jc w:val="both"/>
        <w:rPr>
          <w:sz w:val="24"/>
          <w:szCs w:val="24"/>
        </w:rPr>
      </w:pPr>
    </w:p>
    <w:p w14:paraId="232F8346" w14:textId="70CBD431" w:rsidR="00F901BC" w:rsidRDefault="00F901BC" w:rsidP="00F901BC">
      <w:pPr>
        <w:pStyle w:val="11"/>
        <w:ind w:firstLine="480"/>
        <w:jc w:val="both"/>
        <w:rPr>
          <w:sz w:val="24"/>
          <w:szCs w:val="24"/>
        </w:rPr>
      </w:pPr>
    </w:p>
    <w:p w14:paraId="56984BBE" w14:textId="2B9EA040" w:rsidR="00F901BC" w:rsidRDefault="00F901BC" w:rsidP="00F901BC">
      <w:pPr>
        <w:pStyle w:val="11"/>
        <w:ind w:firstLine="480"/>
        <w:jc w:val="both"/>
        <w:rPr>
          <w:sz w:val="24"/>
          <w:szCs w:val="24"/>
        </w:rPr>
      </w:pPr>
    </w:p>
    <w:p w14:paraId="7F76841F" w14:textId="3F166CD2" w:rsidR="00F901BC" w:rsidRDefault="00F901BC" w:rsidP="00F901BC">
      <w:pPr>
        <w:pStyle w:val="11"/>
        <w:ind w:firstLine="480"/>
        <w:jc w:val="both"/>
        <w:rPr>
          <w:sz w:val="24"/>
          <w:szCs w:val="24"/>
        </w:rPr>
      </w:pPr>
    </w:p>
    <w:p w14:paraId="59E03392" w14:textId="77777777" w:rsidR="00F901BC" w:rsidRPr="00755480" w:rsidRDefault="00F901BC" w:rsidP="00F901BC">
      <w:pPr>
        <w:pStyle w:val="11"/>
        <w:spacing w:after="440"/>
        <w:rPr>
          <w:sz w:val="24"/>
          <w:szCs w:val="24"/>
        </w:rPr>
      </w:pPr>
    </w:p>
    <w:p w14:paraId="0927519E" w14:textId="1EB8310D" w:rsidR="00F901BC" w:rsidRPr="00755480" w:rsidRDefault="00F901BC" w:rsidP="00F901BC">
      <w:pPr>
        <w:pStyle w:val="11"/>
        <w:tabs>
          <w:tab w:val="left" w:leader="underscore" w:pos="1800"/>
        </w:tabs>
        <w:ind w:firstLine="0"/>
        <w:rPr>
          <w:sz w:val="24"/>
          <w:szCs w:val="24"/>
        </w:rPr>
      </w:pPr>
      <w:r w:rsidRPr="00755480">
        <w:rPr>
          <w:sz w:val="24"/>
          <w:szCs w:val="24"/>
        </w:rPr>
        <w:t xml:space="preserve">Глава </w:t>
      </w:r>
      <w:r w:rsidR="006A024C">
        <w:rPr>
          <w:sz w:val="24"/>
          <w:szCs w:val="24"/>
        </w:rPr>
        <w:t>Култукского</w:t>
      </w:r>
      <w:r w:rsidRPr="00755480">
        <w:rPr>
          <w:sz w:val="24"/>
          <w:szCs w:val="24"/>
        </w:rPr>
        <w:tab/>
      </w:r>
    </w:p>
    <w:p w14:paraId="5A599193" w14:textId="6F119A07" w:rsidR="00F901BC" w:rsidRPr="00F901BC" w:rsidRDefault="00F901BC" w:rsidP="00F901BC">
      <w:pPr>
        <w:pStyle w:val="11"/>
        <w:spacing w:line="228" w:lineRule="auto"/>
        <w:ind w:firstLine="0"/>
      </w:pPr>
      <w:r w:rsidRPr="00755480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                                </w:t>
      </w:r>
      <w:r w:rsidR="006A024C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</w:t>
      </w:r>
      <w:r w:rsidR="006A024C">
        <w:rPr>
          <w:sz w:val="24"/>
          <w:szCs w:val="24"/>
        </w:rPr>
        <w:t>В.В. Иневаткин</w:t>
      </w:r>
    </w:p>
    <w:p w14:paraId="4027C3E7" w14:textId="77777777" w:rsidR="007C02DF" w:rsidRPr="00F901BC" w:rsidRDefault="007C02DF">
      <w:pPr>
        <w:pStyle w:val="11"/>
        <w:spacing w:line="228" w:lineRule="auto"/>
        <w:ind w:firstLine="0"/>
      </w:pPr>
    </w:p>
    <w:sectPr w:rsidR="007C02DF" w:rsidRPr="00F901BC" w:rsidSect="00755480">
      <w:headerReference w:type="default" r:id="rId12"/>
      <w:headerReference w:type="first" r:id="rId13"/>
      <w:pgSz w:w="11906" w:h="16838" w:code="9"/>
      <w:pgMar w:top="1391" w:right="616" w:bottom="1391" w:left="10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0AE27" w14:textId="77777777" w:rsidR="00700922" w:rsidRDefault="00700922">
      <w:r>
        <w:separator/>
      </w:r>
    </w:p>
  </w:endnote>
  <w:endnote w:type="continuationSeparator" w:id="0">
    <w:p w14:paraId="733FF25A" w14:textId="77777777" w:rsidR="00700922" w:rsidRDefault="0070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DEB5A" w14:textId="77777777" w:rsidR="00700922" w:rsidRDefault="00700922"/>
  </w:footnote>
  <w:footnote w:type="continuationSeparator" w:id="0">
    <w:p w14:paraId="753899DD" w14:textId="77777777" w:rsidR="00700922" w:rsidRDefault="007009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48707" w14:textId="77777777" w:rsidR="00755480" w:rsidRPr="00671140" w:rsidRDefault="00755480" w:rsidP="00FF169C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7A98" w14:textId="77777777" w:rsidR="001550AC" w:rsidRDefault="008477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C17A273" wp14:editId="11C00952">
              <wp:simplePos x="0" y="0"/>
              <wp:positionH relativeFrom="page">
                <wp:posOffset>2786380</wp:posOffset>
              </wp:positionH>
              <wp:positionV relativeFrom="page">
                <wp:posOffset>502920</wp:posOffset>
              </wp:positionV>
              <wp:extent cx="48260" cy="711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2B0366" w14:textId="424FDECA" w:rsidR="001550AC" w:rsidRDefault="001550AC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19.4pt;margin-top:39.6pt;width:3.8pt;height:5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" filled="f" stroked="f">
              <v:textbox style="mso-fit-shape-to-text:t" inset="0,0,0,0">
                <w:txbxContent>
                  <w:p w14:paraId="282B0366" w14:textId="424FDECA" w:rsidR="001550AC" w:rsidRDefault="001550AC">
                    <w:pPr>
                      <w:pStyle w:val="22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9A73" w14:textId="77777777" w:rsidR="001550AC" w:rsidRDefault="001550AC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49E2" w14:textId="77777777" w:rsidR="00F901BC" w:rsidRDefault="00F901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6487A89" wp14:editId="0591CD51">
              <wp:simplePos x="0" y="0"/>
              <wp:positionH relativeFrom="page">
                <wp:posOffset>2786380</wp:posOffset>
              </wp:positionH>
              <wp:positionV relativeFrom="page">
                <wp:posOffset>502920</wp:posOffset>
              </wp:positionV>
              <wp:extent cx="48260" cy="71120"/>
              <wp:effectExtent l="0" t="0" r="0" b="0"/>
              <wp:wrapNone/>
              <wp:docPr id="4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71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EC4094" w14:textId="77777777" w:rsidR="00F901BC" w:rsidRDefault="00F901BC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9.4pt;margin-top:39.6pt;width:3.8pt;height:5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" filled="f" stroked="f">
              <v:textbox style="mso-fit-shape-to-text:t" inset="0,0,0,0">
                <w:txbxContent>
                  <w:p w14:paraId="02EC4094" w14:textId="77777777" w:rsidR="00F901BC" w:rsidRDefault="00F901BC">
                    <w:pPr>
                      <w:pStyle w:val="22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C5FF3" w14:textId="77777777" w:rsidR="00F901BC" w:rsidRDefault="00F901B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51C"/>
    <w:multiLevelType w:val="multilevel"/>
    <w:tmpl w:val="72049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74BCF"/>
    <w:multiLevelType w:val="multilevel"/>
    <w:tmpl w:val="2E24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90573"/>
    <w:multiLevelType w:val="multilevel"/>
    <w:tmpl w:val="91921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503794"/>
    <w:multiLevelType w:val="multilevel"/>
    <w:tmpl w:val="9344384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F27812"/>
    <w:multiLevelType w:val="multilevel"/>
    <w:tmpl w:val="58425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F009C"/>
    <w:multiLevelType w:val="multilevel"/>
    <w:tmpl w:val="77F6795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9D6DA8"/>
    <w:multiLevelType w:val="multilevel"/>
    <w:tmpl w:val="39E2F6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B5892"/>
    <w:multiLevelType w:val="hybridMultilevel"/>
    <w:tmpl w:val="51FC8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AC"/>
    <w:rsid w:val="000A432E"/>
    <w:rsid w:val="000F6A18"/>
    <w:rsid w:val="001550AC"/>
    <w:rsid w:val="002B32FD"/>
    <w:rsid w:val="002D0402"/>
    <w:rsid w:val="00322DBF"/>
    <w:rsid w:val="003E59FB"/>
    <w:rsid w:val="00523D9C"/>
    <w:rsid w:val="005C745F"/>
    <w:rsid w:val="006A024C"/>
    <w:rsid w:val="006F4907"/>
    <w:rsid w:val="00700922"/>
    <w:rsid w:val="00755480"/>
    <w:rsid w:val="007B5C2E"/>
    <w:rsid w:val="007C02DF"/>
    <w:rsid w:val="00816FE5"/>
    <w:rsid w:val="00847773"/>
    <w:rsid w:val="00856F10"/>
    <w:rsid w:val="009A413D"/>
    <w:rsid w:val="009B22DF"/>
    <w:rsid w:val="00A4781A"/>
    <w:rsid w:val="00B70F67"/>
    <w:rsid w:val="00B81E81"/>
    <w:rsid w:val="00BF3589"/>
    <w:rsid w:val="00C5719A"/>
    <w:rsid w:val="00CA76DF"/>
    <w:rsid w:val="00CE44D9"/>
    <w:rsid w:val="00CF2BAB"/>
    <w:rsid w:val="00DF083A"/>
    <w:rsid w:val="00E679BD"/>
    <w:rsid w:val="00EE3561"/>
    <w:rsid w:val="00F55FA6"/>
    <w:rsid w:val="00F864E0"/>
    <w:rsid w:val="00F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85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5719A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pPr>
      <w:spacing w:after="200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440"/>
      <w:ind w:left="436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200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75548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75548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7554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548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C0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2D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1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paragraph" w:customStyle="1" w:styleId="Standard">
    <w:name w:val="Standard"/>
    <w:rsid w:val="00C5719A"/>
    <w:pPr>
      <w:widowControl/>
      <w:autoSpaceDN w:val="0"/>
      <w:outlineLvl w:val="0"/>
    </w:pPr>
    <w:rPr>
      <w:rFonts w:ascii="Times New Roman" w:eastAsia="Times New Roman" w:hAnsi="Times New Roman" w:cs="Times New Roman"/>
      <w:kern w:val="3"/>
      <w:sz w:val="28"/>
      <w:szCs w:val="20"/>
      <w:lang w:eastAsia="zh-CN" w:bidi="ar-SA"/>
    </w:rPr>
  </w:style>
  <w:style w:type="character" w:styleId="aa">
    <w:name w:val="Hyperlink"/>
    <w:basedOn w:val="a0"/>
    <w:uiPriority w:val="99"/>
    <w:unhideWhenUsed/>
    <w:rsid w:val="00816F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5719A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pPr>
      <w:spacing w:after="200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440"/>
      <w:ind w:left="4360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200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75548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75548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7554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548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C02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2D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1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paragraph" w:customStyle="1" w:styleId="Standard">
    <w:name w:val="Standard"/>
    <w:rsid w:val="00C5719A"/>
    <w:pPr>
      <w:widowControl/>
      <w:autoSpaceDN w:val="0"/>
      <w:outlineLvl w:val="0"/>
    </w:pPr>
    <w:rPr>
      <w:rFonts w:ascii="Times New Roman" w:eastAsia="Times New Roman" w:hAnsi="Times New Roman" w:cs="Times New Roman"/>
      <w:kern w:val="3"/>
      <w:sz w:val="28"/>
      <w:szCs w:val="20"/>
      <w:lang w:eastAsia="zh-CN" w:bidi="ar-SA"/>
    </w:rPr>
  </w:style>
  <w:style w:type="character" w:styleId="aa">
    <w:name w:val="Hyperlink"/>
    <w:basedOn w:val="a0"/>
    <w:uiPriority w:val="99"/>
    <w:unhideWhenUsed/>
    <w:rsid w:val="00816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87;&#1082;&#1091;&#1083;&#1090;&#1091;&#1082;.&#1088;&#1092;/" TargetMode="Externa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2021-10-14T06:34:00Z</dcterms:created>
  <dcterms:modified xsi:type="dcterms:W3CDTF">2023-02-16T07:21:00Z</dcterms:modified>
</cp:coreProperties>
</file>