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EC" w:rsidRPr="008602D1" w:rsidRDefault="009941EC" w:rsidP="009941EC">
      <w:pPr>
        <w:jc w:val="center"/>
        <w:rPr>
          <w:b/>
        </w:rPr>
      </w:pPr>
      <w:r w:rsidRPr="00135B1E">
        <w:rPr>
          <w:b/>
          <w:sz w:val="20"/>
          <w:szCs w:val="20"/>
        </w:rPr>
        <w:t>Информационное сообщение о проведение аукциона</w:t>
      </w:r>
      <w:r w:rsidR="00494C8D">
        <w:rPr>
          <w:b/>
          <w:sz w:val="20"/>
          <w:szCs w:val="20"/>
        </w:rPr>
        <w:t xml:space="preserve"> №</w:t>
      </w:r>
      <w:r w:rsidR="004678AC">
        <w:rPr>
          <w:b/>
          <w:sz w:val="20"/>
          <w:szCs w:val="20"/>
        </w:rPr>
        <w:t>0305</w:t>
      </w:r>
      <w:r w:rsidR="00494C8D">
        <w:rPr>
          <w:b/>
          <w:sz w:val="20"/>
          <w:szCs w:val="20"/>
        </w:rPr>
        <w:t>18/0457803/01</w:t>
      </w:r>
    </w:p>
    <w:p w:rsidR="00BB0041" w:rsidRPr="00135B1E" w:rsidRDefault="00BB0041" w:rsidP="009941EC">
      <w:pPr>
        <w:jc w:val="center"/>
        <w:rPr>
          <w:b/>
          <w:sz w:val="20"/>
          <w:szCs w:val="20"/>
        </w:rPr>
      </w:pPr>
    </w:p>
    <w:p w:rsidR="00264E8E" w:rsidRPr="00135B1E" w:rsidRDefault="009941EC" w:rsidP="009941EC">
      <w:pPr>
        <w:ind w:firstLine="708"/>
        <w:jc w:val="both"/>
        <w:rPr>
          <w:sz w:val="20"/>
          <w:szCs w:val="20"/>
        </w:rPr>
      </w:pPr>
      <w:r w:rsidRPr="00135B1E">
        <w:rPr>
          <w:sz w:val="20"/>
          <w:szCs w:val="20"/>
        </w:rPr>
        <w:t xml:space="preserve">На основании распоряжения администрации </w:t>
      </w:r>
      <w:r w:rsidR="005033AA" w:rsidRPr="00135B1E">
        <w:rPr>
          <w:sz w:val="20"/>
          <w:szCs w:val="20"/>
        </w:rPr>
        <w:t xml:space="preserve">Култукского городского поселения </w:t>
      </w:r>
      <w:r w:rsidRPr="00135B1E">
        <w:rPr>
          <w:sz w:val="20"/>
          <w:szCs w:val="20"/>
        </w:rPr>
        <w:t xml:space="preserve">от </w:t>
      </w:r>
      <w:r w:rsidR="00CB4C6A">
        <w:rPr>
          <w:sz w:val="20"/>
          <w:szCs w:val="20"/>
        </w:rPr>
        <w:t>27</w:t>
      </w:r>
      <w:r w:rsidR="00494C8D">
        <w:rPr>
          <w:sz w:val="20"/>
          <w:szCs w:val="20"/>
        </w:rPr>
        <w:t>.04</w:t>
      </w:r>
      <w:r w:rsidR="009D031D">
        <w:rPr>
          <w:sz w:val="20"/>
          <w:szCs w:val="20"/>
        </w:rPr>
        <w:t>.201</w:t>
      </w:r>
      <w:r w:rsidR="00D23725">
        <w:rPr>
          <w:sz w:val="20"/>
          <w:szCs w:val="20"/>
        </w:rPr>
        <w:t>8</w:t>
      </w:r>
      <w:r w:rsidR="005033AA" w:rsidRPr="00135B1E">
        <w:rPr>
          <w:sz w:val="20"/>
          <w:szCs w:val="20"/>
        </w:rPr>
        <w:t>г.</w:t>
      </w:r>
      <w:r w:rsidRPr="00135B1E">
        <w:rPr>
          <w:sz w:val="20"/>
          <w:szCs w:val="20"/>
        </w:rPr>
        <w:t xml:space="preserve"> № </w:t>
      </w:r>
      <w:r w:rsidR="00494C8D">
        <w:rPr>
          <w:sz w:val="20"/>
          <w:szCs w:val="20"/>
        </w:rPr>
        <w:t>3</w:t>
      </w:r>
      <w:r w:rsidR="00CB4C6A">
        <w:rPr>
          <w:sz w:val="20"/>
          <w:szCs w:val="20"/>
        </w:rPr>
        <w:t>5</w:t>
      </w:r>
      <w:r w:rsidRPr="00135B1E">
        <w:rPr>
          <w:sz w:val="20"/>
          <w:szCs w:val="20"/>
        </w:rPr>
        <w:t xml:space="preserve"> «О проведен</w:t>
      </w:r>
      <w:proofErr w:type="gramStart"/>
      <w:r w:rsidRPr="00135B1E">
        <w:rPr>
          <w:sz w:val="20"/>
          <w:szCs w:val="20"/>
        </w:rPr>
        <w:t>ии ау</w:t>
      </w:r>
      <w:proofErr w:type="gramEnd"/>
      <w:r w:rsidRPr="00135B1E">
        <w:rPr>
          <w:sz w:val="20"/>
          <w:szCs w:val="20"/>
        </w:rPr>
        <w:t>кциона по продаже права на заключение договор</w:t>
      </w:r>
      <w:r w:rsidR="00264E8E" w:rsidRPr="00135B1E">
        <w:rPr>
          <w:sz w:val="20"/>
          <w:szCs w:val="20"/>
        </w:rPr>
        <w:t>ов</w:t>
      </w:r>
      <w:r w:rsidRPr="00135B1E">
        <w:rPr>
          <w:sz w:val="20"/>
          <w:szCs w:val="20"/>
        </w:rPr>
        <w:t xml:space="preserve"> аренды земельн</w:t>
      </w:r>
      <w:r w:rsidR="00264E8E" w:rsidRPr="00135B1E">
        <w:rPr>
          <w:sz w:val="20"/>
          <w:szCs w:val="20"/>
        </w:rPr>
        <w:t>ых</w:t>
      </w:r>
      <w:r w:rsidRPr="00135B1E">
        <w:rPr>
          <w:sz w:val="20"/>
          <w:szCs w:val="20"/>
        </w:rPr>
        <w:t xml:space="preserve"> участк</w:t>
      </w:r>
      <w:r w:rsidR="00264E8E" w:rsidRPr="00135B1E">
        <w:rPr>
          <w:sz w:val="20"/>
          <w:szCs w:val="20"/>
        </w:rPr>
        <w:t>ов</w:t>
      </w:r>
      <w:r w:rsidR="00222EB2" w:rsidRPr="00135B1E">
        <w:rPr>
          <w:bCs/>
          <w:sz w:val="20"/>
          <w:szCs w:val="20"/>
        </w:rPr>
        <w:t>»</w:t>
      </w:r>
      <w:r w:rsidRPr="00135B1E">
        <w:rPr>
          <w:sz w:val="20"/>
          <w:szCs w:val="20"/>
        </w:rPr>
        <w:t xml:space="preserve"> </w:t>
      </w:r>
      <w:r w:rsidR="005033AA" w:rsidRPr="00135B1E">
        <w:rPr>
          <w:sz w:val="20"/>
          <w:szCs w:val="20"/>
        </w:rPr>
        <w:t>администрация Култукского городского поселения</w:t>
      </w:r>
      <w:r w:rsidRPr="00135B1E">
        <w:rPr>
          <w:sz w:val="20"/>
          <w:szCs w:val="20"/>
        </w:rPr>
        <w:t xml:space="preserve"> (далее - организатор аукциона) объявляет о проведении аукциона по продаже права на заключение договор</w:t>
      </w:r>
      <w:r w:rsidR="00264E8E" w:rsidRPr="00135B1E">
        <w:rPr>
          <w:sz w:val="20"/>
          <w:szCs w:val="20"/>
        </w:rPr>
        <w:t>ов</w:t>
      </w:r>
      <w:r w:rsidRPr="00135B1E">
        <w:rPr>
          <w:sz w:val="20"/>
          <w:szCs w:val="20"/>
        </w:rPr>
        <w:t xml:space="preserve"> аренды земельн</w:t>
      </w:r>
      <w:r w:rsidR="00264E8E" w:rsidRPr="00135B1E">
        <w:rPr>
          <w:sz w:val="20"/>
          <w:szCs w:val="20"/>
        </w:rPr>
        <w:t>ых</w:t>
      </w:r>
      <w:r w:rsidRPr="00135B1E">
        <w:rPr>
          <w:sz w:val="20"/>
          <w:szCs w:val="20"/>
        </w:rPr>
        <w:t xml:space="preserve"> участк</w:t>
      </w:r>
      <w:r w:rsidR="00264E8E" w:rsidRPr="00135B1E">
        <w:rPr>
          <w:sz w:val="20"/>
          <w:szCs w:val="20"/>
        </w:rPr>
        <w:t>ов, имеющих следующие характеристики:</w:t>
      </w:r>
    </w:p>
    <w:p w:rsidR="00264E8E" w:rsidRPr="00D23725" w:rsidRDefault="00264E8E" w:rsidP="00264E8E">
      <w:pPr>
        <w:pStyle w:val="a9"/>
        <w:ind w:firstLine="540"/>
        <w:jc w:val="both"/>
        <w:rPr>
          <w:sz w:val="20"/>
          <w:szCs w:val="20"/>
        </w:rPr>
      </w:pPr>
      <w:r w:rsidRPr="00D23725">
        <w:rPr>
          <w:sz w:val="20"/>
          <w:szCs w:val="20"/>
        </w:rPr>
        <w:t xml:space="preserve">Лот 1 - земельный участок  с кадастровым номером </w:t>
      </w:r>
      <w:r w:rsidR="00D23725" w:rsidRPr="00D23725">
        <w:rPr>
          <w:sz w:val="20"/>
          <w:szCs w:val="20"/>
        </w:rPr>
        <w:t>38:25:</w:t>
      </w:r>
      <w:r w:rsidR="00CB4C6A">
        <w:rPr>
          <w:sz w:val="20"/>
          <w:szCs w:val="20"/>
        </w:rPr>
        <w:t>030113</w:t>
      </w:r>
      <w:r w:rsidR="00D23725" w:rsidRPr="00D23725">
        <w:rPr>
          <w:sz w:val="20"/>
          <w:szCs w:val="20"/>
        </w:rPr>
        <w:t>:</w:t>
      </w:r>
      <w:r w:rsidR="00CB4C6A">
        <w:rPr>
          <w:sz w:val="20"/>
          <w:szCs w:val="20"/>
        </w:rPr>
        <w:t>366</w:t>
      </w:r>
      <w:r w:rsidR="00D23725" w:rsidRPr="00D23725">
        <w:rPr>
          <w:sz w:val="20"/>
          <w:szCs w:val="20"/>
        </w:rPr>
        <w:t xml:space="preserve"> из земель населенных пунктов, расположенн</w:t>
      </w:r>
      <w:r w:rsidR="00494C8D">
        <w:rPr>
          <w:sz w:val="20"/>
          <w:szCs w:val="20"/>
        </w:rPr>
        <w:t>ый</w:t>
      </w:r>
      <w:r w:rsidR="00D23725" w:rsidRPr="00D23725">
        <w:rPr>
          <w:sz w:val="20"/>
          <w:szCs w:val="20"/>
        </w:rPr>
        <w:t xml:space="preserve"> по адресу: Иркутская область, </w:t>
      </w:r>
      <w:proofErr w:type="spellStart"/>
      <w:r w:rsidR="00D23725" w:rsidRPr="00D23725">
        <w:rPr>
          <w:sz w:val="20"/>
          <w:szCs w:val="20"/>
        </w:rPr>
        <w:t>Слюдянский</w:t>
      </w:r>
      <w:proofErr w:type="spellEnd"/>
      <w:r w:rsidR="00D23725" w:rsidRPr="00D23725">
        <w:rPr>
          <w:sz w:val="20"/>
          <w:szCs w:val="20"/>
        </w:rPr>
        <w:t xml:space="preserve"> район, </w:t>
      </w:r>
      <w:r w:rsidR="00CB4C6A">
        <w:rPr>
          <w:bCs/>
          <w:sz w:val="20"/>
          <w:szCs w:val="20"/>
        </w:rPr>
        <w:t xml:space="preserve">р.п. </w:t>
      </w:r>
      <w:proofErr w:type="gramStart"/>
      <w:r w:rsidR="00CB4C6A">
        <w:rPr>
          <w:bCs/>
          <w:sz w:val="20"/>
          <w:szCs w:val="20"/>
        </w:rPr>
        <w:t>Култук</w:t>
      </w:r>
      <w:r w:rsidR="00D23725" w:rsidRPr="00D23725">
        <w:rPr>
          <w:bCs/>
          <w:sz w:val="20"/>
          <w:szCs w:val="20"/>
        </w:rPr>
        <w:t xml:space="preserve">, ул. </w:t>
      </w:r>
      <w:r w:rsidR="00CB4C6A">
        <w:rPr>
          <w:bCs/>
          <w:sz w:val="20"/>
          <w:szCs w:val="20"/>
        </w:rPr>
        <w:t>Депутатская</w:t>
      </w:r>
      <w:r w:rsidR="00D23725" w:rsidRPr="00D23725">
        <w:rPr>
          <w:sz w:val="20"/>
          <w:szCs w:val="20"/>
        </w:rPr>
        <w:t>, №</w:t>
      </w:r>
      <w:r w:rsidR="00CB4C6A">
        <w:rPr>
          <w:sz w:val="20"/>
          <w:szCs w:val="20"/>
        </w:rPr>
        <w:t>4Б/1</w:t>
      </w:r>
      <w:r w:rsidR="00D23725" w:rsidRPr="00D23725">
        <w:rPr>
          <w:sz w:val="20"/>
          <w:szCs w:val="20"/>
        </w:rPr>
        <w:t xml:space="preserve">, площадью </w:t>
      </w:r>
      <w:r w:rsidR="00CB4C6A">
        <w:rPr>
          <w:sz w:val="20"/>
          <w:szCs w:val="20"/>
        </w:rPr>
        <w:t>21</w:t>
      </w:r>
      <w:r w:rsidR="00D23725" w:rsidRPr="00D23725">
        <w:rPr>
          <w:sz w:val="20"/>
          <w:szCs w:val="20"/>
        </w:rPr>
        <w:t xml:space="preserve"> кв.м. Разрешенное использование – </w:t>
      </w:r>
      <w:r w:rsidR="00CB4C6A">
        <w:rPr>
          <w:sz w:val="20"/>
          <w:szCs w:val="20"/>
        </w:rPr>
        <w:t>павильон</w:t>
      </w:r>
      <w:r w:rsidR="00D23725" w:rsidRPr="00D23725">
        <w:rPr>
          <w:sz w:val="20"/>
          <w:szCs w:val="20"/>
        </w:rPr>
        <w:t xml:space="preserve"> </w:t>
      </w:r>
      <w:r w:rsidRPr="00D23725">
        <w:rPr>
          <w:sz w:val="20"/>
          <w:szCs w:val="20"/>
        </w:rPr>
        <w:t>(далее земельный участок).</w:t>
      </w:r>
      <w:proofErr w:type="gramEnd"/>
    </w:p>
    <w:tbl>
      <w:tblPr>
        <w:tblStyle w:val="ab"/>
        <w:tblW w:w="0" w:type="auto"/>
        <w:tblLook w:val="01E0"/>
      </w:tblPr>
      <w:tblGrid>
        <w:gridCol w:w="3441"/>
        <w:gridCol w:w="3250"/>
        <w:gridCol w:w="2880"/>
      </w:tblGrid>
      <w:tr w:rsidR="00264E8E" w:rsidRPr="00135B1E" w:rsidTr="005D29BF">
        <w:trPr>
          <w:trHeight w:val="594"/>
        </w:trPr>
        <w:tc>
          <w:tcPr>
            <w:tcW w:w="3668" w:type="dxa"/>
          </w:tcPr>
          <w:p w:rsidR="00264E8E" w:rsidRPr="00135B1E" w:rsidRDefault="00264E8E" w:rsidP="005D29BF">
            <w:pPr>
              <w:pStyle w:val="a9"/>
              <w:jc w:val="center"/>
              <w:rPr>
                <w:sz w:val="20"/>
                <w:szCs w:val="20"/>
              </w:rPr>
            </w:pPr>
            <w:r w:rsidRPr="00135B1E">
              <w:rPr>
                <w:sz w:val="20"/>
                <w:szCs w:val="20"/>
              </w:rPr>
              <w:t>Начальная цена продажи, руб.</w:t>
            </w:r>
          </w:p>
        </w:tc>
        <w:tc>
          <w:tcPr>
            <w:tcW w:w="3464" w:type="dxa"/>
          </w:tcPr>
          <w:p w:rsidR="00264E8E" w:rsidRPr="00135B1E" w:rsidRDefault="00264E8E" w:rsidP="005D29BF">
            <w:pPr>
              <w:pStyle w:val="a9"/>
              <w:jc w:val="center"/>
              <w:rPr>
                <w:sz w:val="20"/>
                <w:szCs w:val="20"/>
              </w:rPr>
            </w:pPr>
            <w:r w:rsidRPr="00135B1E">
              <w:rPr>
                <w:sz w:val="20"/>
                <w:szCs w:val="20"/>
              </w:rPr>
              <w:t>Размер задатка для участия в аукционе, руб.</w:t>
            </w:r>
          </w:p>
        </w:tc>
        <w:tc>
          <w:tcPr>
            <w:tcW w:w="3057" w:type="dxa"/>
          </w:tcPr>
          <w:p w:rsidR="00264E8E" w:rsidRPr="00135B1E" w:rsidRDefault="00264E8E" w:rsidP="005D29BF">
            <w:pPr>
              <w:pStyle w:val="a9"/>
              <w:jc w:val="center"/>
              <w:rPr>
                <w:sz w:val="20"/>
                <w:szCs w:val="20"/>
              </w:rPr>
            </w:pPr>
            <w:r w:rsidRPr="00135B1E">
              <w:rPr>
                <w:sz w:val="20"/>
                <w:szCs w:val="20"/>
              </w:rPr>
              <w:t>Шаг аукциона, руб.</w:t>
            </w:r>
          </w:p>
        </w:tc>
      </w:tr>
      <w:tr w:rsidR="00264E8E" w:rsidRPr="00135B1E" w:rsidTr="005D29BF">
        <w:trPr>
          <w:trHeight w:val="297"/>
        </w:trPr>
        <w:tc>
          <w:tcPr>
            <w:tcW w:w="3668" w:type="dxa"/>
          </w:tcPr>
          <w:p w:rsidR="00264E8E" w:rsidRPr="00135B1E" w:rsidRDefault="00CB4C6A" w:rsidP="005D29BF">
            <w:pPr>
              <w:pStyle w:val="a9"/>
              <w:jc w:val="center"/>
              <w:rPr>
                <w:sz w:val="20"/>
                <w:szCs w:val="20"/>
              </w:rPr>
            </w:pPr>
            <w:r>
              <w:rPr>
                <w:sz w:val="20"/>
                <w:szCs w:val="20"/>
              </w:rPr>
              <w:t>3830,19</w:t>
            </w:r>
          </w:p>
        </w:tc>
        <w:tc>
          <w:tcPr>
            <w:tcW w:w="3464" w:type="dxa"/>
          </w:tcPr>
          <w:p w:rsidR="00264E8E" w:rsidRPr="00135B1E" w:rsidRDefault="00CB4C6A" w:rsidP="005D29BF">
            <w:pPr>
              <w:pStyle w:val="a9"/>
              <w:jc w:val="center"/>
              <w:rPr>
                <w:sz w:val="20"/>
                <w:szCs w:val="20"/>
              </w:rPr>
            </w:pPr>
            <w:r>
              <w:rPr>
                <w:sz w:val="20"/>
                <w:szCs w:val="20"/>
              </w:rPr>
              <w:t>957,55</w:t>
            </w:r>
          </w:p>
        </w:tc>
        <w:tc>
          <w:tcPr>
            <w:tcW w:w="3057" w:type="dxa"/>
          </w:tcPr>
          <w:p w:rsidR="00264E8E" w:rsidRPr="00135B1E" w:rsidRDefault="00CB4C6A" w:rsidP="005D29BF">
            <w:pPr>
              <w:pStyle w:val="a9"/>
              <w:jc w:val="center"/>
              <w:rPr>
                <w:sz w:val="20"/>
                <w:szCs w:val="20"/>
              </w:rPr>
            </w:pPr>
            <w:r>
              <w:rPr>
                <w:sz w:val="20"/>
                <w:szCs w:val="20"/>
              </w:rPr>
              <w:t>114,90</w:t>
            </w:r>
          </w:p>
        </w:tc>
      </w:tr>
    </w:tbl>
    <w:p w:rsidR="00264E8E" w:rsidRPr="00135B1E" w:rsidRDefault="00264E8E" w:rsidP="00264E8E">
      <w:pPr>
        <w:ind w:firstLine="720"/>
        <w:jc w:val="both"/>
        <w:rPr>
          <w:sz w:val="20"/>
          <w:szCs w:val="20"/>
        </w:rPr>
      </w:pPr>
    </w:p>
    <w:p w:rsidR="006027A2" w:rsidRPr="006027A2" w:rsidRDefault="00264E8E" w:rsidP="00494C8D">
      <w:pPr>
        <w:pStyle w:val="a9"/>
        <w:ind w:firstLine="540"/>
        <w:jc w:val="both"/>
        <w:rPr>
          <w:sz w:val="20"/>
          <w:szCs w:val="20"/>
        </w:rPr>
      </w:pPr>
      <w:r w:rsidRPr="00135B1E">
        <w:rPr>
          <w:sz w:val="20"/>
          <w:szCs w:val="20"/>
        </w:rPr>
        <w:t xml:space="preserve">Лот 2 - </w:t>
      </w:r>
      <w:r w:rsidR="006027A2" w:rsidRPr="00135B1E">
        <w:rPr>
          <w:sz w:val="20"/>
          <w:szCs w:val="20"/>
        </w:rPr>
        <w:t xml:space="preserve">земельный участок с кадастровым номером </w:t>
      </w:r>
      <w:r w:rsidR="006027A2" w:rsidRPr="006027A2">
        <w:rPr>
          <w:sz w:val="20"/>
          <w:szCs w:val="20"/>
        </w:rPr>
        <w:t>38:25:</w:t>
      </w:r>
      <w:r w:rsidR="00CB4C6A">
        <w:rPr>
          <w:sz w:val="20"/>
          <w:szCs w:val="20"/>
        </w:rPr>
        <w:t>030301</w:t>
      </w:r>
      <w:r w:rsidR="006027A2" w:rsidRPr="006027A2">
        <w:rPr>
          <w:sz w:val="20"/>
          <w:szCs w:val="20"/>
        </w:rPr>
        <w:t>:</w:t>
      </w:r>
      <w:r w:rsidR="00CB4C6A">
        <w:rPr>
          <w:sz w:val="20"/>
          <w:szCs w:val="20"/>
        </w:rPr>
        <w:t>61</w:t>
      </w:r>
      <w:r w:rsidR="006027A2" w:rsidRPr="006027A2">
        <w:rPr>
          <w:sz w:val="20"/>
          <w:szCs w:val="20"/>
        </w:rPr>
        <w:t xml:space="preserve"> из земель населенных пунктов, расположенн</w:t>
      </w:r>
      <w:r w:rsidR="00494C8D">
        <w:rPr>
          <w:sz w:val="20"/>
          <w:szCs w:val="20"/>
        </w:rPr>
        <w:t>ый</w:t>
      </w:r>
      <w:r w:rsidR="006027A2" w:rsidRPr="006027A2">
        <w:rPr>
          <w:sz w:val="20"/>
          <w:szCs w:val="20"/>
        </w:rPr>
        <w:t xml:space="preserve"> по адресу: </w:t>
      </w:r>
      <w:proofErr w:type="gramStart"/>
      <w:r w:rsidR="006027A2" w:rsidRPr="006027A2">
        <w:rPr>
          <w:sz w:val="20"/>
          <w:szCs w:val="20"/>
        </w:rPr>
        <w:t xml:space="preserve">Иркутская область, </w:t>
      </w:r>
      <w:proofErr w:type="spellStart"/>
      <w:r w:rsidR="006027A2" w:rsidRPr="006027A2">
        <w:rPr>
          <w:sz w:val="20"/>
          <w:szCs w:val="20"/>
        </w:rPr>
        <w:t>Слюдянский</w:t>
      </w:r>
      <w:proofErr w:type="spellEnd"/>
      <w:r w:rsidR="006027A2" w:rsidRPr="006027A2">
        <w:rPr>
          <w:sz w:val="20"/>
          <w:szCs w:val="20"/>
        </w:rPr>
        <w:t xml:space="preserve"> район, </w:t>
      </w:r>
      <w:proofErr w:type="spellStart"/>
      <w:r w:rsidR="00CB4C6A">
        <w:rPr>
          <w:bCs/>
          <w:sz w:val="20"/>
          <w:szCs w:val="20"/>
        </w:rPr>
        <w:t>п.жд.ст</w:t>
      </w:r>
      <w:proofErr w:type="spellEnd"/>
      <w:r w:rsidR="00CB4C6A">
        <w:rPr>
          <w:bCs/>
          <w:sz w:val="20"/>
          <w:szCs w:val="20"/>
        </w:rPr>
        <w:t xml:space="preserve">. </w:t>
      </w:r>
      <w:proofErr w:type="spellStart"/>
      <w:r w:rsidR="00CB4C6A">
        <w:rPr>
          <w:bCs/>
          <w:sz w:val="20"/>
          <w:szCs w:val="20"/>
        </w:rPr>
        <w:t>Андрияновская</w:t>
      </w:r>
      <w:proofErr w:type="spellEnd"/>
      <w:r w:rsidR="006027A2" w:rsidRPr="006027A2">
        <w:rPr>
          <w:bCs/>
          <w:sz w:val="20"/>
          <w:szCs w:val="20"/>
        </w:rPr>
        <w:t xml:space="preserve">, ул. </w:t>
      </w:r>
      <w:r w:rsidR="00CB4C6A">
        <w:rPr>
          <w:bCs/>
          <w:sz w:val="20"/>
          <w:szCs w:val="20"/>
        </w:rPr>
        <w:t>Железнодорожная</w:t>
      </w:r>
      <w:r w:rsidR="006027A2" w:rsidRPr="006027A2">
        <w:rPr>
          <w:sz w:val="20"/>
          <w:szCs w:val="20"/>
        </w:rPr>
        <w:t>, № 13</w:t>
      </w:r>
      <w:r w:rsidR="00CB4C6A">
        <w:rPr>
          <w:sz w:val="20"/>
          <w:szCs w:val="20"/>
        </w:rPr>
        <w:t>/1</w:t>
      </w:r>
      <w:r w:rsidR="006027A2" w:rsidRPr="006027A2">
        <w:rPr>
          <w:sz w:val="20"/>
          <w:szCs w:val="20"/>
        </w:rPr>
        <w:t xml:space="preserve">, </w:t>
      </w:r>
      <w:r w:rsidR="00CB4C6A">
        <w:rPr>
          <w:sz w:val="20"/>
          <w:szCs w:val="20"/>
        </w:rPr>
        <w:t xml:space="preserve"> </w:t>
      </w:r>
      <w:r w:rsidR="006027A2" w:rsidRPr="006027A2">
        <w:rPr>
          <w:sz w:val="20"/>
          <w:szCs w:val="20"/>
        </w:rPr>
        <w:t xml:space="preserve">площадью </w:t>
      </w:r>
      <w:r w:rsidR="00CB4C6A">
        <w:rPr>
          <w:sz w:val="20"/>
          <w:szCs w:val="20"/>
        </w:rPr>
        <w:t>16931</w:t>
      </w:r>
      <w:r w:rsidR="006027A2" w:rsidRPr="006027A2">
        <w:rPr>
          <w:sz w:val="20"/>
          <w:szCs w:val="20"/>
        </w:rPr>
        <w:t xml:space="preserve"> кв.м. Разрешенное использование – </w:t>
      </w:r>
      <w:r w:rsidR="00CB4C6A">
        <w:rPr>
          <w:sz w:val="20"/>
          <w:szCs w:val="20"/>
        </w:rPr>
        <w:t>строительная промышленность</w:t>
      </w:r>
      <w:r w:rsidR="006027A2" w:rsidRPr="006027A2">
        <w:rPr>
          <w:sz w:val="20"/>
          <w:szCs w:val="20"/>
        </w:rPr>
        <w:t xml:space="preserve"> (далее земельный участок).</w:t>
      </w:r>
      <w:proofErr w:type="gramEnd"/>
    </w:p>
    <w:p w:rsidR="006027A2" w:rsidRPr="00135B1E" w:rsidRDefault="006027A2" w:rsidP="006027A2">
      <w:pPr>
        <w:widowControl w:val="0"/>
        <w:ind w:firstLine="720"/>
        <w:jc w:val="both"/>
        <w:rPr>
          <w:sz w:val="20"/>
          <w:szCs w:val="20"/>
        </w:rPr>
      </w:pPr>
    </w:p>
    <w:tbl>
      <w:tblPr>
        <w:tblStyle w:val="ab"/>
        <w:tblW w:w="0" w:type="auto"/>
        <w:tblLook w:val="01E0"/>
      </w:tblPr>
      <w:tblGrid>
        <w:gridCol w:w="3441"/>
        <w:gridCol w:w="3250"/>
        <w:gridCol w:w="2880"/>
      </w:tblGrid>
      <w:tr w:rsidR="006027A2" w:rsidRPr="00135B1E" w:rsidTr="00FC73D2">
        <w:trPr>
          <w:trHeight w:val="594"/>
        </w:trPr>
        <w:tc>
          <w:tcPr>
            <w:tcW w:w="3441" w:type="dxa"/>
          </w:tcPr>
          <w:p w:rsidR="006027A2" w:rsidRPr="00135B1E" w:rsidRDefault="006027A2" w:rsidP="00FC73D2">
            <w:pPr>
              <w:pStyle w:val="a9"/>
              <w:jc w:val="center"/>
              <w:rPr>
                <w:sz w:val="20"/>
                <w:szCs w:val="20"/>
              </w:rPr>
            </w:pPr>
            <w:r w:rsidRPr="00135B1E">
              <w:rPr>
                <w:sz w:val="20"/>
                <w:szCs w:val="20"/>
              </w:rPr>
              <w:t>Начальная цена продажи, руб.</w:t>
            </w:r>
          </w:p>
        </w:tc>
        <w:tc>
          <w:tcPr>
            <w:tcW w:w="3250" w:type="dxa"/>
          </w:tcPr>
          <w:p w:rsidR="006027A2" w:rsidRPr="00135B1E" w:rsidRDefault="006027A2" w:rsidP="00FC73D2">
            <w:pPr>
              <w:pStyle w:val="a9"/>
              <w:jc w:val="center"/>
              <w:rPr>
                <w:sz w:val="20"/>
                <w:szCs w:val="20"/>
              </w:rPr>
            </w:pPr>
            <w:r w:rsidRPr="00135B1E">
              <w:rPr>
                <w:sz w:val="20"/>
                <w:szCs w:val="20"/>
              </w:rPr>
              <w:t>Размер задатка для участия в аукционе, руб.</w:t>
            </w:r>
          </w:p>
        </w:tc>
        <w:tc>
          <w:tcPr>
            <w:tcW w:w="2880" w:type="dxa"/>
          </w:tcPr>
          <w:p w:rsidR="006027A2" w:rsidRPr="00135B1E" w:rsidRDefault="006027A2" w:rsidP="00FC73D2">
            <w:pPr>
              <w:pStyle w:val="a9"/>
              <w:jc w:val="center"/>
              <w:rPr>
                <w:sz w:val="20"/>
                <w:szCs w:val="20"/>
              </w:rPr>
            </w:pPr>
            <w:r w:rsidRPr="00135B1E">
              <w:rPr>
                <w:sz w:val="20"/>
                <w:szCs w:val="20"/>
              </w:rPr>
              <w:t>Шаг аукциона, руб.</w:t>
            </w:r>
          </w:p>
        </w:tc>
      </w:tr>
      <w:tr w:rsidR="006027A2" w:rsidRPr="00135B1E" w:rsidTr="00FC73D2">
        <w:trPr>
          <w:trHeight w:val="297"/>
        </w:trPr>
        <w:tc>
          <w:tcPr>
            <w:tcW w:w="3441" w:type="dxa"/>
          </w:tcPr>
          <w:p w:rsidR="006027A2" w:rsidRPr="00135B1E" w:rsidRDefault="00CB4C6A" w:rsidP="00FC73D2">
            <w:pPr>
              <w:pStyle w:val="a9"/>
              <w:jc w:val="center"/>
              <w:rPr>
                <w:sz w:val="20"/>
                <w:szCs w:val="20"/>
              </w:rPr>
            </w:pPr>
            <w:r>
              <w:rPr>
                <w:sz w:val="20"/>
                <w:szCs w:val="20"/>
              </w:rPr>
              <w:t>134000</w:t>
            </w:r>
          </w:p>
        </w:tc>
        <w:tc>
          <w:tcPr>
            <w:tcW w:w="3250" w:type="dxa"/>
          </w:tcPr>
          <w:p w:rsidR="006027A2" w:rsidRPr="00135B1E" w:rsidRDefault="00CB4C6A" w:rsidP="00FC73D2">
            <w:pPr>
              <w:pStyle w:val="a9"/>
              <w:jc w:val="center"/>
              <w:rPr>
                <w:sz w:val="20"/>
                <w:szCs w:val="20"/>
              </w:rPr>
            </w:pPr>
            <w:r>
              <w:rPr>
                <w:sz w:val="20"/>
                <w:szCs w:val="20"/>
              </w:rPr>
              <w:t>33500</w:t>
            </w:r>
          </w:p>
        </w:tc>
        <w:tc>
          <w:tcPr>
            <w:tcW w:w="2880" w:type="dxa"/>
          </w:tcPr>
          <w:p w:rsidR="006027A2" w:rsidRPr="00135B1E" w:rsidRDefault="00CB4C6A" w:rsidP="00FC73D2">
            <w:pPr>
              <w:pStyle w:val="a9"/>
              <w:jc w:val="center"/>
              <w:rPr>
                <w:sz w:val="20"/>
                <w:szCs w:val="20"/>
              </w:rPr>
            </w:pPr>
            <w:r>
              <w:rPr>
                <w:sz w:val="20"/>
                <w:szCs w:val="20"/>
              </w:rPr>
              <w:t>4020</w:t>
            </w:r>
          </w:p>
        </w:tc>
      </w:tr>
    </w:tbl>
    <w:p w:rsidR="006027A2" w:rsidRPr="006027A2" w:rsidRDefault="006027A2" w:rsidP="006027A2">
      <w:pPr>
        <w:ind w:firstLine="567"/>
        <w:jc w:val="both"/>
        <w:rPr>
          <w:sz w:val="20"/>
          <w:szCs w:val="20"/>
        </w:rPr>
      </w:pPr>
      <w:r w:rsidRPr="00135B1E">
        <w:rPr>
          <w:sz w:val="20"/>
          <w:szCs w:val="20"/>
        </w:rPr>
        <w:t xml:space="preserve">Лот </w:t>
      </w:r>
      <w:r w:rsidR="00494C8D">
        <w:rPr>
          <w:sz w:val="20"/>
          <w:szCs w:val="20"/>
        </w:rPr>
        <w:t>3</w:t>
      </w:r>
      <w:r w:rsidRPr="00135B1E">
        <w:rPr>
          <w:sz w:val="20"/>
          <w:szCs w:val="20"/>
        </w:rPr>
        <w:t xml:space="preserve"> - земельный участок с кадастровым номером </w:t>
      </w:r>
      <w:r w:rsidRPr="006027A2">
        <w:rPr>
          <w:sz w:val="20"/>
          <w:szCs w:val="20"/>
        </w:rPr>
        <w:t>38:25:</w:t>
      </w:r>
      <w:r w:rsidR="00CB4C6A">
        <w:rPr>
          <w:sz w:val="20"/>
          <w:szCs w:val="20"/>
        </w:rPr>
        <w:t>030115</w:t>
      </w:r>
      <w:r w:rsidRPr="006027A2">
        <w:rPr>
          <w:sz w:val="20"/>
          <w:szCs w:val="20"/>
        </w:rPr>
        <w:t>:</w:t>
      </w:r>
      <w:r w:rsidR="00CB4C6A">
        <w:rPr>
          <w:sz w:val="20"/>
          <w:szCs w:val="20"/>
        </w:rPr>
        <w:t>258</w:t>
      </w:r>
      <w:r w:rsidRPr="006027A2">
        <w:rPr>
          <w:sz w:val="20"/>
          <w:szCs w:val="20"/>
        </w:rPr>
        <w:t xml:space="preserve"> из земель населенных пунктов, расположенн</w:t>
      </w:r>
      <w:r w:rsidR="00494C8D">
        <w:rPr>
          <w:sz w:val="20"/>
          <w:szCs w:val="20"/>
        </w:rPr>
        <w:t>ый</w:t>
      </w:r>
      <w:r w:rsidRPr="006027A2">
        <w:rPr>
          <w:sz w:val="20"/>
          <w:szCs w:val="20"/>
        </w:rPr>
        <w:t xml:space="preserve"> по адресу: Иркутская область, </w:t>
      </w:r>
      <w:proofErr w:type="spellStart"/>
      <w:r w:rsidRPr="006027A2">
        <w:rPr>
          <w:sz w:val="20"/>
          <w:szCs w:val="20"/>
        </w:rPr>
        <w:t>Слюдянский</w:t>
      </w:r>
      <w:proofErr w:type="spellEnd"/>
      <w:r w:rsidRPr="006027A2">
        <w:rPr>
          <w:sz w:val="20"/>
          <w:szCs w:val="20"/>
        </w:rPr>
        <w:t xml:space="preserve"> район, </w:t>
      </w:r>
      <w:r w:rsidRPr="006027A2">
        <w:rPr>
          <w:bCs/>
          <w:sz w:val="20"/>
          <w:szCs w:val="20"/>
        </w:rPr>
        <w:t xml:space="preserve">р.п. Култук, ул. </w:t>
      </w:r>
      <w:proofErr w:type="gramStart"/>
      <w:r w:rsidR="00CB4C6A">
        <w:rPr>
          <w:bCs/>
          <w:sz w:val="20"/>
          <w:szCs w:val="20"/>
        </w:rPr>
        <w:t>Удачная</w:t>
      </w:r>
      <w:proofErr w:type="gramEnd"/>
      <w:r w:rsidRPr="006027A2">
        <w:rPr>
          <w:sz w:val="20"/>
          <w:szCs w:val="20"/>
        </w:rPr>
        <w:t>, №</w:t>
      </w:r>
      <w:r w:rsidR="00CB4C6A">
        <w:rPr>
          <w:sz w:val="20"/>
          <w:szCs w:val="20"/>
        </w:rPr>
        <w:t>6А</w:t>
      </w:r>
      <w:r w:rsidRPr="006027A2">
        <w:rPr>
          <w:sz w:val="20"/>
          <w:szCs w:val="20"/>
        </w:rPr>
        <w:t xml:space="preserve">, площадью </w:t>
      </w:r>
      <w:r w:rsidR="00CB4C6A">
        <w:rPr>
          <w:sz w:val="20"/>
          <w:szCs w:val="20"/>
        </w:rPr>
        <w:t>988</w:t>
      </w:r>
      <w:r w:rsidRPr="006027A2">
        <w:rPr>
          <w:sz w:val="20"/>
          <w:szCs w:val="20"/>
        </w:rPr>
        <w:t xml:space="preserve"> кв.м. Разрешенное использование – </w:t>
      </w:r>
      <w:r w:rsidR="00CB4C6A">
        <w:rPr>
          <w:sz w:val="20"/>
          <w:szCs w:val="20"/>
        </w:rPr>
        <w:t>индивидуальное жилищное строительство</w:t>
      </w:r>
      <w:r w:rsidRPr="006027A2">
        <w:rPr>
          <w:sz w:val="20"/>
          <w:szCs w:val="20"/>
        </w:rPr>
        <w:t xml:space="preserve"> (далее земельный участок).</w:t>
      </w:r>
    </w:p>
    <w:p w:rsidR="006027A2" w:rsidRPr="00135B1E" w:rsidRDefault="006027A2" w:rsidP="006027A2">
      <w:pPr>
        <w:widowControl w:val="0"/>
        <w:ind w:firstLine="720"/>
        <w:jc w:val="both"/>
        <w:rPr>
          <w:sz w:val="20"/>
          <w:szCs w:val="20"/>
        </w:rPr>
      </w:pPr>
    </w:p>
    <w:tbl>
      <w:tblPr>
        <w:tblStyle w:val="ab"/>
        <w:tblW w:w="0" w:type="auto"/>
        <w:tblLook w:val="01E0"/>
      </w:tblPr>
      <w:tblGrid>
        <w:gridCol w:w="3441"/>
        <w:gridCol w:w="3250"/>
        <w:gridCol w:w="2880"/>
      </w:tblGrid>
      <w:tr w:rsidR="006027A2" w:rsidRPr="00135B1E" w:rsidTr="00FC73D2">
        <w:trPr>
          <w:trHeight w:val="594"/>
        </w:trPr>
        <w:tc>
          <w:tcPr>
            <w:tcW w:w="3441" w:type="dxa"/>
          </w:tcPr>
          <w:p w:rsidR="006027A2" w:rsidRPr="00135B1E" w:rsidRDefault="006027A2" w:rsidP="00FC73D2">
            <w:pPr>
              <w:pStyle w:val="a9"/>
              <w:jc w:val="center"/>
              <w:rPr>
                <w:sz w:val="20"/>
                <w:szCs w:val="20"/>
              </w:rPr>
            </w:pPr>
            <w:r w:rsidRPr="00135B1E">
              <w:rPr>
                <w:sz w:val="20"/>
                <w:szCs w:val="20"/>
              </w:rPr>
              <w:t>Начальная цена продажи, руб.</w:t>
            </w:r>
          </w:p>
        </w:tc>
        <w:tc>
          <w:tcPr>
            <w:tcW w:w="3250" w:type="dxa"/>
          </w:tcPr>
          <w:p w:rsidR="006027A2" w:rsidRPr="00135B1E" w:rsidRDefault="006027A2" w:rsidP="00FC73D2">
            <w:pPr>
              <w:pStyle w:val="a9"/>
              <w:jc w:val="center"/>
              <w:rPr>
                <w:sz w:val="20"/>
                <w:szCs w:val="20"/>
              </w:rPr>
            </w:pPr>
            <w:r w:rsidRPr="00135B1E">
              <w:rPr>
                <w:sz w:val="20"/>
                <w:szCs w:val="20"/>
              </w:rPr>
              <w:t>Размер задатка для участия в аукционе, руб.</w:t>
            </w:r>
          </w:p>
        </w:tc>
        <w:tc>
          <w:tcPr>
            <w:tcW w:w="2880" w:type="dxa"/>
          </w:tcPr>
          <w:p w:rsidR="006027A2" w:rsidRPr="00135B1E" w:rsidRDefault="006027A2" w:rsidP="00FC73D2">
            <w:pPr>
              <w:pStyle w:val="a9"/>
              <w:jc w:val="center"/>
              <w:rPr>
                <w:sz w:val="20"/>
                <w:szCs w:val="20"/>
              </w:rPr>
            </w:pPr>
            <w:r w:rsidRPr="00135B1E">
              <w:rPr>
                <w:sz w:val="20"/>
                <w:szCs w:val="20"/>
              </w:rPr>
              <w:t>Шаг аукциона, руб.</w:t>
            </w:r>
          </w:p>
        </w:tc>
      </w:tr>
      <w:tr w:rsidR="006027A2" w:rsidRPr="00135B1E" w:rsidTr="00FC73D2">
        <w:trPr>
          <w:trHeight w:val="297"/>
        </w:trPr>
        <w:tc>
          <w:tcPr>
            <w:tcW w:w="3441" w:type="dxa"/>
          </w:tcPr>
          <w:p w:rsidR="006027A2" w:rsidRPr="00135B1E" w:rsidRDefault="00F6394E" w:rsidP="00FC73D2">
            <w:pPr>
              <w:pStyle w:val="a9"/>
              <w:jc w:val="center"/>
              <w:rPr>
                <w:sz w:val="20"/>
                <w:szCs w:val="20"/>
              </w:rPr>
            </w:pPr>
            <w:r>
              <w:rPr>
                <w:sz w:val="20"/>
                <w:szCs w:val="20"/>
              </w:rPr>
              <w:t>17611</w:t>
            </w:r>
          </w:p>
        </w:tc>
        <w:tc>
          <w:tcPr>
            <w:tcW w:w="3250" w:type="dxa"/>
          </w:tcPr>
          <w:p w:rsidR="006027A2" w:rsidRPr="00135B1E" w:rsidRDefault="00F6394E" w:rsidP="00FC73D2">
            <w:pPr>
              <w:pStyle w:val="a9"/>
              <w:jc w:val="center"/>
              <w:rPr>
                <w:sz w:val="20"/>
                <w:szCs w:val="20"/>
              </w:rPr>
            </w:pPr>
            <w:r>
              <w:rPr>
                <w:sz w:val="20"/>
                <w:szCs w:val="20"/>
              </w:rPr>
              <w:t>4402,75</w:t>
            </w:r>
          </w:p>
        </w:tc>
        <w:tc>
          <w:tcPr>
            <w:tcW w:w="2880" w:type="dxa"/>
          </w:tcPr>
          <w:p w:rsidR="006027A2" w:rsidRPr="00135B1E" w:rsidRDefault="00F6394E" w:rsidP="00FC73D2">
            <w:pPr>
              <w:pStyle w:val="a9"/>
              <w:jc w:val="center"/>
              <w:rPr>
                <w:sz w:val="20"/>
                <w:szCs w:val="20"/>
              </w:rPr>
            </w:pPr>
            <w:r>
              <w:rPr>
                <w:sz w:val="20"/>
                <w:szCs w:val="20"/>
              </w:rPr>
              <w:t>528,33</w:t>
            </w:r>
          </w:p>
        </w:tc>
      </w:tr>
    </w:tbl>
    <w:p w:rsidR="00176E65" w:rsidRPr="00135B1E" w:rsidRDefault="00176E65" w:rsidP="00793B18">
      <w:pPr>
        <w:jc w:val="both"/>
        <w:rPr>
          <w:sz w:val="20"/>
          <w:szCs w:val="20"/>
        </w:rPr>
      </w:pPr>
    </w:p>
    <w:p w:rsidR="00135B1E" w:rsidRPr="00135B1E" w:rsidRDefault="00135B1E" w:rsidP="00135B1E">
      <w:pPr>
        <w:ind w:firstLine="709"/>
        <w:jc w:val="both"/>
        <w:rPr>
          <w:sz w:val="20"/>
          <w:szCs w:val="20"/>
        </w:rPr>
      </w:pPr>
      <w:r w:rsidRPr="00135B1E">
        <w:rPr>
          <w:sz w:val="20"/>
          <w:szCs w:val="20"/>
        </w:rPr>
        <w:t xml:space="preserve">Объекты недвижимости на земельном участке отсутствуют. </w:t>
      </w:r>
    </w:p>
    <w:p w:rsidR="00176E65" w:rsidRPr="00135B1E" w:rsidRDefault="00135B1E" w:rsidP="00135B1E">
      <w:pPr>
        <w:ind w:firstLine="709"/>
        <w:jc w:val="both"/>
        <w:rPr>
          <w:sz w:val="20"/>
          <w:szCs w:val="20"/>
        </w:rPr>
      </w:pPr>
      <w:r w:rsidRPr="00135B1E">
        <w:rPr>
          <w:sz w:val="20"/>
          <w:szCs w:val="20"/>
        </w:rPr>
        <w:t>Информация о возможности технологического присоединения объекта на указанном земельном участке: - имеется возможность подключения строящегося (реконструируемого) объекта капитального строительства к сетям инженерно-технического обеспечения.</w:t>
      </w:r>
    </w:p>
    <w:p w:rsidR="000645D8" w:rsidRPr="00135B1E" w:rsidRDefault="000645D8" w:rsidP="000645D8">
      <w:pPr>
        <w:ind w:firstLine="709"/>
        <w:jc w:val="both"/>
        <w:rPr>
          <w:sz w:val="20"/>
          <w:szCs w:val="20"/>
        </w:rPr>
      </w:pPr>
      <w:r w:rsidRPr="00135B1E">
        <w:rPr>
          <w:sz w:val="20"/>
          <w:szCs w:val="20"/>
        </w:rPr>
        <w:t xml:space="preserve">Параметры разрешенного строительства индивидуального </w:t>
      </w:r>
      <w:r>
        <w:rPr>
          <w:sz w:val="20"/>
          <w:szCs w:val="20"/>
        </w:rPr>
        <w:t>жилого дома</w:t>
      </w:r>
      <w:r w:rsidRPr="00135B1E">
        <w:rPr>
          <w:sz w:val="20"/>
          <w:szCs w:val="20"/>
        </w:rPr>
        <w:t xml:space="preserve">: </w:t>
      </w:r>
    </w:p>
    <w:p w:rsidR="000645D8" w:rsidRPr="000E7B94" w:rsidRDefault="000645D8" w:rsidP="000645D8">
      <w:pPr>
        <w:ind w:firstLine="709"/>
        <w:rPr>
          <w:sz w:val="20"/>
          <w:szCs w:val="20"/>
        </w:rPr>
      </w:pPr>
      <w:r>
        <w:rPr>
          <w:sz w:val="20"/>
          <w:szCs w:val="20"/>
        </w:rPr>
        <w:t>- м</w:t>
      </w:r>
      <w:r w:rsidRPr="000E7B94">
        <w:rPr>
          <w:sz w:val="20"/>
          <w:szCs w:val="20"/>
        </w:rPr>
        <w:t>инимальный размер земельного участка – 400 кв.м.</w:t>
      </w:r>
    </w:p>
    <w:p w:rsidR="000645D8" w:rsidRPr="000E7B94" w:rsidRDefault="000645D8" w:rsidP="000645D8">
      <w:pPr>
        <w:ind w:firstLine="709"/>
        <w:rPr>
          <w:sz w:val="20"/>
          <w:szCs w:val="20"/>
        </w:rPr>
      </w:pPr>
      <w:r>
        <w:rPr>
          <w:sz w:val="20"/>
          <w:szCs w:val="20"/>
        </w:rPr>
        <w:t>- м</w:t>
      </w:r>
      <w:r w:rsidRPr="000E7B94">
        <w:rPr>
          <w:sz w:val="20"/>
          <w:szCs w:val="20"/>
        </w:rPr>
        <w:t>аксимальный размер земельного участка – 2 000 кв.м.</w:t>
      </w:r>
    </w:p>
    <w:p w:rsidR="000645D8" w:rsidRPr="000E7B94" w:rsidRDefault="000645D8" w:rsidP="000645D8">
      <w:pPr>
        <w:ind w:firstLine="709"/>
        <w:rPr>
          <w:sz w:val="20"/>
          <w:szCs w:val="20"/>
        </w:rPr>
      </w:pPr>
      <w:r>
        <w:rPr>
          <w:sz w:val="20"/>
          <w:szCs w:val="20"/>
        </w:rPr>
        <w:t>- м</w:t>
      </w:r>
      <w:r w:rsidRPr="000E7B94">
        <w:rPr>
          <w:sz w:val="20"/>
          <w:szCs w:val="20"/>
        </w:rPr>
        <w:t>инимальный отступ от границы земельного участка– 3 м.</w:t>
      </w:r>
    </w:p>
    <w:p w:rsidR="000645D8" w:rsidRPr="000E7B94" w:rsidRDefault="000645D8" w:rsidP="000645D8">
      <w:pPr>
        <w:ind w:firstLine="709"/>
        <w:rPr>
          <w:sz w:val="20"/>
          <w:szCs w:val="20"/>
        </w:rPr>
      </w:pPr>
      <w:r>
        <w:rPr>
          <w:sz w:val="20"/>
          <w:szCs w:val="20"/>
        </w:rPr>
        <w:t>- м</w:t>
      </w:r>
      <w:r w:rsidRPr="000E7B94">
        <w:rPr>
          <w:sz w:val="20"/>
          <w:szCs w:val="20"/>
        </w:rPr>
        <w:t xml:space="preserve">аксимальное количество этажей  - 3 </w:t>
      </w:r>
    </w:p>
    <w:p w:rsidR="000645D8" w:rsidRPr="000E7B94" w:rsidRDefault="000645D8" w:rsidP="000645D8">
      <w:pPr>
        <w:ind w:firstLine="709"/>
        <w:rPr>
          <w:sz w:val="20"/>
          <w:szCs w:val="20"/>
        </w:rPr>
      </w:pPr>
      <w:r>
        <w:rPr>
          <w:sz w:val="20"/>
          <w:szCs w:val="20"/>
        </w:rPr>
        <w:t>- м</w:t>
      </w:r>
      <w:r w:rsidRPr="000E7B94">
        <w:rPr>
          <w:sz w:val="20"/>
          <w:szCs w:val="20"/>
        </w:rPr>
        <w:t>аксимальная высота жилого дома с мансардным завершением до конька скатной кровли - 14 м.</w:t>
      </w:r>
    </w:p>
    <w:p w:rsidR="000645D8" w:rsidRDefault="000645D8" w:rsidP="000645D8">
      <w:pPr>
        <w:ind w:firstLine="709"/>
        <w:rPr>
          <w:sz w:val="20"/>
          <w:szCs w:val="20"/>
        </w:rPr>
      </w:pPr>
      <w:r>
        <w:rPr>
          <w:sz w:val="20"/>
          <w:szCs w:val="20"/>
        </w:rPr>
        <w:t>- м</w:t>
      </w:r>
      <w:r w:rsidRPr="000E7B94">
        <w:rPr>
          <w:sz w:val="20"/>
          <w:szCs w:val="20"/>
        </w:rPr>
        <w:t>аксимальный процент застройки не устанавливается.</w:t>
      </w:r>
    </w:p>
    <w:p w:rsidR="00C63201" w:rsidRPr="00135B1E" w:rsidRDefault="00C63201" w:rsidP="00C63201">
      <w:pPr>
        <w:ind w:firstLine="709"/>
        <w:jc w:val="both"/>
        <w:rPr>
          <w:sz w:val="20"/>
          <w:szCs w:val="20"/>
        </w:rPr>
      </w:pPr>
      <w:r w:rsidRPr="00135B1E">
        <w:rPr>
          <w:sz w:val="20"/>
          <w:szCs w:val="20"/>
        </w:rPr>
        <w:t xml:space="preserve">Параметры разрешенного строительства </w:t>
      </w:r>
      <w:r>
        <w:rPr>
          <w:sz w:val="20"/>
          <w:szCs w:val="20"/>
        </w:rPr>
        <w:t>производственного объекта в зоне ПЗ-1</w:t>
      </w:r>
      <w:r w:rsidRPr="00135B1E">
        <w:rPr>
          <w:sz w:val="20"/>
          <w:szCs w:val="20"/>
        </w:rPr>
        <w:t xml:space="preserve">: </w:t>
      </w:r>
    </w:p>
    <w:p w:rsidR="00466ED9" w:rsidRPr="00466ED9" w:rsidRDefault="00C63201" w:rsidP="00466ED9">
      <w:pPr>
        <w:ind w:left="709"/>
        <w:rPr>
          <w:sz w:val="20"/>
          <w:szCs w:val="20"/>
        </w:rPr>
      </w:pPr>
      <w:r w:rsidRPr="00466ED9">
        <w:rPr>
          <w:sz w:val="20"/>
          <w:szCs w:val="20"/>
        </w:rPr>
        <w:t>-</w:t>
      </w:r>
      <w:r w:rsidR="00466ED9" w:rsidRPr="00466ED9">
        <w:rPr>
          <w:sz w:val="20"/>
          <w:szCs w:val="20"/>
        </w:rPr>
        <w:t xml:space="preserve"> </w:t>
      </w:r>
      <w:r w:rsidR="00466ED9">
        <w:rPr>
          <w:sz w:val="20"/>
          <w:szCs w:val="20"/>
        </w:rPr>
        <w:t>м</w:t>
      </w:r>
      <w:r w:rsidR="00466ED9" w:rsidRPr="00466ED9">
        <w:rPr>
          <w:sz w:val="20"/>
          <w:szCs w:val="20"/>
        </w:rPr>
        <w:t xml:space="preserve">инимальный размер земельного участка 10000 кв.м. </w:t>
      </w:r>
    </w:p>
    <w:p w:rsidR="00466ED9" w:rsidRPr="00466ED9" w:rsidRDefault="00466ED9" w:rsidP="00466ED9">
      <w:pPr>
        <w:ind w:left="709"/>
        <w:rPr>
          <w:sz w:val="20"/>
          <w:szCs w:val="20"/>
        </w:rPr>
      </w:pPr>
      <w:r>
        <w:rPr>
          <w:sz w:val="20"/>
          <w:szCs w:val="20"/>
        </w:rPr>
        <w:t>-м</w:t>
      </w:r>
      <w:r w:rsidRPr="00466ED9">
        <w:rPr>
          <w:sz w:val="20"/>
          <w:szCs w:val="20"/>
        </w:rPr>
        <w:t>инимальный отступ от границы земельного участка не устанавливается.</w:t>
      </w:r>
    </w:p>
    <w:p w:rsidR="00466ED9" w:rsidRPr="00466ED9" w:rsidRDefault="00466ED9" w:rsidP="00466ED9">
      <w:pPr>
        <w:ind w:left="709"/>
        <w:rPr>
          <w:sz w:val="20"/>
          <w:szCs w:val="20"/>
        </w:rPr>
      </w:pPr>
      <w:r>
        <w:rPr>
          <w:sz w:val="20"/>
          <w:szCs w:val="20"/>
        </w:rPr>
        <w:t>-м</w:t>
      </w:r>
      <w:r w:rsidRPr="00466ED9">
        <w:rPr>
          <w:sz w:val="20"/>
          <w:szCs w:val="20"/>
        </w:rPr>
        <w:t>аксимальное количество этажей – 3.</w:t>
      </w:r>
    </w:p>
    <w:p w:rsidR="00466ED9" w:rsidRPr="00466ED9" w:rsidRDefault="00466ED9" w:rsidP="00466ED9">
      <w:pPr>
        <w:ind w:left="709"/>
        <w:rPr>
          <w:sz w:val="20"/>
          <w:szCs w:val="20"/>
        </w:rPr>
      </w:pPr>
      <w:r>
        <w:rPr>
          <w:sz w:val="20"/>
          <w:szCs w:val="20"/>
        </w:rPr>
        <w:t>-м</w:t>
      </w:r>
      <w:r w:rsidRPr="00466ED9">
        <w:rPr>
          <w:sz w:val="20"/>
          <w:szCs w:val="20"/>
        </w:rPr>
        <w:t>аксимальный процент застройки – 60.</w:t>
      </w:r>
    </w:p>
    <w:p w:rsidR="002A206F" w:rsidRDefault="00466ED9" w:rsidP="00466ED9">
      <w:pPr>
        <w:ind w:left="709"/>
        <w:rPr>
          <w:sz w:val="20"/>
          <w:szCs w:val="20"/>
        </w:rPr>
      </w:pPr>
      <w:r>
        <w:rPr>
          <w:sz w:val="20"/>
          <w:szCs w:val="20"/>
        </w:rPr>
        <w:t>-м</w:t>
      </w:r>
      <w:r w:rsidRPr="00466ED9">
        <w:rPr>
          <w:sz w:val="20"/>
          <w:szCs w:val="20"/>
        </w:rPr>
        <w:t>инимальный процент озеленения – 20</w:t>
      </w:r>
    </w:p>
    <w:p w:rsidR="008D7A91" w:rsidRDefault="008D7A91" w:rsidP="008D7A91">
      <w:pPr>
        <w:ind w:left="709"/>
        <w:rPr>
          <w:sz w:val="20"/>
          <w:szCs w:val="20"/>
        </w:rPr>
      </w:pPr>
      <w:r w:rsidRPr="00135B1E">
        <w:rPr>
          <w:sz w:val="20"/>
          <w:szCs w:val="20"/>
        </w:rPr>
        <w:t xml:space="preserve">Параметры </w:t>
      </w:r>
      <w:r>
        <w:rPr>
          <w:sz w:val="20"/>
          <w:szCs w:val="20"/>
        </w:rPr>
        <w:t>размещения павильона:</w:t>
      </w:r>
    </w:p>
    <w:p w:rsidR="008D7A91" w:rsidRPr="008D7A91" w:rsidRDefault="008D7A91" w:rsidP="008D7A91">
      <w:pPr>
        <w:ind w:left="709"/>
        <w:rPr>
          <w:sz w:val="20"/>
          <w:szCs w:val="20"/>
        </w:rPr>
      </w:pPr>
      <w:r>
        <w:rPr>
          <w:sz w:val="20"/>
          <w:szCs w:val="20"/>
        </w:rPr>
        <w:t>-м</w:t>
      </w:r>
      <w:r w:rsidRPr="008D7A91">
        <w:rPr>
          <w:sz w:val="20"/>
          <w:szCs w:val="20"/>
        </w:rPr>
        <w:t>инимальный размер земельного участка 0,0015 га.</w:t>
      </w:r>
    </w:p>
    <w:p w:rsidR="008D7A91" w:rsidRPr="008D7A91" w:rsidRDefault="008D7A91" w:rsidP="008D7A91">
      <w:pPr>
        <w:ind w:left="709"/>
        <w:rPr>
          <w:sz w:val="20"/>
          <w:szCs w:val="20"/>
        </w:rPr>
      </w:pPr>
      <w:r w:rsidRPr="008D7A91">
        <w:rPr>
          <w:sz w:val="20"/>
          <w:szCs w:val="20"/>
        </w:rPr>
        <w:t xml:space="preserve"> </w:t>
      </w:r>
      <w:r>
        <w:rPr>
          <w:sz w:val="20"/>
          <w:szCs w:val="20"/>
        </w:rPr>
        <w:t>-о</w:t>
      </w:r>
      <w:r w:rsidRPr="008D7A91">
        <w:rPr>
          <w:sz w:val="20"/>
          <w:szCs w:val="20"/>
        </w:rPr>
        <w:t xml:space="preserve">тступ от красной линии - не менее </w:t>
      </w:r>
      <w:smartTag w:uri="urn:schemas-microsoft-com:office:smarttags" w:element="metricconverter">
        <w:smartTagPr>
          <w:attr w:name="ProductID" w:val="5 м"/>
        </w:smartTagPr>
        <w:r w:rsidRPr="008D7A91">
          <w:rPr>
            <w:sz w:val="20"/>
            <w:szCs w:val="20"/>
          </w:rPr>
          <w:t>5 м</w:t>
        </w:r>
      </w:smartTag>
      <w:r w:rsidRPr="008D7A91">
        <w:rPr>
          <w:sz w:val="20"/>
          <w:szCs w:val="20"/>
        </w:rPr>
        <w:t>., при новом строительстве.</w:t>
      </w:r>
    </w:p>
    <w:p w:rsidR="008D7A91" w:rsidRPr="008D7A91" w:rsidRDefault="008D7A91" w:rsidP="008D7A91">
      <w:pPr>
        <w:ind w:left="709"/>
        <w:rPr>
          <w:sz w:val="20"/>
          <w:szCs w:val="20"/>
        </w:rPr>
      </w:pPr>
      <w:r>
        <w:rPr>
          <w:sz w:val="20"/>
          <w:szCs w:val="20"/>
        </w:rPr>
        <w:t>-м</w:t>
      </w:r>
      <w:r w:rsidRPr="008D7A91">
        <w:rPr>
          <w:sz w:val="20"/>
          <w:szCs w:val="20"/>
        </w:rPr>
        <w:t xml:space="preserve">аксимальное количество этажей – до 2 </w:t>
      </w:r>
      <w:proofErr w:type="spellStart"/>
      <w:r w:rsidRPr="008D7A91">
        <w:rPr>
          <w:sz w:val="20"/>
          <w:szCs w:val="20"/>
        </w:rPr>
        <w:t>эт</w:t>
      </w:r>
      <w:proofErr w:type="spellEnd"/>
      <w:r w:rsidRPr="008D7A91">
        <w:rPr>
          <w:sz w:val="20"/>
          <w:szCs w:val="20"/>
        </w:rPr>
        <w:t>.</w:t>
      </w:r>
    </w:p>
    <w:p w:rsidR="008D7A91" w:rsidRPr="008D7A91" w:rsidRDefault="008D7A91" w:rsidP="008D7A91">
      <w:pPr>
        <w:ind w:left="709"/>
        <w:rPr>
          <w:sz w:val="20"/>
          <w:szCs w:val="20"/>
        </w:rPr>
      </w:pPr>
      <w:r w:rsidRPr="008D7A91">
        <w:rPr>
          <w:sz w:val="20"/>
          <w:szCs w:val="20"/>
        </w:rPr>
        <w:t xml:space="preserve">Высота – до </w:t>
      </w:r>
      <w:smartTag w:uri="urn:schemas-microsoft-com:office:smarttags" w:element="metricconverter">
        <w:smartTagPr>
          <w:attr w:name="ProductID" w:val="10 м"/>
        </w:smartTagPr>
        <w:r w:rsidRPr="008D7A91">
          <w:rPr>
            <w:sz w:val="20"/>
            <w:szCs w:val="20"/>
          </w:rPr>
          <w:t>10 м</w:t>
        </w:r>
      </w:smartTag>
      <w:r w:rsidRPr="008D7A91">
        <w:rPr>
          <w:sz w:val="20"/>
          <w:szCs w:val="20"/>
        </w:rPr>
        <w:t>.;</w:t>
      </w:r>
    </w:p>
    <w:p w:rsidR="008D7A91" w:rsidRPr="008D7A91" w:rsidRDefault="008D7A91" w:rsidP="008D7A91">
      <w:pPr>
        <w:ind w:left="709"/>
        <w:rPr>
          <w:sz w:val="20"/>
          <w:szCs w:val="20"/>
        </w:rPr>
      </w:pPr>
      <w:r w:rsidRPr="008D7A91">
        <w:rPr>
          <w:sz w:val="20"/>
          <w:szCs w:val="20"/>
        </w:rPr>
        <w:t>Максимальный процент застройки-10%</w:t>
      </w:r>
    </w:p>
    <w:p w:rsidR="008D7A91" w:rsidRPr="008D7A91" w:rsidRDefault="008D7A91" w:rsidP="008D7A91">
      <w:pPr>
        <w:ind w:left="709"/>
        <w:rPr>
          <w:sz w:val="20"/>
          <w:szCs w:val="20"/>
        </w:rPr>
      </w:pPr>
      <w:r w:rsidRPr="008D7A91">
        <w:rPr>
          <w:sz w:val="20"/>
          <w:szCs w:val="20"/>
        </w:rPr>
        <w:t>Минимальный процент озеленения – 10%.</w:t>
      </w:r>
    </w:p>
    <w:p w:rsidR="008D7A91" w:rsidRPr="008D7A91" w:rsidRDefault="008D7A91" w:rsidP="008D7A91">
      <w:pPr>
        <w:ind w:left="709"/>
        <w:rPr>
          <w:sz w:val="20"/>
          <w:szCs w:val="20"/>
        </w:rPr>
      </w:pPr>
      <w:r w:rsidRPr="008D7A91">
        <w:rPr>
          <w:sz w:val="20"/>
          <w:szCs w:val="20"/>
        </w:rPr>
        <w:t xml:space="preserve">Максимальная высота оград – </w:t>
      </w:r>
      <w:smartTag w:uri="urn:schemas-microsoft-com:office:smarttags" w:element="metricconverter">
        <w:smartTagPr>
          <w:attr w:name="ProductID" w:val="1,5 м"/>
        </w:smartTagPr>
        <w:r w:rsidRPr="008D7A91">
          <w:rPr>
            <w:sz w:val="20"/>
            <w:szCs w:val="20"/>
          </w:rPr>
          <w:t>1,5 м.</w:t>
        </w:r>
      </w:smartTag>
    </w:p>
    <w:p w:rsidR="00466ED9" w:rsidRPr="00466ED9" w:rsidRDefault="00466ED9" w:rsidP="00466ED9">
      <w:pPr>
        <w:ind w:left="709"/>
        <w:rPr>
          <w:sz w:val="20"/>
          <w:szCs w:val="20"/>
        </w:rPr>
      </w:pPr>
    </w:p>
    <w:p w:rsidR="00264E8E" w:rsidRPr="00135B1E" w:rsidRDefault="00135B1E" w:rsidP="00264E8E">
      <w:pPr>
        <w:widowControl w:val="0"/>
        <w:ind w:firstLine="720"/>
        <w:jc w:val="both"/>
        <w:rPr>
          <w:sz w:val="20"/>
          <w:szCs w:val="20"/>
        </w:rPr>
      </w:pPr>
      <w:r w:rsidRPr="00135B1E">
        <w:rPr>
          <w:sz w:val="20"/>
          <w:szCs w:val="20"/>
        </w:rPr>
        <w:t xml:space="preserve">На земельный участок зарегистрированы следующие ограничения (обременения) прав на земельный участок, предусмотренные статьями 56, 56.1 Земельный кодекс Российской Федерации. </w:t>
      </w:r>
      <w:proofErr w:type="gramStart"/>
      <w:r w:rsidRPr="00135B1E">
        <w:rPr>
          <w:sz w:val="20"/>
          <w:szCs w:val="20"/>
        </w:rPr>
        <w:t xml:space="preserve">В соответствии с п.15 ст.65 Водного кодекса РФ от 03.06.2006г. № 74-ФЗ в границах </w:t>
      </w:r>
      <w:proofErr w:type="spellStart"/>
      <w:r w:rsidRPr="00135B1E">
        <w:rPr>
          <w:sz w:val="20"/>
          <w:szCs w:val="20"/>
        </w:rPr>
        <w:t>водоохранных</w:t>
      </w:r>
      <w:proofErr w:type="spellEnd"/>
      <w:r w:rsidRPr="00135B1E">
        <w:rPr>
          <w:sz w:val="20"/>
          <w:szCs w:val="20"/>
        </w:rPr>
        <w:t xml:space="preserve"> зон 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w:t>
      </w:r>
      <w:proofErr w:type="gramEnd"/>
      <w:r w:rsidRPr="00135B1E">
        <w:rPr>
          <w:sz w:val="20"/>
          <w:szCs w:val="20"/>
        </w:rPr>
        <w:t xml:space="preserve"> 4) движение и стоянка транспортных </w:t>
      </w:r>
      <w:r w:rsidRPr="00135B1E">
        <w:rPr>
          <w:sz w:val="20"/>
          <w:szCs w:val="20"/>
        </w:rPr>
        <w:lastRenderedPageBreak/>
        <w:t xml:space="preserve">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roofErr w:type="gramStart"/>
      <w:r w:rsidRPr="00135B1E">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sidRPr="00135B1E">
        <w:rPr>
          <w:sz w:val="20"/>
          <w:szCs w:val="20"/>
        </w:rPr>
        <w:t xml:space="preserve"> 6) размещение специализированных хранилищ пестицидов и </w:t>
      </w:r>
      <w:proofErr w:type="spellStart"/>
      <w:r w:rsidRPr="00135B1E">
        <w:rPr>
          <w:sz w:val="20"/>
          <w:szCs w:val="20"/>
        </w:rPr>
        <w:t>агрохимикатов</w:t>
      </w:r>
      <w:proofErr w:type="spellEnd"/>
      <w:r w:rsidRPr="00135B1E">
        <w:rPr>
          <w:sz w:val="20"/>
          <w:szCs w:val="20"/>
        </w:rPr>
        <w:t xml:space="preserve">, применение пестицидов и </w:t>
      </w:r>
      <w:proofErr w:type="spellStart"/>
      <w:r w:rsidRPr="00135B1E">
        <w:rPr>
          <w:sz w:val="20"/>
          <w:szCs w:val="20"/>
        </w:rPr>
        <w:t>агрохимикатов</w:t>
      </w:r>
      <w:proofErr w:type="spellEnd"/>
      <w:r w:rsidRPr="00135B1E">
        <w:rPr>
          <w:sz w:val="20"/>
          <w:szCs w:val="20"/>
        </w:rPr>
        <w:t xml:space="preserve">; 7) сброс сточных, в том числе дренажных, вод; </w:t>
      </w:r>
      <w:proofErr w:type="gramStart"/>
      <w:r w:rsidRPr="00135B1E">
        <w:rPr>
          <w:sz w:val="20"/>
          <w:szCs w:val="2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35B1E">
        <w:rPr>
          <w:sz w:val="20"/>
          <w:szCs w:val="20"/>
        </w:rPr>
        <w:t xml:space="preserve"> </w:t>
      </w:r>
      <w:proofErr w:type="gramStart"/>
      <w:r w:rsidRPr="00135B1E">
        <w:rPr>
          <w:sz w:val="20"/>
          <w:szCs w:val="20"/>
        </w:rPr>
        <w:t>21 февраля 1992 года N 2395-1 "О недрах").</w:t>
      </w:r>
      <w:proofErr w:type="gramEnd"/>
      <w:r w:rsidRPr="00135B1E">
        <w:rPr>
          <w:sz w:val="20"/>
          <w:szCs w:val="20"/>
        </w:rPr>
        <w:t xml:space="preserve"> </w:t>
      </w:r>
      <w:proofErr w:type="gramStart"/>
      <w:r w:rsidRPr="00135B1E">
        <w:rPr>
          <w:sz w:val="20"/>
          <w:szCs w:val="20"/>
        </w:rPr>
        <w:t xml:space="preserve">В соответствии с п.16 ст.65 Водного кодекса РФ от 03.06.2006г. № 74-ФЗ в границах </w:t>
      </w:r>
      <w:proofErr w:type="spellStart"/>
      <w:r w:rsidRPr="00135B1E">
        <w:rPr>
          <w:sz w:val="20"/>
          <w:szCs w:val="20"/>
        </w:rPr>
        <w:t>водоохранных</w:t>
      </w:r>
      <w:proofErr w:type="spellEnd"/>
      <w:r w:rsidRPr="00135B1E">
        <w:rPr>
          <w:sz w:val="20"/>
          <w:szCs w:val="2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135B1E">
        <w:rPr>
          <w:sz w:val="20"/>
          <w:szCs w:val="20"/>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roofErr w:type="gramStart"/>
      <w:r w:rsidRPr="00135B1E">
        <w:rPr>
          <w:sz w:val="20"/>
          <w:szCs w:val="20"/>
        </w:rPr>
        <w:t>В целях настоящей статьи под сооружениями, обеспечивающими охрану 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r w:rsidRPr="00135B1E">
        <w:rPr>
          <w:sz w:val="20"/>
          <w:szCs w:val="20"/>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Зона с особыми условиями использования территории. Часть </w:t>
      </w:r>
      <w:proofErr w:type="spellStart"/>
      <w:r w:rsidRPr="00135B1E">
        <w:rPr>
          <w:sz w:val="20"/>
          <w:szCs w:val="20"/>
        </w:rPr>
        <w:t>водоохранной</w:t>
      </w:r>
      <w:proofErr w:type="spellEnd"/>
      <w:r w:rsidRPr="00135B1E">
        <w:rPr>
          <w:sz w:val="20"/>
          <w:szCs w:val="20"/>
        </w:rPr>
        <w:t xml:space="preserve"> зоны озера Байкал, зона с особыми условиями использования территорий, № </w:t>
      </w:r>
      <w:proofErr w:type="gramStart"/>
      <w:r w:rsidRPr="00135B1E">
        <w:rPr>
          <w:sz w:val="20"/>
          <w:szCs w:val="20"/>
        </w:rPr>
        <w:t>б</w:t>
      </w:r>
      <w:proofErr w:type="gramEnd"/>
      <w:r w:rsidRPr="00135B1E">
        <w:rPr>
          <w:sz w:val="20"/>
          <w:szCs w:val="20"/>
        </w:rPr>
        <w:t>/</w:t>
      </w:r>
      <w:proofErr w:type="spellStart"/>
      <w:r w:rsidRPr="00135B1E">
        <w:rPr>
          <w:sz w:val="20"/>
          <w:szCs w:val="20"/>
        </w:rPr>
        <w:t>н</w:t>
      </w:r>
      <w:proofErr w:type="spellEnd"/>
      <w:r w:rsidRPr="00135B1E">
        <w:rPr>
          <w:sz w:val="20"/>
          <w:szCs w:val="20"/>
        </w:rPr>
        <w:t xml:space="preserve"> 38.00.2.18. Распоряжение «Об утверждении границ </w:t>
      </w:r>
      <w:proofErr w:type="spellStart"/>
      <w:r w:rsidRPr="00135B1E">
        <w:rPr>
          <w:sz w:val="20"/>
          <w:szCs w:val="20"/>
        </w:rPr>
        <w:t>водоохранной</w:t>
      </w:r>
      <w:proofErr w:type="spellEnd"/>
      <w:r w:rsidRPr="00135B1E">
        <w:rPr>
          <w:sz w:val="20"/>
          <w:szCs w:val="20"/>
        </w:rPr>
        <w:t xml:space="preserve"> и </w:t>
      </w:r>
      <w:proofErr w:type="gramStart"/>
      <w:r w:rsidRPr="00135B1E">
        <w:rPr>
          <w:sz w:val="20"/>
          <w:szCs w:val="20"/>
        </w:rPr>
        <w:t>рыбоохранной</w:t>
      </w:r>
      <w:proofErr w:type="gramEnd"/>
      <w:r w:rsidRPr="00135B1E">
        <w:rPr>
          <w:sz w:val="20"/>
          <w:szCs w:val="20"/>
        </w:rPr>
        <w:t xml:space="preserve"> зон озера Байкал» от 05.03.2015г. № 368-р. В соответствии с п.17 ст.65 Водного кодекса РФ от 03.06.2006г. № 74-ФЗ в границах прибрежных защитных полос запрещается: 1) распашка земель; 2) размещение отвалов размываемых грунтов; 3) выпас сельскохозяйственных животных и организация для них летних лагерей, ванн. Зона с особыми условиями использования территории. Часть прибрежной защитной полосы озера Байкал. Приказ «Об установлении границ прибрежной защитной полосы озера Байкал на территории Иркутской области и Республики Бурятия» от 18.12.2015г. № 251.</w:t>
      </w:r>
    </w:p>
    <w:p w:rsidR="00F77794" w:rsidRPr="00135B1E" w:rsidRDefault="00F77794" w:rsidP="005033AA">
      <w:pPr>
        <w:jc w:val="both"/>
        <w:rPr>
          <w:sz w:val="20"/>
          <w:szCs w:val="20"/>
        </w:rPr>
      </w:pPr>
      <w:r w:rsidRPr="00135B1E">
        <w:rPr>
          <w:sz w:val="20"/>
          <w:szCs w:val="20"/>
        </w:rPr>
        <w:tab/>
        <w:t>Аукцион является открытым по составу участников.</w:t>
      </w:r>
    </w:p>
    <w:p w:rsidR="00F77794" w:rsidRPr="00135B1E" w:rsidRDefault="00F77794" w:rsidP="00F77794">
      <w:pPr>
        <w:jc w:val="both"/>
        <w:rPr>
          <w:sz w:val="20"/>
          <w:szCs w:val="20"/>
        </w:rPr>
      </w:pPr>
      <w:r w:rsidRPr="00135B1E">
        <w:rPr>
          <w:sz w:val="20"/>
          <w:szCs w:val="20"/>
        </w:rPr>
        <w:tab/>
        <w:t xml:space="preserve">Предложения о цене предмета аукциона (начальном размере арендной платы) </w:t>
      </w:r>
      <w:proofErr w:type="gramStart"/>
      <w:r w:rsidRPr="00135B1E">
        <w:rPr>
          <w:sz w:val="20"/>
          <w:szCs w:val="20"/>
        </w:rPr>
        <w:t>заявляются</w:t>
      </w:r>
      <w:proofErr w:type="gramEnd"/>
      <w:r w:rsidRPr="00135B1E">
        <w:rPr>
          <w:sz w:val="20"/>
          <w:szCs w:val="20"/>
        </w:rPr>
        <w:t xml:space="preserve"> участниками аукциона открыто в ходе проведения аукциона (открытая форма подачи предложения о цене).</w:t>
      </w:r>
    </w:p>
    <w:p w:rsidR="00AD3490" w:rsidRPr="00135B1E" w:rsidRDefault="00AD3490" w:rsidP="00AD3490">
      <w:pPr>
        <w:ind w:firstLine="708"/>
        <w:jc w:val="both"/>
        <w:rPr>
          <w:sz w:val="20"/>
          <w:szCs w:val="20"/>
        </w:rPr>
      </w:pPr>
      <w:r w:rsidRPr="00135B1E">
        <w:rPr>
          <w:sz w:val="20"/>
          <w:szCs w:val="20"/>
        </w:rPr>
        <w:t xml:space="preserve">Договор аренды земельного участка заключается сроком на </w:t>
      </w:r>
      <w:r w:rsidR="00131AB1">
        <w:rPr>
          <w:sz w:val="20"/>
          <w:szCs w:val="20"/>
        </w:rPr>
        <w:t>5 лет, под ИЖС сроком на 20лет</w:t>
      </w:r>
      <w:r w:rsidR="004546EC">
        <w:rPr>
          <w:sz w:val="20"/>
          <w:szCs w:val="20"/>
        </w:rPr>
        <w:t>.</w:t>
      </w:r>
    </w:p>
    <w:p w:rsidR="00AD3490" w:rsidRPr="00135B1E" w:rsidRDefault="00AD3490" w:rsidP="00AD3490">
      <w:pPr>
        <w:ind w:firstLine="708"/>
        <w:jc w:val="both"/>
        <w:rPr>
          <w:sz w:val="20"/>
          <w:szCs w:val="20"/>
        </w:rPr>
      </w:pPr>
      <w:r w:rsidRPr="00135B1E">
        <w:rPr>
          <w:sz w:val="20"/>
          <w:szCs w:val="20"/>
        </w:rPr>
        <w:t>Размер арендной платы не изменяется.</w:t>
      </w:r>
    </w:p>
    <w:p w:rsidR="005033AA" w:rsidRPr="00135B1E" w:rsidRDefault="00AD3490" w:rsidP="005033AA">
      <w:pPr>
        <w:ind w:firstLine="708"/>
        <w:jc w:val="both"/>
        <w:rPr>
          <w:b/>
          <w:sz w:val="20"/>
          <w:szCs w:val="20"/>
        </w:rPr>
      </w:pPr>
      <w:r w:rsidRPr="00135B1E">
        <w:rPr>
          <w:b/>
          <w:sz w:val="20"/>
          <w:szCs w:val="20"/>
        </w:rPr>
        <w:t xml:space="preserve">Срок перечисления задатка: с </w:t>
      </w:r>
      <w:r w:rsidR="009E15DD">
        <w:rPr>
          <w:b/>
          <w:sz w:val="20"/>
          <w:szCs w:val="20"/>
        </w:rPr>
        <w:t>03.05</w:t>
      </w:r>
      <w:r w:rsidR="004546EC">
        <w:rPr>
          <w:b/>
          <w:sz w:val="20"/>
          <w:szCs w:val="20"/>
        </w:rPr>
        <w:t>.2018</w:t>
      </w:r>
      <w:r w:rsidRPr="00135B1E">
        <w:rPr>
          <w:b/>
          <w:sz w:val="20"/>
          <w:szCs w:val="20"/>
        </w:rPr>
        <w:t xml:space="preserve">г. по </w:t>
      </w:r>
      <w:r w:rsidR="009E15DD">
        <w:rPr>
          <w:b/>
          <w:sz w:val="20"/>
          <w:szCs w:val="20"/>
        </w:rPr>
        <w:t>31</w:t>
      </w:r>
      <w:r w:rsidR="00437B4A">
        <w:rPr>
          <w:b/>
          <w:sz w:val="20"/>
          <w:szCs w:val="20"/>
        </w:rPr>
        <w:t>.05</w:t>
      </w:r>
      <w:r w:rsidRPr="00135B1E">
        <w:rPr>
          <w:b/>
          <w:sz w:val="20"/>
          <w:szCs w:val="20"/>
        </w:rPr>
        <w:t>.201</w:t>
      </w:r>
      <w:r w:rsidR="004546EC">
        <w:rPr>
          <w:b/>
          <w:sz w:val="20"/>
          <w:szCs w:val="20"/>
        </w:rPr>
        <w:t>8</w:t>
      </w:r>
      <w:r w:rsidRPr="00135B1E">
        <w:rPr>
          <w:b/>
          <w:sz w:val="20"/>
          <w:szCs w:val="20"/>
        </w:rPr>
        <w:t>г.</w:t>
      </w:r>
    </w:p>
    <w:p w:rsidR="0068461F" w:rsidRPr="00135B1E" w:rsidRDefault="009941EC" w:rsidP="0068461F">
      <w:pPr>
        <w:keepLines/>
        <w:widowControl w:val="0"/>
        <w:suppressLineNumbers/>
        <w:autoSpaceDE w:val="0"/>
        <w:jc w:val="both"/>
        <w:rPr>
          <w:spacing w:val="6"/>
          <w:sz w:val="20"/>
          <w:szCs w:val="20"/>
        </w:rPr>
      </w:pPr>
      <w:r w:rsidRPr="00135B1E">
        <w:rPr>
          <w:sz w:val="20"/>
          <w:szCs w:val="20"/>
        </w:rPr>
        <w:t xml:space="preserve">Задаток перечисляется по следующим реквизитам: </w:t>
      </w:r>
      <w:r w:rsidR="0068461F" w:rsidRPr="00135B1E">
        <w:rPr>
          <w:spacing w:val="6"/>
          <w:sz w:val="20"/>
          <w:szCs w:val="20"/>
        </w:rPr>
        <w:t>Администрация Култукского городского поселения Слюдянского района</w:t>
      </w:r>
    </w:p>
    <w:p w:rsidR="0068461F" w:rsidRPr="00135B1E" w:rsidRDefault="0068461F" w:rsidP="0068461F">
      <w:pPr>
        <w:keepLines/>
        <w:widowControl w:val="0"/>
        <w:suppressLineNumbers/>
        <w:autoSpaceDE w:val="0"/>
        <w:jc w:val="both"/>
        <w:rPr>
          <w:spacing w:val="6"/>
          <w:sz w:val="20"/>
          <w:szCs w:val="20"/>
        </w:rPr>
      </w:pPr>
      <w:r w:rsidRPr="00135B1E">
        <w:rPr>
          <w:spacing w:val="6"/>
          <w:sz w:val="20"/>
          <w:szCs w:val="20"/>
        </w:rPr>
        <w:t xml:space="preserve">Лицевой счет: 05343009160 в УФК по Иркутской области </w:t>
      </w:r>
    </w:p>
    <w:p w:rsidR="0068461F" w:rsidRPr="00135B1E" w:rsidRDefault="0068461F" w:rsidP="0068461F">
      <w:pPr>
        <w:keepLines/>
        <w:widowControl w:val="0"/>
        <w:suppressLineNumbers/>
        <w:autoSpaceDE w:val="0"/>
        <w:jc w:val="both"/>
        <w:rPr>
          <w:spacing w:val="6"/>
          <w:sz w:val="20"/>
          <w:szCs w:val="20"/>
        </w:rPr>
      </w:pPr>
      <w:r w:rsidRPr="00135B1E">
        <w:rPr>
          <w:spacing w:val="6"/>
          <w:sz w:val="20"/>
          <w:szCs w:val="20"/>
        </w:rPr>
        <w:t>ИНН: 3837003764; КПП: 381001001; БИК: 042520001</w:t>
      </w:r>
    </w:p>
    <w:p w:rsidR="0068461F" w:rsidRPr="00135B1E" w:rsidRDefault="0068461F" w:rsidP="0068461F">
      <w:pPr>
        <w:keepLines/>
        <w:widowControl w:val="0"/>
        <w:suppressLineNumbers/>
        <w:autoSpaceDE w:val="0"/>
        <w:jc w:val="both"/>
        <w:rPr>
          <w:sz w:val="20"/>
          <w:szCs w:val="20"/>
        </w:rPr>
      </w:pPr>
      <w:r w:rsidRPr="00135B1E">
        <w:rPr>
          <w:spacing w:val="6"/>
          <w:sz w:val="20"/>
          <w:szCs w:val="20"/>
        </w:rPr>
        <w:t>Расчетный счет: 40302810200003000038</w:t>
      </w:r>
    </w:p>
    <w:p w:rsidR="009941EC" w:rsidRPr="00135B1E" w:rsidRDefault="009941EC" w:rsidP="00F77794">
      <w:pPr>
        <w:jc w:val="both"/>
        <w:rPr>
          <w:sz w:val="20"/>
          <w:szCs w:val="20"/>
        </w:rPr>
      </w:pPr>
      <w:r w:rsidRPr="00135B1E">
        <w:rPr>
          <w:sz w:val="20"/>
          <w:szCs w:val="20"/>
        </w:rPr>
        <w:t>В назначении (наиме</w:t>
      </w:r>
      <w:r w:rsidR="00B519FF">
        <w:rPr>
          <w:sz w:val="20"/>
          <w:szCs w:val="20"/>
        </w:rPr>
        <w:t>новании) платежа указать - зада</w:t>
      </w:r>
      <w:r w:rsidR="00582364">
        <w:rPr>
          <w:sz w:val="20"/>
          <w:szCs w:val="20"/>
        </w:rPr>
        <w:t>т</w:t>
      </w:r>
      <w:r w:rsidRPr="00135B1E">
        <w:rPr>
          <w:sz w:val="20"/>
          <w:szCs w:val="20"/>
        </w:rPr>
        <w:t>ок за участие в аукционе.</w:t>
      </w:r>
    </w:p>
    <w:p w:rsidR="009941EC" w:rsidRPr="00135B1E" w:rsidRDefault="009941EC" w:rsidP="009941EC">
      <w:pPr>
        <w:ind w:firstLine="708"/>
        <w:jc w:val="both"/>
        <w:rPr>
          <w:sz w:val="20"/>
          <w:szCs w:val="20"/>
        </w:rPr>
      </w:pPr>
      <w:r w:rsidRPr="00135B1E">
        <w:rPr>
          <w:sz w:val="20"/>
          <w:szCs w:val="20"/>
        </w:rPr>
        <w:t>Задаток не возвращается в случае отказа или уклонения победителя аукциона от заключения договора аренды земельного участка в десятидневный срок, со дня размещения информации о результатах аукциона на официальном сайте Российской Федерации в сети «Интернет», и он утрачивает право на заключение указанного договора, торги аннулируются.</w:t>
      </w:r>
    </w:p>
    <w:p w:rsidR="009941EC" w:rsidRPr="00135B1E" w:rsidRDefault="009941EC" w:rsidP="009941EC">
      <w:pPr>
        <w:ind w:firstLine="708"/>
        <w:jc w:val="both"/>
        <w:rPr>
          <w:sz w:val="20"/>
          <w:szCs w:val="20"/>
        </w:rPr>
      </w:pPr>
      <w:r w:rsidRPr="00135B1E">
        <w:rPr>
          <w:sz w:val="20"/>
          <w:szCs w:val="20"/>
        </w:rPr>
        <w:t>Задаток подлежит возврату в трехдневный срок в случае:</w:t>
      </w:r>
    </w:p>
    <w:p w:rsidR="009941EC" w:rsidRPr="00135B1E" w:rsidRDefault="009941EC" w:rsidP="009941EC">
      <w:pPr>
        <w:jc w:val="both"/>
        <w:rPr>
          <w:sz w:val="20"/>
          <w:szCs w:val="20"/>
        </w:rPr>
      </w:pPr>
      <w:r w:rsidRPr="00135B1E">
        <w:rPr>
          <w:sz w:val="20"/>
          <w:szCs w:val="20"/>
        </w:rPr>
        <w:tab/>
        <w:t xml:space="preserve">- отзыва претендентом в установленном порядке заявки; </w:t>
      </w:r>
    </w:p>
    <w:p w:rsidR="009941EC" w:rsidRPr="00135B1E" w:rsidRDefault="009941EC" w:rsidP="009941EC">
      <w:pPr>
        <w:jc w:val="both"/>
        <w:rPr>
          <w:sz w:val="20"/>
          <w:szCs w:val="20"/>
        </w:rPr>
      </w:pPr>
      <w:r w:rsidRPr="00135B1E">
        <w:rPr>
          <w:sz w:val="20"/>
          <w:szCs w:val="20"/>
        </w:rPr>
        <w:tab/>
        <w:t>- отказа от проведения аукциона организатора торгов;</w:t>
      </w:r>
    </w:p>
    <w:p w:rsidR="009941EC" w:rsidRPr="00135B1E" w:rsidRDefault="009941EC" w:rsidP="009941EC">
      <w:pPr>
        <w:ind w:firstLine="708"/>
        <w:jc w:val="both"/>
        <w:rPr>
          <w:sz w:val="20"/>
          <w:szCs w:val="20"/>
        </w:rPr>
      </w:pPr>
      <w:r w:rsidRPr="00135B1E">
        <w:rPr>
          <w:sz w:val="20"/>
          <w:szCs w:val="20"/>
        </w:rPr>
        <w:t>- претендентам, не допущенным к участию в аукционе;</w:t>
      </w:r>
    </w:p>
    <w:p w:rsidR="009941EC" w:rsidRPr="00135B1E" w:rsidRDefault="009941EC" w:rsidP="009941EC">
      <w:pPr>
        <w:ind w:firstLine="708"/>
        <w:jc w:val="both"/>
        <w:rPr>
          <w:sz w:val="20"/>
          <w:szCs w:val="20"/>
        </w:rPr>
      </w:pPr>
      <w:r w:rsidRPr="00135B1E">
        <w:rPr>
          <w:sz w:val="20"/>
          <w:szCs w:val="20"/>
        </w:rPr>
        <w:t>- участникам аукциона, не ставшими победителями.</w:t>
      </w:r>
    </w:p>
    <w:p w:rsidR="009941EC" w:rsidRPr="00135B1E" w:rsidRDefault="009941EC" w:rsidP="009941EC">
      <w:pPr>
        <w:jc w:val="both"/>
        <w:rPr>
          <w:sz w:val="20"/>
          <w:szCs w:val="20"/>
        </w:rPr>
      </w:pPr>
      <w:r w:rsidRPr="00135B1E">
        <w:rPr>
          <w:sz w:val="20"/>
          <w:szCs w:val="20"/>
        </w:rPr>
        <w:tab/>
        <w:t>Задаток, внесенный претендентом на указанный счет, засчитывается в размер арендной платы.</w:t>
      </w:r>
    </w:p>
    <w:p w:rsidR="009941EC" w:rsidRPr="00135B1E" w:rsidRDefault="009941EC" w:rsidP="009941EC">
      <w:pPr>
        <w:ind w:firstLine="708"/>
        <w:jc w:val="both"/>
        <w:rPr>
          <w:sz w:val="20"/>
          <w:szCs w:val="20"/>
        </w:rPr>
      </w:pPr>
      <w:r w:rsidRPr="00135B1E">
        <w:rPr>
          <w:sz w:val="20"/>
          <w:szCs w:val="20"/>
        </w:rPr>
        <w:t>Победителем аукциона признается участник, предложивший наибольший размер арендной платы за земельный участок.</w:t>
      </w:r>
    </w:p>
    <w:p w:rsidR="009941EC" w:rsidRPr="00135B1E" w:rsidRDefault="009941EC" w:rsidP="009941EC">
      <w:pPr>
        <w:ind w:firstLine="708"/>
        <w:jc w:val="both"/>
        <w:rPr>
          <w:sz w:val="20"/>
          <w:szCs w:val="20"/>
        </w:rPr>
      </w:pPr>
      <w:r w:rsidRPr="00135B1E">
        <w:rPr>
          <w:sz w:val="20"/>
          <w:szCs w:val="20"/>
        </w:rPr>
        <w:t>Результат аукциона оформляется протоколом об итогах аукциона, который подписывается организатором аукциона (комиссией) и победителем аукциона в день проведения аукциона.</w:t>
      </w:r>
    </w:p>
    <w:p w:rsidR="009941EC" w:rsidRPr="00135B1E" w:rsidRDefault="009941EC" w:rsidP="009941EC">
      <w:pPr>
        <w:ind w:firstLine="708"/>
        <w:jc w:val="both"/>
        <w:rPr>
          <w:sz w:val="20"/>
          <w:szCs w:val="20"/>
        </w:rPr>
      </w:pPr>
      <w:r w:rsidRPr="00135B1E">
        <w:rPr>
          <w:sz w:val="20"/>
          <w:szCs w:val="20"/>
        </w:rPr>
        <w:lastRenderedPageBreak/>
        <w:t>Протокол составляется в двух экземплярах, один из которых передается победителю.</w:t>
      </w:r>
    </w:p>
    <w:p w:rsidR="009941EC" w:rsidRPr="00135B1E" w:rsidRDefault="009941EC" w:rsidP="009941EC">
      <w:pPr>
        <w:autoSpaceDE w:val="0"/>
        <w:autoSpaceDN w:val="0"/>
        <w:adjustRightInd w:val="0"/>
        <w:ind w:firstLine="540"/>
        <w:jc w:val="both"/>
        <w:outlineLvl w:val="1"/>
        <w:rPr>
          <w:sz w:val="20"/>
          <w:szCs w:val="20"/>
        </w:rPr>
      </w:pPr>
      <w:r w:rsidRPr="00135B1E">
        <w:rPr>
          <w:sz w:val="20"/>
          <w:szCs w:val="20"/>
        </w:rPr>
        <w:t xml:space="preserve"> </w:t>
      </w:r>
      <w:r w:rsidRPr="00135B1E">
        <w:rPr>
          <w:sz w:val="20"/>
          <w:szCs w:val="20"/>
        </w:rPr>
        <w:tab/>
        <w:t xml:space="preserve">С победителем аукциона заключается договор аренды земельного участка не ранее чем </w:t>
      </w:r>
      <w:proofErr w:type="gramStart"/>
      <w:r w:rsidRPr="00135B1E">
        <w:rPr>
          <w:sz w:val="20"/>
          <w:szCs w:val="20"/>
        </w:rPr>
        <w:t>через десять дней со дня размещения информации о результатах аукциона на официальном сайте Российской Федерации в сети</w:t>
      </w:r>
      <w:proofErr w:type="gramEnd"/>
      <w:r w:rsidRPr="00135B1E">
        <w:rPr>
          <w:sz w:val="20"/>
          <w:szCs w:val="20"/>
        </w:rPr>
        <w:t xml:space="preserve"> «Интернет» (Приложение №1).</w:t>
      </w:r>
    </w:p>
    <w:p w:rsidR="009941EC" w:rsidRPr="00135B1E" w:rsidRDefault="009941EC" w:rsidP="009941EC">
      <w:pPr>
        <w:jc w:val="both"/>
        <w:rPr>
          <w:sz w:val="20"/>
          <w:szCs w:val="20"/>
        </w:rPr>
      </w:pPr>
      <w:r w:rsidRPr="00135B1E">
        <w:rPr>
          <w:sz w:val="20"/>
          <w:szCs w:val="20"/>
        </w:rPr>
        <w:t xml:space="preserve"> </w:t>
      </w:r>
      <w:r w:rsidRPr="00135B1E">
        <w:rPr>
          <w:sz w:val="20"/>
          <w:szCs w:val="20"/>
        </w:rPr>
        <w:tab/>
        <w:t xml:space="preserve">Арендная плата, установленная по результатам аукциона (указанная в протоколе об итогах аукциона) будет перечисляться в соответствии с договором аренды земельного участка. </w:t>
      </w:r>
    </w:p>
    <w:p w:rsidR="009941EC" w:rsidRPr="00135B1E" w:rsidRDefault="009941EC" w:rsidP="009941EC">
      <w:pPr>
        <w:jc w:val="both"/>
        <w:rPr>
          <w:sz w:val="20"/>
          <w:szCs w:val="20"/>
        </w:rPr>
      </w:pPr>
      <w:r w:rsidRPr="00135B1E">
        <w:rPr>
          <w:sz w:val="20"/>
          <w:szCs w:val="20"/>
        </w:rPr>
        <w:t xml:space="preserve"> </w:t>
      </w:r>
      <w:r w:rsidRPr="00135B1E">
        <w:rPr>
          <w:sz w:val="20"/>
          <w:szCs w:val="20"/>
        </w:rPr>
        <w:tab/>
        <w:t xml:space="preserve">Участвовать в аукционе могут любые лица. </w:t>
      </w:r>
    </w:p>
    <w:p w:rsidR="009941EC" w:rsidRPr="00135B1E" w:rsidRDefault="009941EC" w:rsidP="009941EC">
      <w:pPr>
        <w:ind w:firstLine="708"/>
        <w:jc w:val="both"/>
        <w:rPr>
          <w:sz w:val="20"/>
          <w:szCs w:val="20"/>
        </w:rPr>
      </w:pPr>
      <w:r w:rsidRPr="00135B1E">
        <w:rPr>
          <w:sz w:val="20"/>
          <w:szCs w:val="20"/>
        </w:rPr>
        <w:t>Претендент не допускается к участию в аукционе:</w:t>
      </w:r>
    </w:p>
    <w:p w:rsidR="00D23CAE" w:rsidRPr="00135B1E" w:rsidRDefault="00D23CAE" w:rsidP="00D23CAE">
      <w:pPr>
        <w:pStyle w:val="ConsPlusNormal"/>
        <w:ind w:firstLine="540"/>
        <w:jc w:val="both"/>
        <w:rPr>
          <w:sz w:val="20"/>
          <w:szCs w:val="20"/>
        </w:rPr>
      </w:pPr>
      <w:r w:rsidRPr="00135B1E">
        <w:rPr>
          <w:sz w:val="20"/>
          <w:szCs w:val="20"/>
        </w:rPr>
        <w:t>1) непредставление необходимых для участия в аукционе документов или представление недостоверных сведений;</w:t>
      </w:r>
    </w:p>
    <w:p w:rsidR="00D23CAE" w:rsidRPr="00135B1E" w:rsidRDefault="00D23CAE" w:rsidP="00D23CAE">
      <w:pPr>
        <w:pStyle w:val="ConsPlusNormal"/>
        <w:ind w:firstLine="540"/>
        <w:jc w:val="both"/>
        <w:rPr>
          <w:sz w:val="20"/>
          <w:szCs w:val="20"/>
        </w:rPr>
      </w:pPr>
      <w:r w:rsidRPr="00135B1E">
        <w:rPr>
          <w:sz w:val="20"/>
          <w:szCs w:val="20"/>
        </w:rPr>
        <w:t xml:space="preserve">2) </w:t>
      </w:r>
      <w:proofErr w:type="spellStart"/>
      <w:r w:rsidRPr="00135B1E">
        <w:rPr>
          <w:sz w:val="20"/>
          <w:szCs w:val="20"/>
        </w:rPr>
        <w:t>непоступление</w:t>
      </w:r>
      <w:proofErr w:type="spellEnd"/>
      <w:r w:rsidRPr="00135B1E">
        <w:rPr>
          <w:sz w:val="20"/>
          <w:szCs w:val="20"/>
        </w:rPr>
        <w:t xml:space="preserve"> задатка на дату рассмотрения заявок на участие в аукционе;</w:t>
      </w:r>
    </w:p>
    <w:p w:rsidR="00D23CAE" w:rsidRPr="00135B1E" w:rsidRDefault="00D23CAE" w:rsidP="00D23CAE">
      <w:pPr>
        <w:pStyle w:val="ConsPlusNormal"/>
        <w:ind w:firstLine="540"/>
        <w:jc w:val="both"/>
        <w:rPr>
          <w:sz w:val="20"/>
          <w:szCs w:val="20"/>
        </w:rPr>
      </w:pPr>
      <w:r w:rsidRPr="00135B1E">
        <w:rPr>
          <w:sz w:val="20"/>
          <w:szCs w:val="20"/>
        </w:rPr>
        <w:t>3) подача заявки на участие в аукционе лицом, которое в соответствии с действующим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D23CAE" w:rsidRPr="00135B1E" w:rsidRDefault="00D23CAE" w:rsidP="00D23CAE">
      <w:pPr>
        <w:pStyle w:val="ConsPlusNormal"/>
        <w:ind w:firstLine="540"/>
        <w:jc w:val="both"/>
        <w:rPr>
          <w:sz w:val="20"/>
          <w:szCs w:val="20"/>
        </w:rPr>
      </w:pPr>
      <w:r w:rsidRPr="00135B1E">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941EC" w:rsidRPr="00135B1E" w:rsidRDefault="009941EC" w:rsidP="009941EC">
      <w:pPr>
        <w:ind w:firstLine="708"/>
        <w:jc w:val="both"/>
        <w:rPr>
          <w:sz w:val="20"/>
          <w:szCs w:val="20"/>
        </w:rPr>
      </w:pPr>
      <w:r w:rsidRPr="00135B1E">
        <w:rPr>
          <w:sz w:val="20"/>
          <w:szCs w:val="20"/>
        </w:rPr>
        <w:t xml:space="preserve">Претенденты представляют </w:t>
      </w:r>
      <w:r w:rsidR="0068461F" w:rsidRPr="00135B1E">
        <w:rPr>
          <w:sz w:val="20"/>
          <w:szCs w:val="20"/>
        </w:rPr>
        <w:t>организатору аукциона</w:t>
      </w:r>
      <w:r w:rsidRPr="00135B1E">
        <w:rPr>
          <w:sz w:val="20"/>
          <w:szCs w:val="20"/>
        </w:rPr>
        <w:t xml:space="preserve"> следующие документы:</w:t>
      </w:r>
    </w:p>
    <w:p w:rsidR="009941EC" w:rsidRPr="00135B1E" w:rsidRDefault="009941EC" w:rsidP="009941EC">
      <w:pPr>
        <w:autoSpaceDE w:val="0"/>
        <w:autoSpaceDN w:val="0"/>
        <w:adjustRightInd w:val="0"/>
        <w:ind w:firstLine="540"/>
        <w:jc w:val="both"/>
        <w:rPr>
          <w:sz w:val="20"/>
          <w:szCs w:val="20"/>
        </w:rPr>
      </w:pPr>
      <w:r w:rsidRPr="00135B1E">
        <w:rPr>
          <w:sz w:val="20"/>
          <w:szCs w:val="20"/>
        </w:rPr>
        <w:t xml:space="preserve">  1) заявка на участие в аукционе по установленной форме с указанием реквизитов счета для возврата задатка - в 2-х экземплярах (приложение №2);</w:t>
      </w:r>
    </w:p>
    <w:p w:rsidR="009941EC" w:rsidRPr="00135B1E" w:rsidRDefault="009941EC" w:rsidP="009941EC">
      <w:pPr>
        <w:autoSpaceDE w:val="0"/>
        <w:autoSpaceDN w:val="0"/>
        <w:adjustRightInd w:val="0"/>
        <w:ind w:firstLine="540"/>
        <w:jc w:val="both"/>
        <w:rPr>
          <w:sz w:val="20"/>
          <w:szCs w:val="20"/>
        </w:rPr>
      </w:pPr>
      <w:r w:rsidRPr="00135B1E">
        <w:rPr>
          <w:sz w:val="20"/>
          <w:szCs w:val="20"/>
        </w:rPr>
        <w:t xml:space="preserve">  2) копи</w:t>
      </w:r>
      <w:r w:rsidR="009F185B" w:rsidRPr="00135B1E">
        <w:rPr>
          <w:sz w:val="20"/>
          <w:szCs w:val="20"/>
        </w:rPr>
        <w:t>ю</w:t>
      </w:r>
      <w:r w:rsidRPr="00135B1E">
        <w:rPr>
          <w:sz w:val="20"/>
          <w:szCs w:val="20"/>
        </w:rPr>
        <w:t xml:space="preserve"> документ</w:t>
      </w:r>
      <w:r w:rsidR="009F185B" w:rsidRPr="00135B1E">
        <w:rPr>
          <w:sz w:val="20"/>
          <w:szCs w:val="20"/>
        </w:rPr>
        <w:t>а</w:t>
      </w:r>
      <w:r w:rsidRPr="00135B1E">
        <w:rPr>
          <w:sz w:val="20"/>
          <w:szCs w:val="20"/>
        </w:rPr>
        <w:t>, удостоверяющ</w:t>
      </w:r>
      <w:r w:rsidR="009F185B" w:rsidRPr="00135B1E">
        <w:rPr>
          <w:sz w:val="20"/>
          <w:szCs w:val="20"/>
        </w:rPr>
        <w:t>его личность</w:t>
      </w:r>
      <w:r w:rsidRPr="00135B1E">
        <w:rPr>
          <w:sz w:val="20"/>
          <w:szCs w:val="20"/>
        </w:rPr>
        <w:t>;</w:t>
      </w:r>
    </w:p>
    <w:p w:rsidR="009941EC" w:rsidRPr="00135B1E" w:rsidRDefault="009941EC" w:rsidP="009F185B">
      <w:pPr>
        <w:autoSpaceDE w:val="0"/>
        <w:autoSpaceDN w:val="0"/>
        <w:adjustRightInd w:val="0"/>
        <w:ind w:firstLine="540"/>
        <w:jc w:val="both"/>
        <w:rPr>
          <w:sz w:val="20"/>
          <w:szCs w:val="20"/>
        </w:rPr>
      </w:pPr>
      <w:r w:rsidRPr="00135B1E">
        <w:rPr>
          <w:sz w:val="20"/>
          <w:szCs w:val="20"/>
        </w:rPr>
        <w:t xml:space="preserve">  3) документы, подтверждающие внесение задатка.</w:t>
      </w:r>
    </w:p>
    <w:p w:rsidR="009941EC" w:rsidRPr="00135B1E" w:rsidRDefault="009941EC" w:rsidP="009941EC">
      <w:pPr>
        <w:ind w:firstLine="708"/>
        <w:jc w:val="both"/>
        <w:rPr>
          <w:sz w:val="20"/>
          <w:szCs w:val="20"/>
        </w:rPr>
      </w:pPr>
      <w:r w:rsidRPr="00135B1E">
        <w:rPr>
          <w:sz w:val="20"/>
          <w:szCs w:val="20"/>
        </w:rPr>
        <w:t>Документы представляются по описи представленных документов, которая составляется в 2-х экземплярах.</w:t>
      </w:r>
    </w:p>
    <w:p w:rsidR="009941EC" w:rsidRPr="00135B1E" w:rsidRDefault="009941EC" w:rsidP="009941EC">
      <w:pPr>
        <w:jc w:val="both"/>
        <w:rPr>
          <w:sz w:val="20"/>
          <w:szCs w:val="20"/>
        </w:rPr>
      </w:pPr>
      <w:r w:rsidRPr="00135B1E">
        <w:rPr>
          <w:sz w:val="20"/>
          <w:szCs w:val="20"/>
        </w:rPr>
        <w:tab/>
        <w:t xml:space="preserve">Документы представляются претендентом лично или через представителя, имеющего нотариально заверенную доверенность. </w:t>
      </w:r>
    </w:p>
    <w:p w:rsidR="009941EC" w:rsidRPr="00135B1E" w:rsidRDefault="009941EC" w:rsidP="009941EC">
      <w:pPr>
        <w:ind w:firstLine="708"/>
        <w:jc w:val="both"/>
        <w:rPr>
          <w:sz w:val="20"/>
          <w:szCs w:val="20"/>
        </w:rPr>
      </w:pPr>
      <w:r w:rsidRPr="00135B1E">
        <w:rPr>
          <w:sz w:val="20"/>
          <w:szCs w:val="20"/>
        </w:rPr>
        <w:t xml:space="preserve">В день подписания протокола приема заявок на участие в аукционе (день определения участников аукциона) </w:t>
      </w:r>
      <w:r w:rsidR="00BD6DAE" w:rsidRPr="00135B1E">
        <w:rPr>
          <w:sz w:val="20"/>
          <w:szCs w:val="20"/>
        </w:rPr>
        <w:t>–</w:t>
      </w:r>
      <w:r w:rsidRPr="00135B1E">
        <w:rPr>
          <w:sz w:val="20"/>
          <w:szCs w:val="20"/>
        </w:rPr>
        <w:t xml:space="preserve"> </w:t>
      </w:r>
      <w:r w:rsidR="009E15DD">
        <w:rPr>
          <w:b/>
          <w:sz w:val="20"/>
          <w:szCs w:val="20"/>
        </w:rPr>
        <w:t>04.06</w:t>
      </w:r>
      <w:r w:rsidR="000304D6">
        <w:rPr>
          <w:b/>
          <w:sz w:val="20"/>
          <w:szCs w:val="20"/>
        </w:rPr>
        <w:t>.201</w:t>
      </w:r>
      <w:r w:rsidR="00212B31">
        <w:rPr>
          <w:b/>
          <w:sz w:val="20"/>
          <w:szCs w:val="20"/>
        </w:rPr>
        <w:t>8</w:t>
      </w:r>
      <w:r w:rsidR="000304D6">
        <w:rPr>
          <w:b/>
          <w:sz w:val="20"/>
          <w:szCs w:val="20"/>
        </w:rPr>
        <w:t>г</w:t>
      </w:r>
      <w:r w:rsidRPr="00135B1E">
        <w:rPr>
          <w:b/>
          <w:sz w:val="20"/>
          <w:szCs w:val="20"/>
        </w:rPr>
        <w:t>., время 10.</w:t>
      </w:r>
      <w:r w:rsidR="009F185B" w:rsidRPr="00135B1E">
        <w:rPr>
          <w:b/>
          <w:sz w:val="20"/>
          <w:szCs w:val="20"/>
        </w:rPr>
        <w:t>00 час</w:t>
      </w:r>
      <w:proofErr w:type="gramStart"/>
      <w:r w:rsidR="009F185B" w:rsidRPr="00135B1E">
        <w:rPr>
          <w:sz w:val="20"/>
          <w:szCs w:val="20"/>
        </w:rPr>
        <w:t>.,</w:t>
      </w:r>
      <w:r w:rsidRPr="00135B1E">
        <w:rPr>
          <w:sz w:val="20"/>
          <w:szCs w:val="20"/>
        </w:rPr>
        <w:t xml:space="preserve"> </w:t>
      </w:r>
      <w:proofErr w:type="gramEnd"/>
      <w:r w:rsidRPr="00135B1E">
        <w:rPr>
          <w:sz w:val="20"/>
          <w:szCs w:val="20"/>
        </w:rPr>
        <w:t>комиссия по проведению аукциона принимает решение о признании претендентов участниками аукциона или об отказе в допуске претендентов к участию в аукционе.</w:t>
      </w:r>
    </w:p>
    <w:p w:rsidR="009941EC" w:rsidRPr="00135B1E" w:rsidRDefault="009941EC" w:rsidP="009941EC">
      <w:pPr>
        <w:autoSpaceDE w:val="0"/>
        <w:autoSpaceDN w:val="0"/>
        <w:adjustRightInd w:val="0"/>
        <w:ind w:firstLine="540"/>
        <w:jc w:val="both"/>
        <w:outlineLvl w:val="1"/>
        <w:rPr>
          <w:sz w:val="20"/>
          <w:szCs w:val="20"/>
        </w:rPr>
      </w:pPr>
      <w:r w:rsidRPr="00135B1E">
        <w:rPr>
          <w:sz w:val="20"/>
          <w:szCs w:val="20"/>
        </w:rPr>
        <w:tab/>
        <w:t xml:space="preserve">Претенденты, признанные участниками аукциона, а также претенденты, не допущенные к участию в аукционе,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не позднее </w:t>
      </w:r>
      <w:r w:rsidR="009E15DD">
        <w:rPr>
          <w:sz w:val="20"/>
          <w:szCs w:val="20"/>
        </w:rPr>
        <w:t>05.06</w:t>
      </w:r>
      <w:r w:rsidR="000304D6">
        <w:rPr>
          <w:sz w:val="20"/>
          <w:szCs w:val="20"/>
        </w:rPr>
        <w:t>.201</w:t>
      </w:r>
      <w:r w:rsidR="00212B31">
        <w:rPr>
          <w:sz w:val="20"/>
          <w:szCs w:val="20"/>
        </w:rPr>
        <w:t>8</w:t>
      </w:r>
      <w:r w:rsidRPr="00135B1E">
        <w:rPr>
          <w:sz w:val="20"/>
          <w:szCs w:val="20"/>
        </w:rPr>
        <w:t xml:space="preserve">г. </w:t>
      </w:r>
    </w:p>
    <w:p w:rsidR="009941EC" w:rsidRPr="00135B1E" w:rsidRDefault="009941EC" w:rsidP="009941EC">
      <w:pPr>
        <w:ind w:firstLine="708"/>
        <w:jc w:val="both"/>
        <w:rPr>
          <w:sz w:val="20"/>
          <w:szCs w:val="20"/>
        </w:rPr>
      </w:pPr>
      <w:r w:rsidRPr="00135B1E">
        <w:rPr>
          <w:sz w:val="20"/>
          <w:szCs w:val="20"/>
        </w:rPr>
        <w:t>Один претендент имеет право подать только одну заявку на участие в аукционе.</w:t>
      </w:r>
    </w:p>
    <w:p w:rsidR="001C7BA9" w:rsidRPr="00135B1E" w:rsidRDefault="009941EC" w:rsidP="001C7BA9">
      <w:pPr>
        <w:jc w:val="both"/>
        <w:rPr>
          <w:sz w:val="20"/>
          <w:szCs w:val="20"/>
        </w:rPr>
      </w:pPr>
      <w:r w:rsidRPr="00135B1E">
        <w:rPr>
          <w:sz w:val="20"/>
          <w:szCs w:val="20"/>
        </w:rPr>
        <w:tab/>
        <w:t xml:space="preserve">Установить день, время осмотра (показ) земельного участка на местности: </w:t>
      </w:r>
      <w:r w:rsidR="009E15DD">
        <w:rPr>
          <w:sz w:val="20"/>
          <w:szCs w:val="20"/>
        </w:rPr>
        <w:t>21.05</w:t>
      </w:r>
      <w:r w:rsidR="001C7BA9" w:rsidRPr="00135B1E">
        <w:rPr>
          <w:sz w:val="20"/>
          <w:szCs w:val="20"/>
        </w:rPr>
        <w:t>.20</w:t>
      </w:r>
      <w:r w:rsidR="00212B31">
        <w:rPr>
          <w:sz w:val="20"/>
          <w:szCs w:val="20"/>
        </w:rPr>
        <w:t>18</w:t>
      </w:r>
      <w:r w:rsidR="001C7BA9" w:rsidRPr="00135B1E">
        <w:rPr>
          <w:sz w:val="20"/>
          <w:szCs w:val="20"/>
        </w:rPr>
        <w:t>г. с 13.30 час</w:t>
      </w:r>
      <w:proofErr w:type="gramStart"/>
      <w:r w:rsidR="001C7BA9" w:rsidRPr="00135B1E">
        <w:rPr>
          <w:sz w:val="20"/>
          <w:szCs w:val="20"/>
        </w:rPr>
        <w:t>.</w:t>
      </w:r>
      <w:proofErr w:type="gramEnd"/>
      <w:r w:rsidR="001C7BA9" w:rsidRPr="00135B1E">
        <w:rPr>
          <w:sz w:val="20"/>
          <w:szCs w:val="20"/>
        </w:rPr>
        <w:t xml:space="preserve"> </w:t>
      </w:r>
      <w:proofErr w:type="gramStart"/>
      <w:r w:rsidR="001C7BA9" w:rsidRPr="00135B1E">
        <w:rPr>
          <w:sz w:val="20"/>
          <w:szCs w:val="20"/>
        </w:rPr>
        <w:t>д</w:t>
      </w:r>
      <w:proofErr w:type="gramEnd"/>
      <w:r w:rsidR="001C7BA9" w:rsidRPr="00135B1E">
        <w:rPr>
          <w:sz w:val="20"/>
          <w:szCs w:val="20"/>
        </w:rPr>
        <w:t>о 14.00 час.</w:t>
      </w:r>
      <w:r w:rsidR="00BF4C76" w:rsidRPr="00135B1E">
        <w:rPr>
          <w:sz w:val="20"/>
          <w:szCs w:val="20"/>
        </w:rPr>
        <w:t xml:space="preserve"> (сбор в здании администрации Култукского городского поселения, ответственный специалист </w:t>
      </w:r>
      <w:proofErr w:type="spellStart"/>
      <w:r w:rsidR="00212B31">
        <w:rPr>
          <w:sz w:val="20"/>
          <w:szCs w:val="20"/>
        </w:rPr>
        <w:t>Банщикова</w:t>
      </w:r>
      <w:proofErr w:type="spellEnd"/>
      <w:r w:rsidR="00212B31">
        <w:rPr>
          <w:sz w:val="20"/>
          <w:szCs w:val="20"/>
        </w:rPr>
        <w:t xml:space="preserve"> Татьяна Владимировна</w:t>
      </w:r>
      <w:r w:rsidR="00BF4C76" w:rsidRPr="00135B1E">
        <w:rPr>
          <w:sz w:val="20"/>
          <w:szCs w:val="20"/>
        </w:rPr>
        <w:t xml:space="preserve">) </w:t>
      </w:r>
    </w:p>
    <w:p w:rsidR="009941EC" w:rsidRPr="00135B1E" w:rsidRDefault="009941EC" w:rsidP="00BF4C76">
      <w:pPr>
        <w:jc w:val="both"/>
        <w:rPr>
          <w:sz w:val="20"/>
          <w:szCs w:val="20"/>
        </w:rPr>
      </w:pPr>
      <w:r w:rsidRPr="00135B1E">
        <w:rPr>
          <w:sz w:val="20"/>
          <w:szCs w:val="20"/>
        </w:rPr>
        <w:tab/>
      </w:r>
      <w:r w:rsidR="00531664" w:rsidRPr="00135B1E">
        <w:rPr>
          <w:sz w:val="20"/>
          <w:szCs w:val="20"/>
        </w:rPr>
        <w:t xml:space="preserve">Заявки на участие в аукционе принимаются </w:t>
      </w:r>
      <w:r w:rsidR="00AD3490" w:rsidRPr="00135B1E">
        <w:rPr>
          <w:sz w:val="20"/>
          <w:szCs w:val="20"/>
        </w:rPr>
        <w:t xml:space="preserve"> </w:t>
      </w:r>
      <w:r w:rsidR="009E15DD" w:rsidRPr="00135B1E">
        <w:rPr>
          <w:b/>
          <w:sz w:val="20"/>
          <w:szCs w:val="20"/>
        </w:rPr>
        <w:t xml:space="preserve">с </w:t>
      </w:r>
      <w:r w:rsidR="009E15DD">
        <w:rPr>
          <w:b/>
          <w:sz w:val="20"/>
          <w:szCs w:val="20"/>
        </w:rPr>
        <w:t>03.05.2018</w:t>
      </w:r>
      <w:r w:rsidR="009E15DD" w:rsidRPr="00135B1E">
        <w:rPr>
          <w:b/>
          <w:sz w:val="20"/>
          <w:szCs w:val="20"/>
        </w:rPr>
        <w:t xml:space="preserve">г. по </w:t>
      </w:r>
      <w:r w:rsidR="009E15DD">
        <w:rPr>
          <w:b/>
          <w:sz w:val="20"/>
          <w:szCs w:val="20"/>
        </w:rPr>
        <w:t>31.05</w:t>
      </w:r>
      <w:r w:rsidR="009E15DD" w:rsidRPr="00135B1E">
        <w:rPr>
          <w:b/>
          <w:sz w:val="20"/>
          <w:szCs w:val="20"/>
        </w:rPr>
        <w:t>.201</w:t>
      </w:r>
      <w:r w:rsidR="009E15DD">
        <w:rPr>
          <w:b/>
          <w:sz w:val="20"/>
          <w:szCs w:val="20"/>
        </w:rPr>
        <w:t>8</w:t>
      </w:r>
      <w:r w:rsidR="009E15DD" w:rsidRPr="00135B1E">
        <w:rPr>
          <w:b/>
          <w:sz w:val="20"/>
          <w:szCs w:val="20"/>
        </w:rPr>
        <w:t>г</w:t>
      </w:r>
      <w:r w:rsidR="00212B31" w:rsidRPr="00135B1E">
        <w:rPr>
          <w:b/>
          <w:sz w:val="20"/>
          <w:szCs w:val="20"/>
        </w:rPr>
        <w:t>.</w:t>
      </w:r>
      <w:r w:rsidR="00AD3490" w:rsidRPr="00135B1E">
        <w:rPr>
          <w:sz w:val="20"/>
          <w:szCs w:val="20"/>
        </w:rPr>
        <w:t xml:space="preserve">., </w:t>
      </w:r>
      <w:r w:rsidR="00531664" w:rsidRPr="00135B1E">
        <w:rPr>
          <w:sz w:val="20"/>
          <w:szCs w:val="20"/>
        </w:rPr>
        <w:t xml:space="preserve"> время с 09.00 час. до 17.00 час., обед с 12.00 час. </w:t>
      </w:r>
      <w:proofErr w:type="gramStart"/>
      <w:r w:rsidR="00531664" w:rsidRPr="00135B1E">
        <w:rPr>
          <w:sz w:val="20"/>
          <w:szCs w:val="20"/>
        </w:rPr>
        <w:t>до</w:t>
      </w:r>
      <w:proofErr w:type="gramEnd"/>
      <w:r w:rsidR="00531664" w:rsidRPr="00135B1E">
        <w:rPr>
          <w:sz w:val="20"/>
          <w:szCs w:val="20"/>
        </w:rPr>
        <w:t xml:space="preserve"> 13.00 </w:t>
      </w:r>
      <w:proofErr w:type="gramStart"/>
      <w:r w:rsidR="00531664" w:rsidRPr="00135B1E">
        <w:rPr>
          <w:sz w:val="20"/>
          <w:szCs w:val="20"/>
        </w:rPr>
        <w:t>час</w:t>
      </w:r>
      <w:proofErr w:type="gramEnd"/>
      <w:r w:rsidR="00531664" w:rsidRPr="00135B1E">
        <w:rPr>
          <w:sz w:val="20"/>
          <w:szCs w:val="20"/>
        </w:rPr>
        <w:t xml:space="preserve">., в администрации Култукского городского поселения по адресу: р.п. Култук, ул. Кирова, д. 35, телефон для справок: 43-225, контактное лицо: </w:t>
      </w:r>
      <w:r w:rsidR="008805D5" w:rsidRPr="00135B1E">
        <w:rPr>
          <w:sz w:val="20"/>
          <w:szCs w:val="20"/>
        </w:rPr>
        <w:t>Елшина Олеся Викторовна</w:t>
      </w:r>
      <w:r w:rsidRPr="00135B1E">
        <w:rPr>
          <w:sz w:val="20"/>
          <w:szCs w:val="20"/>
        </w:rPr>
        <w:t>.</w:t>
      </w:r>
    </w:p>
    <w:p w:rsidR="009941EC" w:rsidRPr="00135B1E" w:rsidRDefault="009941EC" w:rsidP="009941EC">
      <w:pPr>
        <w:ind w:firstLine="708"/>
        <w:jc w:val="both"/>
        <w:rPr>
          <w:sz w:val="20"/>
          <w:szCs w:val="20"/>
        </w:rPr>
      </w:pPr>
      <w:r w:rsidRPr="00135B1E">
        <w:rPr>
          <w:sz w:val="20"/>
          <w:szCs w:val="20"/>
        </w:rPr>
        <w:t>Заявка, поступившая по истечении срока ее приема, возвращается заявителю в день ее поступления.</w:t>
      </w:r>
    </w:p>
    <w:p w:rsidR="009941EC" w:rsidRPr="00135B1E" w:rsidRDefault="00BB0041" w:rsidP="009941EC">
      <w:pPr>
        <w:ind w:firstLine="708"/>
        <w:jc w:val="both"/>
        <w:rPr>
          <w:sz w:val="20"/>
          <w:szCs w:val="20"/>
        </w:rPr>
      </w:pPr>
      <w:r w:rsidRPr="00135B1E">
        <w:rPr>
          <w:sz w:val="20"/>
          <w:szCs w:val="20"/>
        </w:rPr>
        <w:t>Организатор аукциона вправе отказаться от проведения аукциона в сроки, предусмотренные гражданским законодательством Российской Федерации, в любое время, но не позднее, чем за 3 дня до наступления даты его проведения</w:t>
      </w:r>
    </w:p>
    <w:p w:rsidR="009941EC" w:rsidRPr="00135B1E" w:rsidRDefault="009941EC" w:rsidP="009941EC">
      <w:pPr>
        <w:ind w:firstLine="708"/>
        <w:jc w:val="both"/>
        <w:rPr>
          <w:b/>
          <w:sz w:val="20"/>
          <w:szCs w:val="20"/>
        </w:rPr>
      </w:pPr>
      <w:r w:rsidRPr="00135B1E">
        <w:rPr>
          <w:b/>
          <w:sz w:val="20"/>
          <w:szCs w:val="20"/>
        </w:rPr>
        <w:t xml:space="preserve">Аукцион состоится </w:t>
      </w:r>
      <w:r w:rsidR="009E15DD">
        <w:rPr>
          <w:b/>
          <w:sz w:val="20"/>
          <w:szCs w:val="20"/>
        </w:rPr>
        <w:t>11.06.</w:t>
      </w:r>
      <w:r w:rsidR="00212B31">
        <w:rPr>
          <w:b/>
          <w:sz w:val="20"/>
          <w:szCs w:val="20"/>
        </w:rPr>
        <w:t>2018</w:t>
      </w:r>
      <w:r w:rsidRPr="00135B1E">
        <w:rPr>
          <w:b/>
          <w:sz w:val="20"/>
          <w:szCs w:val="20"/>
        </w:rPr>
        <w:t xml:space="preserve">г. </w:t>
      </w:r>
    </w:p>
    <w:p w:rsidR="009941EC" w:rsidRPr="00135B1E" w:rsidRDefault="009941EC" w:rsidP="009941EC">
      <w:pPr>
        <w:ind w:firstLine="708"/>
        <w:jc w:val="both"/>
        <w:rPr>
          <w:b/>
          <w:sz w:val="20"/>
          <w:szCs w:val="20"/>
        </w:rPr>
      </w:pPr>
      <w:r w:rsidRPr="00135B1E">
        <w:rPr>
          <w:b/>
          <w:sz w:val="20"/>
          <w:szCs w:val="20"/>
        </w:rPr>
        <w:t xml:space="preserve">Время проведения аукциона: </w:t>
      </w:r>
      <w:r w:rsidR="009D37FE" w:rsidRPr="00135B1E">
        <w:rPr>
          <w:b/>
          <w:sz w:val="20"/>
          <w:szCs w:val="20"/>
        </w:rPr>
        <w:t>1</w:t>
      </w:r>
      <w:r w:rsidR="001C7BA9" w:rsidRPr="00135B1E">
        <w:rPr>
          <w:b/>
          <w:sz w:val="20"/>
          <w:szCs w:val="20"/>
        </w:rPr>
        <w:t>0</w:t>
      </w:r>
      <w:r w:rsidRPr="00135B1E">
        <w:rPr>
          <w:b/>
          <w:sz w:val="20"/>
          <w:szCs w:val="20"/>
        </w:rPr>
        <w:t xml:space="preserve"> час. </w:t>
      </w:r>
      <w:r w:rsidR="00F77794" w:rsidRPr="00135B1E">
        <w:rPr>
          <w:b/>
          <w:sz w:val="20"/>
          <w:szCs w:val="20"/>
        </w:rPr>
        <w:t>3</w:t>
      </w:r>
      <w:r w:rsidRPr="00135B1E">
        <w:rPr>
          <w:b/>
          <w:sz w:val="20"/>
          <w:szCs w:val="20"/>
        </w:rPr>
        <w:t xml:space="preserve">0 мин. </w:t>
      </w:r>
    </w:p>
    <w:p w:rsidR="00531664" w:rsidRPr="00135B1E" w:rsidRDefault="00531664" w:rsidP="00531664">
      <w:pPr>
        <w:ind w:firstLine="708"/>
        <w:jc w:val="both"/>
        <w:rPr>
          <w:b/>
          <w:sz w:val="20"/>
          <w:szCs w:val="20"/>
        </w:rPr>
      </w:pPr>
      <w:r w:rsidRPr="00135B1E">
        <w:rPr>
          <w:b/>
          <w:sz w:val="20"/>
          <w:szCs w:val="20"/>
        </w:rPr>
        <w:t>Место проведения аукциона: р.п. Култук, ул. Кирова, д. 35, кабинет главы администрации.</w:t>
      </w:r>
    </w:p>
    <w:p w:rsidR="009941EC" w:rsidRDefault="009941EC" w:rsidP="009941EC">
      <w:pPr>
        <w:ind w:firstLine="708"/>
        <w:jc w:val="both"/>
        <w:rPr>
          <w:sz w:val="20"/>
          <w:szCs w:val="20"/>
        </w:rPr>
      </w:pPr>
    </w:p>
    <w:p w:rsidR="009E15DD" w:rsidRPr="00135B1E" w:rsidRDefault="009E15DD" w:rsidP="009941EC">
      <w:pPr>
        <w:ind w:firstLine="708"/>
        <w:jc w:val="both"/>
        <w:rPr>
          <w:sz w:val="20"/>
          <w:szCs w:val="20"/>
        </w:rPr>
      </w:pPr>
    </w:p>
    <w:p w:rsidR="00BB0041" w:rsidRPr="00135B1E" w:rsidRDefault="00BB0041" w:rsidP="009941EC">
      <w:pPr>
        <w:ind w:firstLine="708"/>
        <w:jc w:val="both"/>
        <w:rPr>
          <w:sz w:val="20"/>
          <w:szCs w:val="20"/>
        </w:rPr>
      </w:pPr>
    </w:p>
    <w:p w:rsidR="009941EC" w:rsidRPr="00135B1E" w:rsidRDefault="00212B31" w:rsidP="009941EC">
      <w:pPr>
        <w:jc w:val="both"/>
        <w:rPr>
          <w:sz w:val="20"/>
          <w:szCs w:val="20"/>
        </w:rPr>
      </w:pPr>
      <w:r>
        <w:rPr>
          <w:sz w:val="20"/>
          <w:szCs w:val="20"/>
        </w:rPr>
        <w:t>Глава</w:t>
      </w:r>
      <w:r w:rsidR="00531664" w:rsidRPr="00135B1E">
        <w:rPr>
          <w:sz w:val="20"/>
          <w:szCs w:val="20"/>
        </w:rPr>
        <w:t xml:space="preserve"> </w:t>
      </w:r>
      <w:proofErr w:type="spellStart"/>
      <w:r w:rsidR="00531664" w:rsidRPr="00135B1E">
        <w:rPr>
          <w:sz w:val="20"/>
          <w:szCs w:val="20"/>
        </w:rPr>
        <w:t>Култукского</w:t>
      </w:r>
      <w:proofErr w:type="spellEnd"/>
    </w:p>
    <w:p w:rsidR="00531664" w:rsidRPr="00135B1E" w:rsidRDefault="00212B31" w:rsidP="009941EC">
      <w:pPr>
        <w:jc w:val="both"/>
        <w:rPr>
          <w:sz w:val="20"/>
          <w:szCs w:val="20"/>
        </w:rPr>
      </w:pPr>
      <w:r>
        <w:rPr>
          <w:sz w:val="20"/>
          <w:szCs w:val="20"/>
        </w:rPr>
        <w:t>муниципального образования                                                                                                     Ю.А. Шарапов</w:t>
      </w:r>
    </w:p>
    <w:p w:rsidR="009941EC" w:rsidRPr="00135B1E" w:rsidRDefault="009941EC" w:rsidP="009941EC">
      <w:pPr>
        <w:jc w:val="both"/>
        <w:rPr>
          <w:sz w:val="20"/>
          <w:szCs w:val="20"/>
        </w:rPr>
      </w:pPr>
    </w:p>
    <w:p w:rsidR="009941EC" w:rsidRPr="00135B1E" w:rsidRDefault="009941EC" w:rsidP="009941EC">
      <w:pPr>
        <w:jc w:val="both"/>
        <w:rPr>
          <w:sz w:val="20"/>
          <w:szCs w:val="20"/>
        </w:rPr>
      </w:pPr>
    </w:p>
    <w:p w:rsidR="00315B8C" w:rsidRPr="00135B1E" w:rsidRDefault="008D7A91">
      <w:pPr>
        <w:rPr>
          <w:sz w:val="20"/>
          <w:szCs w:val="20"/>
        </w:rPr>
      </w:pPr>
    </w:p>
    <w:p w:rsidR="009941EC" w:rsidRPr="00135B1E" w:rsidRDefault="009941EC">
      <w:pPr>
        <w:rPr>
          <w:sz w:val="20"/>
          <w:szCs w:val="20"/>
        </w:rPr>
      </w:pPr>
    </w:p>
    <w:p w:rsidR="009941EC" w:rsidRPr="00135B1E" w:rsidRDefault="009941EC">
      <w:pPr>
        <w:rPr>
          <w:sz w:val="20"/>
          <w:szCs w:val="20"/>
        </w:rPr>
      </w:pPr>
    </w:p>
    <w:p w:rsidR="009941EC" w:rsidRPr="00135B1E" w:rsidRDefault="009941EC">
      <w:pPr>
        <w:rPr>
          <w:sz w:val="20"/>
          <w:szCs w:val="20"/>
        </w:rPr>
      </w:pPr>
    </w:p>
    <w:p w:rsidR="009941EC" w:rsidRPr="00135B1E" w:rsidRDefault="009941EC">
      <w:pPr>
        <w:rPr>
          <w:sz w:val="20"/>
          <w:szCs w:val="20"/>
        </w:rPr>
      </w:pPr>
    </w:p>
    <w:p w:rsidR="009941EC" w:rsidRPr="00135B1E" w:rsidRDefault="009941EC">
      <w:pPr>
        <w:rPr>
          <w:sz w:val="20"/>
          <w:szCs w:val="20"/>
        </w:rPr>
      </w:pPr>
    </w:p>
    <w:p w:rsidR="009941EC" w:rsidRPr="00135B1E" w:rsidRDefault="009941EC">
      <w:pPr>
        <w:rPr>
          <w:sz w:val="20"/>
          <w:szCs w:val="20"/>
        </w:rPr>
      </w:pPr>
    </w:p>
    <w:p w:rsidR="009941EC" w:rsidRPr="00135B1E" w:rsidRDefault="009941EC">
      <w:pPr>
        <w:rPr>
          <w:sz w:val="20"/>
          <w:szCs w:val="20"/>
        </w:rPr>
      </w:pPr>
    </w:p>
    <w:p w:rsidR="009941EC" w:rsidRPr="00135B1E" w:rsidRDefault="009941EC">
      <w:pPr>
        <w:rPr>
          <w:sz w:val="20"/>
          <w:szCs w:val="20"/>
        </w:rPr>
      </w:pPr>
    </w:p>
    <w:p w:rsidR="009941EC" w:rsidRPr="00135B1E" w:rsidRDefault="009941EC">
      <w:pPr>
        <w:rPr>
          <w:sz w:val="20"/>
          <w:szCs w:val="20"/>
        </w:rPr>
      </w:pPr>
    </w:p>
    <w:p w:rsidR="009941EC" w:rsidRPr="00135B1E" w:rsidRDefault="009941EC">
      <w:pPr>
        <w:rPr>
          <w:sz w:val="20"/>
          <w:szCs w:val="20"/>
        </w:rPr>
      </w:pPr>
    </w:p>
    <w:p w:rsidR="008805D5" w:rsidRPr="00135B1E" w:rsidRDefault="008805D5" w:rsidP="00ED77A8">
      <w:pPr>
        <w:pStyle w:val="a4"/>
        <w:ind w:left="5805" w:firstLine="1275"/>
        <w:jc w:val="right"/>
        <w:rPr>
          <w:rFonts w:ascii="Times New Roman" w:hAnsi="Times New Roman" w:cs="Times New Roman"/>
          <w:sz w:val="20"/>
          <w:szCs w:val="20"/>
        </w:rPr>
      </w:pPr>
    </w:p>
    <w:p w:rsidR="008805D5" w:rsidRPr="00135B1E" w:rsidRDefault="008805D5" w:rsidP="00ED77A8">
      <w:pPr>
        <w:pStyle w:val="a4"/>
        <w:ind w:left="5805" w:firstLine="1275"/>
        <w:jc w:val="right"/>
        <w:rPr>
          <w:rFonts w:ascii="Times New Roman" w:hAnsi="Times New Roman" w:cs="Times New Roman"/>
          <w:sz w:val="20"/>
          <w:szCs w:val="20"/>
        </w:rPr>
      </w:pPr>
    </w:p>
    <w:p w:rsidR="008805D5" w:rsidRPr="00135B1E" w:rsidRDefault="008805D5" w:rsidP="00ED77A8">
      <w:pPr>
        <w:pStyle w:val="a4"/>
        <w:ind w:left="5805" w:firstLine="1275"/>
        <w:jc w:val="right"/>
        <w:rPr>
          <w:rFonts w:ascii="Times New Roman" w:hAnsi="Times New Roman" w:cs="Times New Roman"/>
          <w:sz w:val="20"/>
          <w:szCs w:val="20"/>
        </w:rPr>
      </w:pPr>
    </w:p>
    <w:p w:rsidR="008805D5" w:rsidRPr="00135B1E" w:rsidRDefault="008805D5" w:rsidP="00ED77A8">
      <w:pPr>
        <w:pStyle w:val="a4"/>
        <w:ind w:left="5805" w:firstLine="1275"/>
        <w:jc w:val="right"/>
        <w:rPr>
          <w:rFonts w:ascii="Times New Roman" w:hAnsi="Times New Roman" w:cs="Times New Roman"/>
          <w:sz w:val="20"/>
          <w:szCs w:val="20"/>
        </w:rPr>
      </w:pPr>
    </w:p>
    <w:p w:rsidR="008805D5" w:rsidRPr="00135B1E" w:rsidRDefault="008805D5" w:rsidP="00ED77A8">
      <w:pPr>
        <w:pStyle w:val="a4"/>
        <w:ind w:left="5805" w:firstLine="1275"/>
        <w:jc w:val="right"/>
        <w:rPr>
          <w:rFonts w:ascii="Times New Roman" w:hAnsi="Times New Roman" w:cs="Times New Roman"/>
          <w:sz w:val="20"/>
          <w:szCs w:val="20"/>
        </w:rPr>
      </w:pPr>
    </w:p>
    <w:p w:rsidR="008805D5" w:rsidRPr="00135B1E" w:rsidRDefault="008805D5" w:rsidP="00ED77A8">
      <w:pPr>
        <w:pStyle w:val="a4"/>
        <w:ind w:left="5805" w:firstLine="1275"/>
        <w:jc w:val="right"/>
        <w:rPr>
          <w:rFonts w:ascii="Times New Roman" w:hAnsi="Times New Roman" w:cs="Times New Roman"/>
          <w:sz w:val="20"/>
          <w:szCs w:val="20"/>
        </w:rPr>
      </w:pPr>
    </w:p>
    <w:p w:rsidR="008805D5" w:rsidRDefault="008805D5" w:rsidP="00ED77A8">
      <w:pPr>
        <w:pStyle w:val="a4"/>
        <w:ind w:left="5805" w:firstLine="1275"/>
        <w:jc w:val="right"/>
        <w:rPr>
          <w:rFonts w:ascii="Times New Roman" w:hAnsi="Times New Roman" w:cs="Times New Roman"/>
          <w:sz w:val="20"/>
          <w:szCs w:val="20"/>
        </w:rPr>
      </w:pPr>
    </w:p>
    <w:p w:rsidR="006D7A7A" w:rsidRDefault="006D7A7A" w:rsidP="00ED77A8">
      <w:pPr>
        <w:pStyle w:val="a4"/>
        <w:ind w:left="5805" w:firstLine="1275"/>
        <w:jc w:val="right"/>
        <w:rPr>
          <w:rFonts w:ascii="Times New Roman" w:hAnsi="Times New Roman" w:cs="Times New Roman"/>
          <w:sz w:val="20"/>
          <w:szCs w:val="20"/>
        </w:rPr>
      </w:pPr>
    </w:p>
    <w:p w:rsidR="006D7A7A" w:rsidRDefault="006D7A7A" w:rsidP="00ED77A8">
      <w:pPr>
        <w:pStyle w:val="a4"/>
        <w:ind w:left="5805" w:firstLine="1275"/>
        <w:jc w:val="right"/>
        <w:rPr>
          <w:rFonts w:ascii="Times New Roman" w:hAnsi="Times New Roman" w:cs="Times New Roman"/>
          <w:sz w:val="20"/>
          <w:szCs w:val="20"/>
        </w:rPr>
      </w:pPr>
    </w:p>
    <w:p w:rsidR="006D7A7A" w:rsidRDefault="006D7A7A" w:rsidP="00ED77A8">
      <w:pPr>
        <w:pStyle w:val="a4"/>
        <w:ind w:left="5805" w:firstLine="1275"/>
        <w:jc w:val="right"/>
        <w:rPr>
          <w:rFonts w:ascii="Times New Roman" w:hAnsi="Times New Roman" w:cs="Times New Roman"/>
          <w:sz w:val="20"/>
          <w:szCs w:val="20"/>
        </w:rPr>
      </w:pPr>
    </w:p>
    <w:p w:rsidR="006D7A7A" w:rsidRDefault="006D7A7A" w:rsidP="00ED77A8">
      <w:pPr>
        <w:pStyle w:val="a4"/>
        <w:ind w:left="5805" w:firstLine="1275"/>
        <w:jc w:val="right"/>
        <w:rPr>
          <w:rFonts w:ascii="Times New Roman" w:hAnsi="Times New Roman" w:cs="Times New Roman"/>
          <w:sz w:val="20"/>
          <w:szCs w:val="20"/>
        </w:rPr>
      </w:pPr>
    </w:p>
    <w:p w:rsidR="006D7A7A" w:rsidRDefault="006D7A7A" w:rsidP="00ED77A8">
      <w:pPr>
        <w:pStyle w:val="a4"/>
        <w:ind w:left="5805" w:firstLine="1275"/>
        <w:jc w:val="right"/>
        <w:rPr>
          <w:rFonts w:ascii="Times New Roman" w:hAnsi="Times New Roman" w:cs="Times New Roman"/>
          <w:sz w:val="20"/>
          <w:szCs w:val="20"/>
        </w:rPr>
      </w:pPr>
    </w:p>
    <w:p w:rsidR="006D7A7A" w:rsidRDefault="006D7A7A" w:rsidP="00ED77A8">
      <w:pPr>
        <w:pStyle w:val="a4"/>
        <w:ind w:left="5805" w:firstLine="1275"/>
        <w:jc w:val="right"/>
        <w:rPr>
          <w:rFonts w:ascii="Times New Roman" w:hAnsi="Times New Roman" w:cs="Times New Roman"/>
          <w:sz w:val="20"/>
          <w:szCs w:val="20"/>
        </w:rPr>
      </w:pPr>
    </w:p>
    <w:p w:rsidR="009941EC" w:rsidRPr="00135B1E" w:rsidRDefault="009941EC" w:rsidP="00ED77A8">
      <w:pPr>
        <w:pStyle w:val="a4"/>
        <w:ind w:left="5805" w:firstLine="1275"/>
        <w:jc w:val="right"/>
        <w:rPr>
          <w:rFonts w:ascii="Times New Roman" w:hAnsi="Times New Roman" w:cs="Times New Roman"/>
          <w:sz w:val="20"/>
          <w:szCs w:val="20"/>
        </w:rPr>
      </w:pPr>
      <w:r w:rsidRPr="00135B1E">
        <w:rPr>
          <w:rFonts w:ascii="Times New Roman" w:hAnsi="Times New Roman" w:cs="Times New Roman"/>
          <w:sz w:val="20"/>
          <w:szCs w:val="20"/>
        </w:rPr>
        <w:t xml:space="preserve"> Приложение №1 </w:t>
      </w:r>
    </w:p>
    <w:p w:rsidR="009941EC" w:rsidRPr="00135B1E" w:rsidRDefault="009941EC" w:rsidP="00ED77A8">
      <w:pPr>
        <w:pStyle w:val="a4"/>
        <w:ind w:left="-567"/>
        <w:jc w:val="right"/>
        <w:rPr>
          <w:rFonts w:ascii="Times New Roman" w:hAnsi="Times New Roman" w:cs="Times New Roman"/>
          <w:sz w:val="20"/>
          <w:szCs w:val="20"/>
        </w:rPr>
      </w:pPr>
      <w:r w:rsidRPr="00135B1E">
        <w:rPr>
          <w:rFonts w:ascii="Times New Roman" w:hAnsi="Times New Roman" w:cs="Times New Roman"/>
          <w:sz w:val="20"/>
          <w:szCs w:val="20"/>
        </w:rPr>
        <w:tab/>
      </w:r>
      <w:r w:rsidRPr="00135B1E">
        <w:rPr>
          <w:rFonts w:ascii="Times New Roman" w:hAnsi="Times New Roman" w:cs="Times New Roman"/>
          <w:sz w:val="20"/>
          <w:szCs w:val="20"/>
        </w:rPr>
        <w:tab/>
      </w:r>
      <w:r w:rsidRPr="00135B1E">
        <w:rPr>
          <w:rFonts w:ascii="Times New Roman" w:hAnsi="Times New Roman" w:cs="Times New Roman"/>
          <w:sz w:val="20"/>
          <w:szCs w:val="20"/>
        </w:rPr>
        <w:tab/>
      </w:r>
      <w:r w:rsidRPr="00135B1E">
        <w:rPr>
          <w:rFonts w:ascii="Times New Roman" w:hAnsi="Times New Roman" w:cs="Times New Roman"/>
          <w:sz w:val="20"/>
          <w:szCs w:val="20"/>
        </w:rPr>
        <w:tab/>
      </w:r>
      <w:r w:rsidRPr="00135B1E">
        <w:rPr>
          <w:rFonts w:ascii="Times New Roman" w:hAnsi="Times New Roman" w:cs="Times New Roman"/>
          <w:sz w:val="20"/>
          <w:szCs w:val="20"/>
        </w:rPr>
        <w:tab/>
      </w:r>
      <w:r w:rsidRPr="00135B1E">
        <w:rPr>
          <w:rFonts w:ascii="Times New Roman" w:hAnsi="Times New Roman" w:cs="Times New Roman"/>
          <w:sz w:val="20"/>
          <w:szCs w:val="20"/>
        </w:rPr>
        <w:tab/>
        <w:t xml:space="preserve">                             </w:t>
      </w:r>
      <w:r w:rsidRPr="00135B1E">
        <w:rPr>
          <w:rFonts w:ascii="Times New Roman" w:hAnsi="Times New Roman" w:cs="Times New Roman"/>
          <w:sz w:val="20"/>
          <w:szCs w:val="20"/>
        </w:rPr>
        <w:tab/>
      </w:r>
      <w:r w:rsidR="00A3163E" w:rsidRPr="00135B1E">
        <w:rPr>
          <w:rFonts w:ascii="Times New Roman" w:hAnsi="Times New Roman" w:cs="Times New Roman"/>
          <w:sz w:val="20"/>
          <w:szCs w:val="20"/>
        </w:rPr>
        <w:t xml:space="preserve">                 к информационному </w:t>
      </w:r>
      <w:r w:rsidR="00ED77A8" w:rsidRPr="00135B1E">
        <w:rPr>
          <w:rFonts w:ascii="Times New Roman" w:hAnsi="Times New Roman" w:cs="Times New Roman"/>
          <w:sz w:val="20"/>
          <w:szCs w:val="20"/>
        </w:rPr>
        <w:t xml:space="preserve">                      </w:t>
      </w:r>
      <w:r w:rsidR="00A3163E" w:rsidRPr="00135B1E">
        <w:rPr>
          <w:rFonts w:ascii="Times New Roman" w:hAnsi="Times New Roman" w:cs="Times New Roman"/>
          <w:sz w:val="20"/>
          <w:szCs w:val="20"/>
        </w:rPr>
        <w:t>сообщению</w:t>
      </w:r>
    </w:p>
    <w:p w:rsidR="009941EC" w:rsidRPr="00135B1E" w:rsidRDefault="009941EC" w:rsidP="009941EC">
      <w:pPr>
        <w:rPr>
          <w:sz w:val="20"/>
          <w:szCs w:val="20"/>
        </w:rPr>
      </w:pPr>
    </w:p>
    <w:p w:rsidR="00DF2210" w:rsidRPr="00135B1E" w:rsidRDefault="00DF2210" w:rsidP="00ED77A8">
      <w:pPr>
        <w:jc w:val="center"/>
        <w:rPr>
          <w:sz w:val="20"/>
          <w:szCs w:val="20"/>
        </w:rPr>
      </w:pPr>
      <w:r w:rsidRPr="00135B1E">
        <w:rPr>
          <w:sz w:val="20"/>
          <w:szCs w:val="20"/>
        </w:rPr>
        <w:t>ПРОЕКТ ДОГОВОРА № ____</w:t>
      </w:r>
    </w:p>
    <w:p w:rsidR="00DF2210" w:rsidRPr="00135B1E" w:rsidRDefault="00ED77A8" w:rsidP="00ED77A8">
      <w:pPr>
        <w:rPr>
          <w:sz w:val="20"/>
          <w:szCs w:val="20"/>
        </w:rPr>
      </w:pPr>
      <w:r w:rsidRPr="00135B1E">
        <w:rPr>
          <w:sz w:val="20"/>
          <w:szCs w:val="20"/>
        </w:rPr>
        <w:t xml:space="preserve">                                                         </w:t>
      </w:r>
      <w:r w:rsidR="00DF2210" w:rsidRPr="00135B1E">
        <w:rPr>
          <w:sz w:val="20"/>
          <w:szCs w:val="20"/>
        </w:rPr>
        <w:t>аренды земельного участка</w:t>
      </w:r>
    </w:p>
    <w:p w:rsidR="00DF2210" w:rsidRPr="00135B1E" w:rsidRDefault="00DF2210" w:rsidP="00DF2210">
      <w:pPr>
        <w:jc w:val="both"/>
        <w:rPr>
          <w:sz w:val="20"/>
          <w:szCs w:val="20"/>
        </w:rPr>
      </w:pPr>
    </w:p>
    <w:p w:rsidR="00DF2210" w:rsidRPr="00135B1E" w:rsidRDefault="00DF2210" w:rsidP="00DF2210">
      <w:pPr>
        <w:jc w:val="both"/>
        <w:rPr>
          <w:sz w:val="20"/>
          <w:szCs w:val="20"/>
        </w:rPr>
      </w:pPr>
      <w:r w:rsidRPr="00135B1E">
        <w:rPr>
          <w:sz w:val="20"/>
          <w:szCs w:val="20"/>
        </w:rPr>
        <w:t xml:space="preserve">р.п. Култук </w:t>
      </w:r>
      <w:r w:rsidRPr="00135B1E">
        <w:rPr>
          <w:sz w:val="20"/>
          <w:szCs w:val="20"/>
        </w:rPr>
        <w:tab/>
      </w:r>
      <w:r w:rsidRPr="00135B1E">
        <w:rPr>
          <w:sz w:val="20"/>
          <w:szCs w:val="20"/>
        </w:rPr>
        <w:tab/>
      </w:r>
      <w:r w:rsidRPr="00135B1E">
        <w:rPr>
          <w:sz w:val="20"/>
          <w:szCs w:val="20"/>
        </w:rPr>
        <w:tab/>
      </w:r>
      <w:r w:rsidRPr="00135B1E">
        <w:rPr>
          <w:sz w:val="20"/>
          <w:szCs w:val="20"/>
        </w:rPr>
        <w:tab/>
        <w:t xml:space="preserve">               </w:t>
      </w:r>
      <w:r w:rsidR="001454FB">
        <w:rPr>
          <w:sz w:val="20"/>
          <w:szCs w:val="20"/>
        </w:rPr>
        <w:t xml:space="preserve">                   </w:t>
      </w:r>
      <w:r w:rsidRPr="00135B1E">
        <w:rPr>
          <w:sz w:val="20"/>
          <w:szCs w:val="20"/>
        </w:rPr>
        <w:t xml:space="preserve">  </w:t>
      </w:r>
      <w:proofErr w:type="spellStart"/>
      <w:r w:rsidRPr="00135B1E">
        <w:rPr>
          <w:sz w:val="20"/>
          <w:szCs w:val="20"/>
        </w:rPr>
        <w:t>___________две</w:t>
      </w:r>
      <w:proofErr w:type="spellEnd"/>
      <w:r w:rsidRPr="00135B1E">
        <w:rPr>
          <w:sz w:val="20"/>
          <w:szCs w:val="20"/>
        </w:rPr>
        <w:t xml:space="preserve"> тысячи </w:t>
      </w:r>
      <w:r w:rsidR="00212B31">
        <w:rPr>
          <w:sz w:val="20"/>
          <w:szCs w:val="20"/>
        </w:rPr>
        <w:t>восемнадцатого</w:t>
      </w:r>
      <w:r w:rsidRPr="00135B1E">
        <w:rPr>
          <w:sz w:val="20"/>
          <w:szCs w:val="20"/>
        </w:rPr>
        <w:t xml:space="preserve"> года</w:t>
      </w:r>
    </w:p>
    <w:p w:rsidR="00DF2210" w:rsidRPr="00135B1E" w:rsidRDefault="00DF2210" w:rsidP="00DF2210">
      <w:pPr>
        <w:jc w:val="both"/>
        <w:rPr>
          <w:sz w:val="20"/>
          <w:szCs w:val="20"/>
        </w:rPr>
      </w:pPr>
    </w:p>
    <w:p w:rsidR="00DF2210" w:rsidRPr="00135B1E" w:rsidRDefault="00B52E5D" w:rsidP="00DF2210">
      <w:pPr>
        <w:jc w:val="both"/>
        <w:rPr>
          <w:sz w:val="20"/>
          <w:szCs w:val="20"/>
        </w:rPr>
      </w:pPr>
      <w:r w:rsidRPr="00135B1E">
        <w:rPr>
          <w:sz w:val="20"/>
          <w:szCs w:val="20"/>
        </w:rPr>
        <w:tab/>
      </w:r>
      <w:proofErr w:type="gramStart"/>
      <w:r w:rsidRPr="00135B1E">
        <w:rPr>
          <w:sz w:val="20"/>
          <w:szCs w:val="20"/>
        </w:rPr>
        <w:t>На основании Р</w:t>
      </w:r>
      <w:r w:rsidR="00DF2210" w:rsidRPr="00135B1E">
        <w:rPr>
          <w:sz w:val="20"/>
          <w:szCs w:val="20"/>
        </w:rPr>
        <w:t>аспоряжения администрации Култукского городског</w:t>
      </w:r>
      <w:r w:rsidR="00513EFB" w:rsidRPr="00135B1E">
        <w:rPr>
          <w:sz w:val="20"/>
          <w:szCs w:val="20"/>
        </w:rPr>
        <w:t xml:space="preserve">о поселения от </w:t>
      </w:r>
      <w:r w:rsidR="00C108D0">
        <w:rPr>
          <w:sz w:val="20"/>
          <w:szCs w:val="20"/>
        </w:rPr>
        <w:t>27</w:t>
      </w:r>
      <w:r w:rsidR="005B1079">
        <w:rPr>
          <w:sz w:val="20"/>
          <w:szCs w:val="20"/>
        </w:rPr>
        <w:t>.04</w:t>
      </w:r>
      <w:r w:rsidR="00212B31">
        <w:rPr>
          <w:sz w:val="20"/>
          <w:szCs w:val="20"/>
        </w:rPr>
        <w:t>.2018г</w:t>
      </w:r>
      <w:r w:rsidR="00513EFB" w:rsidRPr="00135B1E">
        <w:rPr>
          <w:sz w:val="20"/>
          <w:szCs w:val="20"/>
        </w:rPr>
        <w:t xml:space="preserve">. № </w:t>
      </w:r>
      <w:r w:rsidR="00C108D0">
        <w:rPr>
          <w:sz w:val="20"/>
          <w:szCs w:val="20"/>
        </w:rPr>
        <w:t>35</w:t>
      </w:r>
      <w:r w:rsidRPr="00135B1E">
        <w:rPr>
          <w:sz w:val="20"/>
          <w:szCs w:val="20"/>
        </w:rPr>
        <w:t>, П</w:t>
      </w:r>
      <w:r w:rsidR="00DF2210" w:rsidRPr="00135B1E">
        <w:rPr>
          <w:sz w:val="20"/>
          <w:szCs w:val="20"/>
        </w:rPr>
        <w:t xml:space="preserve">остановления администрации </w:t>
      </w:r>
      <w:proofErr w:type="spellStart"/>
      <w:r w:rsidR="00DF2210" w:rsidRPr="00135B1E">
        <w:rPr>
          <w:sz w:val="20"/>
          <w:szCs w:val="20"/>
        </w:rPr>
        <w:t>Култукского</w:t>
      </w:r>
      <w:proofErr w:type="spellEnd"/>
      <w:r w:rsidR="00DF2210" w:rsidRPr="00135B1E">
        <w:rPr>
          <w:sz w:val="20"/>
          <w:szCs w:val="20"/>
        </w:rPr>
        <w:t xml:space="preserve"> городского поселения от ___ № ___ и </w:t>
      </w:r>
      <w:r w:rsidRPr="00135B1E">
        <w:rPr>
          <w:sz w:val="20"/>
          <w:szCs w:val="20"/>
        </w:rPr>
        <w:t>П</w:t>
      </w:r>
      <w:r w:rsidR="00DF2210" w:rsidRPr="00135B1E">
        <w:rPr>
          <w:sz w:val="20"/>
          <w:szCs w:val="20"/>
        </w:rPr>
        <w:t>ротокола об итогах аукциона по продаже права на заключение договора аренды земельного участка от ______ 201</w:t>
      </w:r>
      <w:r w:rsidR="005B1079">
        <w:rPr>
          <w:sz w:val="20"/>
          <w:szCs w:val="20"/>
        </w:rPr>
        <w:t>8</w:t>
      </w:r>
      <w:r w:rsidR="00DF2210" w:rsidRPr="00135B1E">
        <w:rPr>
          <w:sz w:val="20"/>
          <w:szCs w:val="20"/>
        </w:rPr>
        <w:t xml:space="preserve">г. (далее - протокол об итогах аукциона) Култукское муниципальное образование, именуемое в дальнейшем «Арендодатель» в лице главы </w:t>
      </w:r>
      <w:proofErr w:type="spellStart"/>
      <w:r w:rsidR="00DF2210" w:rsidRPr="00135B1E">
        <w:rPr>
          <w:sz w:val="20"/>
          <w:szCs w:val="20"/>
        </w:rPr>
        <w:t>Култукского</w:t>
      </w:r>
      <w:proofErr w:type="spellEnd"/>
      <w:r w:rsidR="00DF2210" w:rsidRPr="00135B1E">
        <w:rPr>
          <w:sz w:val="20"/>
          <w:szCs w:val="20"/>
        </w:rPr>
        <w:t xml:space="preserve"> муниципального образования </w:t>
      </w:r>
      <w:r w:rsidR="00212B31">
        <w:rPr>
          <w:b/>
          <w:bCs/>
          <w:sz w:val="20"/>
          <w:szCs w:val="20"/>
        </w:rPr>
        <w:t>Шарапова Юрия Александровича</w:t>
      </w:r>
      <w:r w:rsidR="00DF2210" w:rsidRPr="00135B1E">
        <w:rPr>
          <w:sz w:val="20"/>
          <w:szCs w:val="20"/>
        </w:rPr>
        <w:t>, действующего на основании Устава Култукского муниципального</w:t>
      </w:r>
      <w:proofErr w:type="gramEnd"/>
      <w:r w:rsidR="00DF2210" w:rsidRPr="00135B1E">
        <w:rPr>
          <w:sz w:val="20"/>
          <w:szCs w:val="20"/>
        </w:rPr>
        <w:t xml:space="preserve"> образования, зарегистрированного Управлением Министерства юстиции Российской Федерации по Иркутской области с изменениями и дополнениями от </w:t>
      </w:r>
      <w:r w:rsidR="001454FB">
        <w:rPr>
          <w:sz w:val="20"/>
          <w:szCs w:val="20"/>
        </w:rPr>
        <w:t>21.0</w:t>
      </w:r>
      <w:r w:rsidR="00212B31">
        <w:rPr>
          <w:sz w:val="20"/>
          <w:szCs w:val="20"/>
        </w:rPr>
        <w:t>2</w:t>
      </w:r>
      <w:r w:rsidR="00DF2210" w:rsidRPr="00135B1E">
        <w:rPr>
          <w:sz w:val="20"/>
          <w:szCs w:val="20"/>
        </w:rPr>
        <w:t>.201</w:t>
      </w:r>
      <w:r w:rsidR="00212B31">
        <w:rPr>
          <w:sz w:val="20"/>
          <w:szCs w:val="20"/>
        </w:rPr>
        <w:t>8</w:t>
      </w:r>
      <w:r w:rsidR="00DF2210" w:rsidRPr="00135B1E">
        <w:rPr>
          <w:sz w:val="20"/>
          <w:szCs w:val="20"/>
        </w:rPr>
        <w:t xml:space="preserve">г.  регистрационный  </w:t>
      </w:r>
      <w:r w:rsidR="00DF2210" w:rsidRPr="00135B1E">
        <w:rPr>
          <w:color w:val="000000"/>
          <w:sz w:val="20"/>
          <w:szCs w:val="20"/>
        </w:rPr>
        <w:t xml:space="preserve">№ </w:t>
      </w:r>
      <w:r w:rsidR="00DF2210" w:rsidRPr="00135B1E">
        <w:rPr>
          <w:color w:val="000000"/>
          <w:sz w:val="20"/>
          <w:szCs w:val="20"/>
          <w:lang w:val="en-US"/>
        </w:rPr>
        <w:t>RU</w:t>
      </w:r>
      <w:r w:rsidR="00DF2210" w:rsidRPr="00135B1E">
        <w:rPr>
          <w:color w:val="000000"/>
          <w:sz w:val="20"/>
          <w:szCs w:val="20"/>
        </w:rPr>
        <w:t xml:space="preserve"> 38518102201</w:t>
      </w:r>
      <w:r w:rsidR="00212B31">
        <w:rPr>
          <w:color w:val="000000"/>
          <w:sz w:val="20"/>
          <w:szCs w:val="20"/>
        </w:rPr>
        <w:t>8</w:t>
      </w:r>
      <w:r w:rsidR="00DF2210" w:rsidRPr="00135B1E">
        <w:rPr>
          <w:color w:val="000000"/>
          <w:sz w:val="20"/>
          <w:szCs w:val="20"/>
        </w:rPr>
        <w:t>00</w:t>
      </w:r>
      <w:r w:rsidR="00212B31">
        <w:rPr>
          <w:color w:val="000000"/>
          <w:sz w:val="20"/>
          <w:szCs w:val="20"/>
        </w:rPr>
        <w:t>1</w:t>
      </w:r>
      <w:r w:rsidR="00DF2210" w:rsidRPr="00135B1E">
        <w:rPr>
          <w:sz w:val="20"/>
          <w:szCs w:val="20"/>
        </w:rPr>
        <w:t>, с одной стороны, и _________, именуемый в дальнейшем «Арендатор», с другой стороны, и совместно именуемые «Стороны», заключили настоящий договор  (далее - Договор) о нижеследующем:</w:t>
      </w:r>
    </w:p>
    <w:p w:rsidR="00DF2210" w:rsidRPr="00135B1E" w:rsidRDefault="00DF2210" w:rsidP="00DF2210">
      <w:pPr>
        <w:jc w:val="both"/>
        <w:rPr>
          <w:sz w:val="20"/>
          <w:szCs w:val="20"/>
        </w:rPr>
      </w:pPr>
    </w:p>
    <w:p w:rsidR="00DF2210" w:rsidRPr="00135B1E" w:rsidRDefault="00DF2210" w:rsidP="00DF2210">
      <w:pPr>
        <w:jc w:val="center"/>
        <w:rPr>
          <w:sz w:val="20"/>
          <w:szCs w:val="20"/>
        </w:rPr>
      </w:pPr>
      <w:r w:rsidRPr="00135B1E">
        <w:rPr>
          <w:sz w:val="20"/>
          <w:szCs w:val="20"/>
        </w:rPr>
        <w:t>1. ПРЕДМЕТ ДОГОВОРА</w:t>
      </w:r>
    </w:p>
    <w:p w:rsidR="00DF2210" w:rsidRPr="00135B1E" w:rsidRDefault="00DF2210" w:rsidP="00DF2210">
      <w:pPr>
        <w:jc w:val="both"/>
        <w:rPr>
          <w:sz w:val="20"/>
          <w:szCs w:val="20"/>
        </w:rPr>
      </w:pPr>
    </w:p>
    <w:p w:rsidR="00DF2210" w:rsidRPr="00135B1E" w:rsidRDefault="00DF2210" w:rsidP="00DF2210">
      <w:pPr>
        <w:ind w:firstLine="708"/>
        <w:jc w:val="both"/>
        <w:rPr>
          <w:sz w:val="20"/>
          <w:szCs w:val="20"/>
        </w:rPr>
      </w:pPr>
      <w:r w:rsidRPr="00135B1E">
        <w:rPr>
          <w:sz w:val="20"/>
          <w:szCs w:val="20"/>
        </w:rPr>
        <w:t xml:space="preserve">1.1. Арендодатель предоставляет, а Арендатор принимает в аренду земельный участок с кадастровым номером </w:t>
      </w:r>
      <w:r w:rsidR="00ED77A8" w:rsidRPr="00135B1E">
        <w:rPr>
          <w:sz w:val="20"/>
          <w:szCs w:val="20"/>
        </w:rPr>
        <w:t>_______________</w:t>
      </w:r>
      <w:r w:rsidRPr="00135B1E">
        <w:rPr>
          <w:sz w:val="20"/>
          <w:szCs w:val="20"/>
        </w:rPr>
        <w:t xml:space="preserve">, категория земель - земли населенных пунктов, </w:t>
      </w:r>
      <w:proofErr w:type="gramStart"/>
      <w:r w:rsidRPr="00135B1E">
        <w:rPr>
          <w:sz w:val="20"/>
          <w:szCs w:val="20"/>
        </w:rPr>
        <w:t>расположенного</w:t>
      </w:r>
      <w:proofErr w:type="gramEnd"/>
      <w:r w:rsidRPr="00135B1E">
        <w:rPr>
          <w:sz w:val="20"/>
          <w:szCs w:val="20"/>
        </w:rPr>
        <w:t xml:space="preserve"> по адресу: Иркутская область, Слюдянский район, </w:t>
      </w:r>
      <w:r w:rsidR="006D7A7A">
        <w:rPr>
          <w:sz w:val="20"/>
          <w:szCs w:val="20"/>
        </w:rPr>
        <w:t>__________________________</w:t>
      </w:r>
      <w:r w:rsidR="00F41B8B" w:rsidRPr="00135B1E">
        <w:rPr>
          <w:sz w:val="20"/>
          <w:szCs w:val="20"/>
        </w:rPr>
        <w:t>,</w:t>
      </w:r>
      <w:r w:rsidRPr="00135B1E">
        <w:rPr>
          <w:sz w:val="20"/>
          <w:szCs w:val="20"/>
        </w:rPr>
        <w:t xml:space="preserve"> общей площадью </w:t>
      </w:r>
      <w:r w:rsidR="00F41B8B" w:rsidRPr="00135B1E">
        <w:rPr>
          <w:sz w:val="20"/>
          <w:szCs w:val="20"/>
        </w:rPr>
        <w:t xml:space="preserve">___ </w:t>
      </w:r>
      <w:r w:rsidRPr="00135B1E">
        <w:rPr>
          <w:sz w:val="20"/>
          <w:szCs w:val="20"/>
        </w:rPr>
        <w:t>кв. м., разрешенное использование: (далее земельный участок).</w:t>
      </w:r>
    </w:p>
    <w:p w:rsidR="00DF2210" w:rsidRPr="00135B1E" w:rsidRDefault="00DF2210" w:rsidP="00DF2210">
      <w:pPr>
        <w:jc w:val="center"/>
        <w:rPr>
          <w:sz w:val="20"/>
          <w:szCs w:val="20"/>
        </w:rPr>
      </w:pPr>
      <w:r w:rsidRPr="00135B1E">
        <w:rPr>
          <w:sz w:val="20"/>
          <w:szCs w:val="20"/>
        </w:rPr>
        <w:t>2. СРОК ДОГОВОРА</w:t>
      </w:r>
    </w:p>
    <w:p w:rsidR="00DF2210" w:rsidRPr="00135B1E" w:rsidRDefault="00DF2210" w:rsidP="00DF2210">
      <w:pPr>
        <w:jc w:val="both"/>
        <w:rPr>
          <w:sz w:val="20"/>
          <w:szCs w:val="20"/>
        </w:rPr>
      </w:pPr>
    </w:p>
    <w:p w:rsidR="00DF2210" w:rsidRPr="00135B1E" w:rsidRDefault="00DF2210" w:rsidP="00DF2210">
      <w:pPr>
        <w:ind w:firstLine="708"/>
        <w:jc w:val="both"/>
        <w:rPr>
          <w:sz w:val="20"/>
          <w:szCs w:val="20"/>
        </w:rPr>
      </w:pPr>
      <w:r w:rsidRPr="00135B1E">
        <w:rPr>
          <w:sz w:val="20"/>
          <w:szCs w:val="20"/>
        </w:rPr>
        <w:t xml:space="preserve">2.1. Срок аренды Участка устанавливается на </w:t>
      </w:r>
      <w:r w:rsidR="001454FB">
        <w:rPr>
          <w:sz w:val="20"/>
          <w:szCs w:val="20"/>
        </w:rPr>
        <w:t xml:space="preserve"> ______</w:t>
      </w:r>
      <w:r w:rsidR="006D7A7A">
        <w:rPr>
          <w:sz w:val="20"/>
          <w:szCs w:val="20"/>
        </w:rPr>
        <w:t xml:space="preserve"> лет</w:t>
      </w:r>
      <w:r w:rsidRPr="00135B1E">
        <w:rPr>
          <w:sz w:val="20"/>
          <w:szCs w:val="20"/>
        </w:rPr>
        <w:t xml:space="preserve">, с ______ по ______.        </w:t>
      </w:r>
      <w:r w:rsidRPr="00135B1E">
        <w:rPr>
          <w:sz w:val="20"/>
          <w:szCs w:val="20"/>
        </w:rPr>
        <w:tab/>
      </w:r>
    </w:p>
    <w:p w:rsidR="00DF2210" w:rsidRPr="00135B1E" w:rsidRDefault="00DF2210" w:rsidP="00DF2210">
      <w:pPr>
        <w:jc w:val="center"/>
        <w:rPr>
          <w:sz w:val="20"/>
          <w:szCs w:val="20"/>
        </w:rPr>
      </w:pPr>
    </w:p>
    <w:p w:rsidR="00DF2210" w:rsidRPr="00135B1E" w:rsidRDefault="00DF2210" w:rsidP="00DF2210">
      <w:pPr>
        <w:jc w:val="center"/>
        <w:rPr>
          <w:sz w:val="20"/>
          <w:szCs w:val="20"/>
        </w:rPr>
      </w:pPr>
      <w:r w:rsidRPr="00135B1E">
        <w:rPr>
          <w:sz w:val="20"/>
          <w:szCs w:val="20"/>
        </w:rPr>
        <w:t>3.РАЗМЕР И УСЛОВИЯ ВНЕСЕНИЯ АРЕНДНОЙ ПЛАТЫ</w:t>
      </w:r>
    </w:p>
    <w:p w:rsidR="00DF2210" w:rsidRPr="00135B1E" w:rsidRDefault="00DF2210" w:rsidP="00DF2210">
      <w:pPr>
        <w:jc w:val="center"/>
        <w:rPr>
          <w:sz w:val="20"/>
          <w:szCs w:val="20"/>
        </w:rPr>
      </w:pPr>
    </w:p>
    <w:p w:rsidR="00DF2210" w:rsidRPr="00135B1E" w:rsidRDefault="00DF2210" w:rsidP="00DF2210">
      <w:pPr>
        <w:ind w:firstLine="708"/>
        <w:jc w:val="both"/>
        <w:rPr>
          <w:sz w:val="20"/>
          <w:szCs w:val="20"/>
        </w:rPr>
      </w:pPr>
      <w:r w:rsidRPr="00135B1E">
        <w:rPr>
          <w:sz w:val="20"/>
          <w:szCs w:val="20"/>
        </w:rPr>
        <w:t xml:space="preserve">3.1 Размер арендной платы за Участок составляет _____ руб. в год, без учета НДС, в соответствии с протоколом об итогах аукциона </w:t>
      </w:r>
      <w:proofErr w:type="gramStart"/>
      <w:r w:rsidRPr="00135B1E">
        <w:rPr>
          <w:sz w:val="20"/>
          <w:szCs w:val="20"/>
        </w:rPr>
        <w:t>от</w:t>
      </w:r>
      <w:proofErr w:type="gramEnd"/>
      <w:r w:rsidRPr="00135B1E">
        <w:rPr>
          <w:sz w:val="20"/>
          <w:szCs w:val="20"/>
        </w:rPr>
        <w:t xml:space="preserve"> _________, </w:t>
      </w:r>
      <w:proofErr w:type="gramStart"/>
      <w:r w:rsidRPr="00135B1E">
        <w:rPr>
          <w:sz w:val="20"/>
          <w:szCs w:val="20"/>
        </w:rPr>
        <w:t>в</w:t>
      </w:r>
      <w:proofErr w:type="gramEnd"/>
      <w:r w:rsidRPr="00135B1E">
        <w:rPr>
          <w:sz w:val="20"/>
          <w:szCs w:val="20"/>
        </w:rPr>
        <w:t xml:space="preserve"> квартал _____ руб., без учета НДС.</w:t>
      </w:r>
    </w:p>
    <w:p w:rsidR="00DF2210" w:rsidRPr="00135B1E" w:rsidRDefault="00DF2210" w:rsidP="00DF2210">
      <w:pPr>
        <w:pStyle w:val="a4"/>
        <w:ind w:firstLine="284"/>
        <w:jc w:val="both"/>
        <w:rPr>
          <w:rFonts w:ascii="Times New Roman" w:hAnsi="Times New Roman" w:cs="Times New Roman"/>
          <w:sz w:val="20"/>
          <w:szCs w:val="20"/>
        </w:rPr>
      </w:pPr>
      <w:r w:rsidRPr="00135B1E">
        <w:rPr>
          <w:rFonts w:ascii="Times New Roman" w:hAnsi="Times New Roman" w:cs="Times New Roman"/>
          <w:sz w:val="20"/>
          <w:szCs w:val="20"/>
        </w:rPr>
        <w:t xml:space="preserve">      3.2. Арендная плата вносится Арендатором в срок не позднее десятого числа второго месяца текущего квартала, т.е. до 10.02., 10.05., 10.08., 10.11 путем перечисления  на счет  Управления Федерального казначейства по Иркутской области (Администрация Култукского городского поселения Слюдянского района») ИНН 3837003764, КПП 381001001 </w:t>
      </w:r>
      <w:proofErr w:type="spellStart"/>
      <w:proofErr w:type="gramStart"/>
      <w:r w:rsidRPr="00135B1E">
        <w:rPr>
          <w:rFonts w:ascii="Times New Roman" w:hAnsi="Times New Roman" w:cs="Times New Roman"/>
          <w:sz w:val="20"/>
          <w:szCs w:val="20"/>
        </w:rPr>
        <w:t>р</w:t>
      </w:r>
      <w:proofErr w:type="spellEnd"/>
      <w:proofErr w:type="gramEnd"/>
      <w:r w:rsidRPr="00135B1E">
        <w:rPr>
          <w:rFonts w:ascii="Times New Roman" w:hAnsi="Times New Roman" w:cs="Times New Roman"/>
          <w:sz w:val="20"/>
          <w:szCs w:val="20"/>
        </w:rPr>
        <w:t xml:space="preserve">/с 40101810900000010001 в ГРКЦ ГУ Банка России по Иркутской области, г. Иркутск,  БИК 042520001, код бюджетной классификации 941 11105013131000120, ОКТМО 25634162. </w:t>
      </w:r>
    </w:p>
    <w:p w:rsidR="00DF2210" w:rsidRPr="00135B1E" w:rsidRDefault="00DF2210" w:rsidP="00DF2210">
      <w:pPr>
        <w:ind w:firstLine="708"/>
        <w:jc w:val="both"/>
        <w:rPr>
          <w:sz w:val="20"/>
          <w:szCs w:val="20"/>
        </w:rPr>
      </w:pPr>
    </w:p>
    <w:p w:rsidR="00DF2210" w:rsidRPr="00135B1E" w:rsidRDefault="00DF2210" w:rsidP="00DF2210">
      <w:pPr>
        <w:ind w:firstLine="708"/>
        <w:jc w:val="both"/>
        <w:rPr>
          <w:sz w:val="20"/>
          <w:szCs w:val="20"/>
        </w:rPr>
      </w:pPr>
      <w:r w:rsidRPr="00135B1E">
        <w:rPr>
          <w:sz w:val="20"/>
          <w:szCs w:val="20"/>
        </w:rPr>
        <w:t>3.3. Арендная плата начисляется с _____ 201</w:t>
      </w:r>
      <w:r w:rsidR="005B1079">
        <w:rPr>
          <w:sz w:val="20"/>
          <w:szCs w:val="20"/>
        </w:rPr>
        <w:t>8</w:t>
      </w:r>
      <w:r w:rsidRPr="00135B1E">
        <w:rPr>
          <w:sz w:val="20"/>
          <w:szCs w:val="20"/>
        </w:rPr>
        <w:t>г.</w:t>
      </w:r>
    </w:p>
    <w:p w:rsidR="00DF2210" w:rsidRPr="00135B1E" w:rsidRDefault="00DF2210" w:rsidP="00DF2210">
      <w:pPr>
        <w:jc w:val="both"/>
        <w:rPr>
          <w:sz w:val="20"/>
          <w:szCs w:val="20"/>
        </w:rPr>
      </w:pPr>
    </w:p>
    <w:p w:rsidR="00DF2210" w:rsidRPr="00135B1E" w:rsidRDefault="00DF2210" w:rsidP="00DF2210">
      <w:pPr>
        <w:jc w:val="center"/>
        <w:rPr>
          <w:sz w:val="20"/>
          <w:szCs w:val="20"/>
        </w:rPr>
      </w:pPr>
      <w:r w:rsidRPr="00135B1E">
        <w:rPr>
          <w:sz w:val="20"/>
          <w:szCs w:val="20"/>
        </w:rPr>
        <w:t>4. ПРАВА И ОБЯЗАННОСТИ СТОРОН</w:t>
      </w:r>
    </w:p>
    <w:p w:rsidR="00DF2210" w:rsidRPr="00135B1E" w:rsidRDefault="00DF2210" w:rsidP="00DF2210">
      <w:pPr>
        <w:jc w:val="center"/>
        <w:rPr>
          <w:sz w:val="20"/>
          <w:szCs w:val="20"/>
        </w:rPr>
      </w:pPr>
    </w:p>
    <w:p w:rsidR="00DF2210" w:rsidRPr="00135B1E" w:rsidRDefault="00DF2210" w:rsidP="00DF2210">
      <w:pPr>
        <w:ind w:firstLine="708"/>
        <w:jc w:val="both"/>
        <w:rPr>
          <w:sz w:val="20"/>
          <w:szCs w:val="20"/>
        </w:rPr>
      </w:pPr>
      <w:r w:rsidRPr="00135B1E">
        <w:rPr>
          <w:sz w:val="20"/>
          <w:szCs w:val="20"/>
        </w:rPr>
        <w:t>4.1. Арендодатель имеет право:</w:t>
      </w:r>
    </w:p>
    <w:p w:rsidR="00DF2210" w:rsidRPr="00135B1E" w:rsidRDefault="00DF2210" w:rsidP="00DF2210">
      <w:pPr>
        <w:ind w:firstLine="708"/>
        <w:jc w:val="both"/>
        <w:rPr>
          <w:sz w:val="20"/>
          <w:szCs w:val="20"/>
        </w:rPr>
      </w:pPr>
      <w:r w:rsidRPr="00135B1E">
        <w:rPr>
          <w:sz w:val="20"/>
          <w:szCs w:val="20"/>
        </w:rPr>
        <w:t>4.1.1. Требовать досрочного расторжения Договора в порядке пунктов 6.2, 6.3, 6.4 настоящего договора.</w:t>
      </w:r>
    </w:p>
    <w:p w:rsidR="00DF2210" w:rsidRPr="00135B1E" w:rsidRDefault="00DF2210" w:rsidP="00DF2210">
      <w:pPr>
        <w:ind w:firstLine="708"/>
        <w:jc w:val="both"/>
        <w:rPr>
          <w:sz w:val="20"/>
          <w:szCs w:val="20"/>
        </w:rPr>
      </w:pPr>
      <w:r w:rsidRPr="00135B1E">
        <w:rPr>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DF2210" w:rsidRPr="00135B1E" w:rsidRDefault="00DF2210" w:rsidP="00DF2210">
      <w:pPr>
        <w:ind w:firstLine="708"/>
        <w:jc w:val="both"/>
        <w:rPr>
          <w:sz w:val="20"/>
          <w:szCs w:val="20"/>
        </w:rPr>
      </w:pPr>
      <w:r w:rsidRPr="00135B1E">
        <w:rPr>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F2210" w:rsidRPr="00135B1E" w:rsidRDefault="00DF2210" w:rsidP="00DF2210">
      <w:pPr>
        <w:ind w:firstLine="708"/>
        <w:jc w:val="both"/>
        <w:rPr>
          <w:sz w:val="20"/>
          <w:szCs w:val="20"/>
        </w:rPr>
      </w:pPr>
      <w:r w:rsidRPr="00135B1E">
        <w:rPr>
          <w:sz w:val="20"/>
          <w:szCs w:val="20"/>
        </w:rPr>
        <w:t>4.2. Арендодатель обязан:</w:t>
      </w:r>
    </w:p>
    <w:p w:rsidR="00DF2210" w:rsidRPr="00135B1E" w:rsidRDefault="00DF2210" w:rsidP="00DF2210">
      <w:pPr>
        <w:ind w:firstLine="708"/>
        <w:jc w:val="both"/>
        <w:rPr>
          <w:sz w:val="20"/>
          <w:szCs w:val="20"/>
        </w:rPr>
      </w:pPr>
      <w:r w:rsidRPr="00135B1E">
        <w:rPr>
          <w:sz w:val="20"/>
          <w:szCs w:val="20"/>
        </w:rPr>
        <w:t>4.2.1. Выполнять в полном объеме все условия Договора.</w:t>
      </w:r>
    </w:p>
    <w:p w:rsidR="00DF2210" w:rsidRPr="00135B1E" w:rsidRDefault="00DF2210" w:rsidP="00DF2210">
      <w:pPr>
        <w:ind w:firstLine="708"/>
        <w:jc w:val="both"/>
        <w:rPr>
          <w:sz w:val="20"/>
          <w:szCs w:val="20"/>
        </w:rPr>
      </w:pPr>
      <w:r w:rsidRPr="00135B1E">
        <w:rPr>
          <w:sz w:val="20"/>
          <w:szCs w:val="20"/>
        </w:rPr>
        <w:t>4.2.2. Передать Арендатору Участок по акту приема-передачи.</w:t>
      </w:r>
    </w:p>
    <w:p w:rsidR="00DF2210" w:rsidRPr="00135B1E" w:rsidRDefault="00DF2210" w:rsidP="00DF2210">
      <w:pPr>
        <w:ind w:firstLine="708"/>
        <w:jc w:val="both"/>
        <w:rPr>
          <w:sz w:val="20"/>
          <w:szCs w:val="20"/>
        </w:rPr>
      </w:pPr>
      <w:r w:rsidRPr="00135B1E">
        <w:rPr>
          <w:sz w:val="20"/>
          <w:szCs w:val="20"/>
        </w:rPr>
        <w:t>4.2.3. Письменно в десятидневный срок уведомить Арендатора об изменении номеров счетов для перечисления арендной платы, указанных в п. 3.2.</w:t>
      </w:r>
    </w:p>
    <w:p w:rsidR="00DF2210" w:rsidRPr="00135B1E" w:rsidRDefault="00DF2210" w:rsidP="00DF2210">
      <w:pPr>
        <w:ind w:firstLine="708"/>
        <w:jc w:val="both"/>
        <w:rPr>
          <w:sz w:val="20"/>
          <w:szCs w:val="20"/>
        </w:rPr>
      </w:pPr>
      <w:r w:rsidRPr="00135B1E">
        <w:rPr>
          <w:sz w:val="20"/>
          <w:szCs w:val="20"/>
        </w:rPr>
        <w:lastRenderedPageBreak/>
        <w:t>4.3. Арендатор имеет право:</w:t>
      </w:r>
    </w:p>
    <w:p w:rsidR="00DF2210" w:rsidRPr="00135B1E" w:rsidRDefault="00DF2210" w:rsidP="00DF2210">
      <w:pPr>
        <w:ind w:firstLine="708"/>
        <w:jc w:val="both"/>
        <w:rPr>
          <w:sz w:val="20"/>
          <w:szCs w:val="20"/>
        </w:rPr>
      </w:pPr>
      <w:r w:rsidRPr="00135B1E">
        <w:rPr>
          <w:sz w:val="20"/>
          <w:szCs w:val="20"/>
        </w:rPr>
        <w:t>4.3.1. Использовать Участок на условиях, установленных Договором.</w:t>
      </w:r>
    </w:p>
    <w:p w:rsidR="00DF2210" w:rsidRPr="00135B1E" w:rsidRDefault="00DF2210" w:rsidP="00DF2210">
      <w:pPr>
        <w:ind w:firstLine="708"/>
        <w:jc w:val="both"/>
        <w:rPr>
          <w:sz w:val="20"/>
          <w:szCs w:val="20"/>
        </w:rPr>
      </w:pPr>
      <w:r w:rsidRPr="00135B1E">
        <w:rPr>
          <w:sz w:val="20"/>
          <w:szCs w:val="20"/>
        </w:rPr>
        <w:t xml:space="preserve">4.3.2. </w:t>
      </w:r>
      <w:proofErr w:type="gramStart"/>
      <w:r w:rsidRPr="00135B1E">
        <w:rPr>
          <w:sz w:val="20"/>
          <w:szCs w:val="20"/>
        </w:rPr>
        <w:t xml:space="preserve">Передавать свои права и обязанности по Договору аренды земельного участка третьему лицу,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 либо паевого вклада в производственный кооператив в пределах срока договора аренды, а также передавать земельный участок в субаренду при условии письменного согласия Арендодателя. </w:t>
      </w:r>
      <w:proofErr w:type="gramEnd"/>
    </w:p>
    <w:p w:rsidR="00DF2210" w:rsidRPr="00135B1E" w:rsidRDefault="00DF2210" w:rsidP="00DF2210">
      <w:pPr>
        <w:ind w:firstLine="708"/>
        <w:jc w:val="both"/>
        <w:rPr>
          <w:sz w:val="20"/>
          <w:szCs w:val="20"/>
        </w:rPr>
      </w:pPr>
      <w:r w:rsidRPr="00135B1E">
        <w:rPr>
          <w:sz w:val="20"/>
          <w:szCs w:val="20"/>
        </w:rPr>
        <w:t>В этих случаях ответственным по Договору аренды земельного участка перед Арендодателем становится новый арендатор земельного участка, кроме случая передачи арендных прав в залог.</w:t>
      </w:r>
    </w:p>
    <w:p w:rsidR="00DF2210" w:rsidRPr="00135B1E" w:rsidRDefault="00DF2210" w:rsidP="00DF2210">
      <w:pPr>
        <w:ind w:firstLine="708"/>
        <w:jc w:val="both"/>
        <w:rPr>
          <w:sz w:val="20"/>
          <w:szCs w:val="20"/>
        </w:rPr>
      </w:pPr>
      <w:r w:rsidRPr="00135B1E">
        <w:rPr>
          <w:sz w:val="20"/>
          <w:szCs w:val="20"/>
        </w:rPr>
        <w:t>4.4. Арендатор обязан:</w:t>
      </w:r>
    </w:p>
    <w:p w:rsidR="00DF2210" w:rsidRPr="00135B1E" w:rsidRDefault="00DF2210" w:rsidP="00DF2210">
      <w:pPr>
        <w:ind w:firstLine="708"/>
        <w:jc w:val="both"/>
        <w:rPr>
          <w:sz w:val="20"/>
          <w:szCs w:val="20"/>
        </w:rPr>
      </w:pPr>
      <w:r w:rsidRPr="00135B1E">
        <w:rPr>
          <w:sz w:val="20"/>
          <w:szCs w:val="20"/>
        </w:rPr>
        <w:t xml:space="preserve">4.4.1. Сохранять межевые, геодезические и другие специальные знаки, установленные на земельном участке в соответствии с законодательством.   </w:t>
      </w:r>
    </w:p>
    <w:p w:rsidR="00DF2210" w:rsidRPr="00135B1E" w:rsidRDefault="00DF2210" w:rsidP="00DF2210">
      <w:pPr>
        <w:ind w:firstLine="708"/>
        <w:jc w:val="both"/>
        <w:rPr>
          <w:sz w:val="20"/>
          <w:szCs w:val="20"/>
        </w:rPr>
      </w:pPr>
      <w:r w:rsidRPr="00135B1E">
        <w:rPr>
          <w:sz w:val="20"/>
          <w:szCs w:val="20"/>
        </w:rPr>
        <w:t>4.4.2. Выполнять в полном объеме все условия Договора.</w:t>
      </w:r>
    </w:p>
    <w:p w:rsidR="00DF2210" w:rsidRPr="00135B1E" w:rsidRDefault="00DF2210" w:rsidP="00DF2210">
      <w:pPr>
        <w:ind w:firstLine="708"/>
        <w:jc w:val="both"/>
        <w:rPr>
          <w:sz w:val="20"/>
          <w:szCs w:val="20"/>
        </w:rPr>
      </w:pPr>
      <w:r w:rsidRPr="00135B1E">
        <w:rPr>
          <w:sz w:val="20"/>
          <w:szCs w:val="20"/>
        </w:rPr>
        <w:t>4.4.3. Использовать Участок в соответствии с целевым назначением и разрешенным использованием.</w:t>
      </w:r>
    </w:p>
    <w:p w:rsidR="00DF2210" w:rsidRPr="00135B1E" w:rsidRDefault="00DF2210" w:rsidP="00DF2210">
      <w:pPr>
        <w:ind w:firstLine="708"/>
        <w:jc w:val="both"/>
        <w:rPr>
          <w:sz w:val="20"/>
          <w:szCs w:val="20"/>
        </w:rPr>
      </w:pPr>
      <w:r w:rsidRPr="00135B1E">
        <w:rPr>
          <w:sz w:val="20"/>
          <w:szCs w:val="20"/>
        </w:rPr>
        <w:t>4.4.4. Уплачивать в размере и на условиях, установленных Договором, арендную плату.</w:t>
      </w:r>
    </w:p>
    <w:p w:rsidR="00DF2210" w:rsidRPr="00135B1E" w:rsidRDefault="00DF2210" w:rsidP="00DF2210">
      <w:pPr>
        <w:ind w:firstLine="708"/>
        <w:jc w:val="both"/>
        <w:rPr>
          <w:sz w:val="20"/>
          <w:szCs w:val="20"/>
        </w:rPr>
      </w:pPr>
      <w:r w:rsidRPr="00135B1E">
        <w:rPr>
          <w:sz w:val="20"/>
          <w:szCs w:val="20"/>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F2210" w:rsidRPr="00135B1E" w:rsidRDefault="00DF2210" w:rsidP="00DF2210">
      <w:pPr>
        <w:ind w:firstLine="708"/>
        <w:jc w:val="both"/>
        <w:rPr>
          <w:sz w:val="20"/>
          <w:szCs w:val="20"/>
        </w:rPr>
      </w:pPr>
      <w:r w:rsidRPr="00135B1E">
        <w:rPr>
          <w:sz w:val="20"/>
          <w:szCs w:val="20"/>
        </w:rPr>
        <w:t xml:space="preserve">4.4.6. Выполнять в соответствии с требованиями эксплуатационных служб условия эксплуатации городских наземных и подземных коммуникаций, сооружений, дорог, проездов, расположенных на земельном участке и не препятствовать их ремонту и обслуживанию. </w:t>
      </w:r>
    </w:p>
    <w:p w:rsidR="00DF2210" w:rsidRPr="00135B1E" w:rsidRDefault="00DF2210" w:rsidP="00DF2210">
      <w:pPr>
        <w:ind w:firstLine="708"/>
        <w:jc w:val="both"/>
        <w:rPr>
          <w:sz w:val="20"/>
          <w:szCs w:val="20"/>
        </w:rPr>
      </w:pPr>
      <w:r w:rsidRPr="00135B1E">
        <w:rPr>
          <w:sz w:val="20"/>
          <w:szCs w:val="20"/>
        </w:rPr>
        <w:t xml:space="preserve">4.4.7.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 соблюдать иные требования, предусмотренные действующим законодательством. </w:t>
      </w:r>
    </w:p>
    <w:p w:rsidR="00DF2210" w:rsidRPr="00135B1E" w:rsidRDefault="00DF2210" w:rsidP="00DF2210">
      <w:pPr>
        <w:ind w:firstLine="708"/>
        <w:jc w:val="both"/>
        <w:rPr>
          <w:sz w:val="20"/>
          <w:szCs w:val="20"/>
        </w:rPr>
      </w:pPr>
      <w:r w:rsidRPr="00135B1E">
        <w:rPr>
          <w:sz w:val="20"/>
          <w:szCs w:val="20"/>
        </w:rPr>
        <w:t>4.4.8.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DF2210" w:rsidRPr="00135B1E" w:rsidRDefault="00DF2210" w:rsidP="00DF2210">
      <w:pPr>
        <w:ind w:firstLine="708"/>
        <w:jc w:val="both"/>
        <w:rPr>
          <w:sz w:val="20"/>
          <w:szCs w:val="20"/>
        </w:rPr>
      </w:pPr>
      <w:r w:rsidRPr="00135B1E">
        <w:rPr>
          <w:sz w:val="20"/>
          <w:szCs w:val="20"/>
        </w:rPr>
        <w:t>4.4.9. Письменно в десятидневный срок уведомить Арендодателя об изменении своих реквизитов.</w:t>
      </w:r>
    </w:p>
    <w:p w:rsidR="00DF2210" w:rsidRPr="00135B1E" w:rsidRDefault="00DF2210" w:rsidP="00DF2210">
      <w:pPr>
        <w:ind w:firstLine="708"/>
        <w:jc w:val="both"/>
        <w:rPr>
          <w:sz w:val="20"/>
          <w:szCs w:val="20"/>
        </w:rPr>
      </w:pPr>
      <w:r w:rsidRPr="00135B1E">
        <w:rPr>
          <w:sz w:val="20"/>
          <w:szCs w:val="20"/>
        </w:rPr>
        <w:t xml:space="preserve">4.4.10. Зарегистрировать договор аренды земельного участка в Управлении Федеральной службы государственной регистрации, кадастра и картографии по Иркутской области. </w:t>
      </w:r>
    </w:p>
    <w:p w:rsidR="00DF2210" w:rsidRPr="00135B1E" w:rsidRDefault="00DF2210" w:rsidP="00DF2210">
      <w:pPr>
        <w:ind w:firstLine="708"/>
        <w:jc w:val="both"/>
        <w:rPr>
          <w:sz w:val="20"/>
          <w:szCs w:val="20"/>
        </w:rPr>
      </w:pPr>
      <w:r w:rsidRPr="00135B1E">
        <w:rPr>
          <w:sz w:val="20"/>
          <w:szCs w:val="20"/>
        </w:rPr>
        <w:t xml:space="preserve">4.5. Арендодатель и Арендатор имеют иные права и </w:t>
      </w:r>
      <w:proofErr w:type="gramStart"/>
      <w:r w:rsidRPr="00135B1E">
        <w:rPr>
          <w:sz w:val="20"/>
          <w:szCs w:val="20"/>
        </w:rPr>
        <w:t>несут иные обязанности</w:t>
      </w:r>
      <w:proofErr w:type="gramEnd"/>
      <w:r w:rsidRPr="00135B1E">
        <w:rPr>
          <w:sz w:val="20"/>
          <w:szCs w:val="20"/>
        </w:rPr>
        <w:t xml:space="preserve">, установленные законодательством Российской Федерации. </w:t>
      </w:r>
    </w:p>
    <w:p w:rsidR="00DF2210" w:rsidRPr="00135B1E" w:rsidRDefault="00DF2210" w:rsidP="00DF2210">
      <w:pPr>
        <w:jc w:val="center"/>
        <w:rPr>
          <w:sz w:val="20"/>
          <w:szCs w:val="20"/>
        </w:rPr>
      </w:pPr>
    </w:p>
    <w:p w:rsidR="00DF2210" w:rsidRPr="00135B1E" w:rsidRDefault="00DF2210" w:rsidP="00DF2210">
      <w:pPr>
        <w:jc w:val="center"/>
        <w:rPr>
          <w:sz w:val="20"/>
          <w:szCs w:val="20"/>
        </w:rPr>
      </w:pPr>
      <w:r w:rsidRPr="00135B1E">
        <w:rPr>
          <w:sz w:val="20"/>
          <w:szCs w:val="20"/>
        </w:rPr>
        <w:t>5. ОТВЕТСТВЕННОСТЬ СТОРОН</w:t>
      </w:r>
    </w:p>
    <w:p w:rsidR="00DF2210" w:rsidRPr="00135B1E" w:rsidRDefault="00DF2210" w:rsidP="00DF2210">
      <w:pPr>
        <w:jc w:val="center"/>
        <w:rPr>
          <w:sz w:val="20"/>
          <w:szCs w:val="20"/>
        </w:rPr>
      </w:pPr>
    </w:p>
    <w:p w:rsidR="00DF2210" w:rsidRPr="00135B1E" w:rsidRDefault="00DF2210" w:rsidP="00DF2210">
      <w:pPr>
        <w:ind w:firstLine="708"/>
        <w:jc w:val="both"/>
        <w:rPr>
          <w:sz w:val="20"/>
          <w:szCs w:val="20"/>
        </w:rPr>
      </w:pPr>
      <w:r w:rsidRPr="00135B1E">
        <w:rPr>
          <w:sz w:val="20"/>
          <w:szCs w:val="20"/>
        </w:rPr>
        <w:t>5.1. За нарушение условий Договора Стороны несут ответственность, предусмотренную законодательством Российской Федерации.</w:t>
      </w:r>
    </w:p>
    <w:p w:rsidR="00DF2210" w:rsidRPr="00135B1E" w:rsidRDefault="00DF2210" w:rsidP="00DF2210">
      <w:pPr>
        <w:ind w:firstLine="708"/>
        <w:jc w:val="both"/>
        <w:rPr>
          <w:sz w:val="20"/>
          <w:szCs w:val="20"/>
        </w:rPr>
      </w:pPr>
      <w:r w:rsidRPr="00135B1E">
        <w:rPr>
          <w:sz w:val="20"/>
          <w:szCs w:val="20"/>
        </w:rPr>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w:t>
      </w:r>
    </w:p>
    <w:p w:rsidR="00DF2210" w:rsidRPr="00135B1E" w:rsidRDefault="00DF2210" w:rsidP="00DF2210">
      <w:pPr>
        <w:ind w:firstLine="708"/>
        <w:jc w:val="both"/>
        <w:rPr>
          <w:sz w:val="20"/>
          <w:szCs w:val="20"/>
        </w:rPr>
      </w:pPr>
      <w:r w:rsidRPr="00135B1E">
        <w:rPr>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F2210" w:rsidRPr="00135B1E" w:rsidRDefault="00DF2210" w:rsidP="00DF2210">
      <w:pPr>
        <w:jc w:val="both"/>
        <w:rPr>
          <w:sz w:val="20"/>
          <w:szCs w:val="20"/>
        </w:rPr>
      </w:pPr>
      <w:r w:rsidRPr="00135B1E">
        <w:rPr>
          <w:sz w:val="20"/>
          <w:szCs w:val="20"/>
        </w:rPr>
        <w:t xml:space="preserve">            5.4. В случае неисполнения или ненадлежащего исполнения Арендатором своих обязанностей, указанных в п. 4.4 настоящего Договора, Арендодатель направляет ему письменное предписание, в котором излагаются факты, составляющие основу нарушений и срок устранения нарушений.   </w:t>
      </w:r>
    </w:p>
    <w:p w:rsidR="00DF2210" w:rsidRPr="00135B1E" w:rsidRDefault="00DF2210" w:rsidP="00DF2210">
      <w:pPr>
        <w:jc w:val="both"/>
        <w:rPr>
          <w:sz w:val="20"/>
          <w:szCs w:val="20"/>
        </w:rPr>
      </w:pPr>
    </w:p>
    <w:p w:rsidR="00DF2210" w:rsidRPr="00135B1E" w:rsidRDefault="00DF2210" w:rsidP="00DF2210">
      <w:pPr>
        <w:jc w:val="center"/>
        <w:rPr>
          <w:sz w:val="20"/>
          <w:szCs w:val="20"/>
        </w:rPr>
      </w:pPr>
      <w:r w:rsidRPr="00135B1E">
        <w:rPr>
          <w:sz w:val="20"/>
          <w:szCs w:val="20"/>
        </w:rPr>
        <w:t>6. ИЗМЕНЕНИЕ, РАСТОРЖЕНИЕ И ПРЕКРАЩЕНИЕ ДОГОВОРА</w:t>
      </w:r>
    </w:p>
    <w:p w:rsidR="00DF2210" w:rsidRPr="00135B1E" w:rsidRDefault="00DF2210" w:rsidP="00DF2210">
      <w:pPr>
        <w:jc w:val="both"/>
        <w:rPr>
          <w:sz w:val="20"/>
          <w:szCs w:val="20"/>
        </w:rPr>
      </w:pPr>
    </w:p>
    <w:p w:rsidR="00DF2210" w:rsidRPr="00135B1E" w:rsidRDefault="00DF2210" w:rsidP="00DF2210">
      <w:pPr>
        <w:ind w:firstLine="708"/>
        <w:jc w:val="both"/>
        <w:rPr>
          <w:sz w:val="20"/>
          <w:szCs w:val="20"/>
        </w:rPr>
      </w:pPr>
      <w:r w:rsidRPr="00135B1E">
        <w:rPr>
          <w:sz w:val="20"/>
          <w:szCs w:val="20"/>
        </w:rPr>
        <w:t>6.1. Все изменения и (или) дополнения к Договору оформляются Сторонами в письменной форме.</w:t>
      </w:r>
    </w:p>
    <w:p w:rsidR="00DF2210" w:rsidRPr="00135B1E" w:rsidRDefault="00DF2210" w:rsidP="00DF2210">
      <w:pPr>
        <w:ind w:firstLine="708"/>
        <w:jc w:val="both"/>
        <w:rPr>
          <w:sz w:val="20"/>
          <w:szCs w:val="20"/>
        </w:rPr>
      </w:pPr>
      <w:r w:rsidRPr="00135B1E">
        <w:rPr>
          <w:sz w:val="20"/>
          <w:szCs w:val="20"/>
        </w:rPr>
        <w:t>6.2. Договор,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до предполагаемой даты расторжения Договора.</w:t>
      </w:r>
    </w:p>
    <w:p w:rsidR="00DF2210" w:rsidRPr="00135B1E" w:rsidRDefault="00DF2210" w:rsidP="00DF2210">
      <w:pPr>
        <w:ind w:firstLine="708"/>
        <w:jc w:val="both"/>
        <w:rPr>
          <w:sz w:val="20"/>
          <w:szCs w:val="20"/>
        </w:rPr>
      </w:pPr>
      <w:r w:rsidRPr="00135B1E">
        <w:rPr>
          <w:sz w:val="20"/>
          <w:szCs w:val="20"/>
        </w:rPr>
        <w:t>6.3. Договор аренды земельного участка прекращается по основаниям и в порядке, которые предусмотрены гражданским и земельным законодательством.</w:t>
      </w:r>
    </w:p>
    <w:p w:rsidR="00DF2210" w:rsidRPr="00135B1E" w:rsidRDefault="00DF2210" w:rsidP="00DF2210">
      <w:pPr>
        <w:ind w:firstLine="708"/>
        <w:jc w:val="both"/>
        <w:rPr>
          <w:sz w:val="20"/>
          <w:szCs w:val="20"/>
        </w:rPr>
      </w:pPr>
      <w:r w:rsidRPr="00135B1E">
        <w:rPr>
          <w:sz w:val="20"/>
          <w:szCs w:val="20"/>
        </w:rPr>
        <w:t>6.4. Кроме указанных в пункте 6.2, 6.3 настоящего Договора случаев, Договор аренды земельного участка, может быть, расторгнут в установленном законом порядке в случае:</w:t>
      </w:r>
    </w:p>
    <w:p w:rsidR="00DF2210" w:rsidRPr="00135B1E" w:rsidRDefault="00DF2210" w:rsidP="00DF2210">
      <w:pPr>
        <w:ind w:firstLine="708"/>
        <w:jc w:val="both"/>
        <w:rPr>
          <w:sz w:val="20"/>
          <w:szCs w:val="20"/>
        </w:rPr>
      </w:pPr>
      <w:r w:rsidRPr="00135B1E">
        <w:rPr>
          <w:sz w:val="20"/>
          <w:szCs w:val="20"/>
        </w:rPr>
        <w:t>- использования земельного участка не в соответствии с его целевым назначением, разрешенным использованием;</w:t>
      </w:r>
    </w:p>
    <w:p w:rsidR="00DF2210" w:rsidRPr="00135B1E" w:rsidRDefault="00DF2210" w:rsidP="00DF2210">
      <w:pPr>
        <w:ind w:firstLine="708"/>
        <w:jc w:val="both"/>
        <w:rPr>
          <w:sz w:val="20"/>
          <w:szCs w:val="20"/>
        </w:rPr>
      </w:pPr>
      <w:r w:rsidRPr="00135B1E">
        <w:rPr>
          <w:sz w:val="20"/>
          <w:szCs w:val="20"/>
        </w:rPr>
        <w:t>- использования земельного участка, которое приводит к значительному ухудшению экологической обстановки;</w:t>
      </w:r>
    </w:p>
    <w:p w:rsidR="00DF2210" w:rsidRPr="00135B1E" w:rsidRDefault="00DF2210" w:rsidP="00DF2210">
      <w:pPr>
        <w:ind w:firstLine="708"/>
        <w:jc w:val="both"/>
        <w:rPr>
          <w:sz w:val="20"/>
          <w:szCs w:val="20"/>
        </w:rPr>
      </w:pPr>
      <w:r w:rsidRPr="00135B1E">
        <w:rPr>
          <w:sz w:val="20"/>
          <w:szCs w:val="20"/>
        </w:rPr>
        <w:t>- неуплаты арендной платы в сроки, установленные Договором, более трех месяцев подряд;</w:t>
      </w:r>
    </w:p>
    <w:p w:rsidR="00DF2210" w:rsidRPr="00135B1E" w:rsidRDefault="00DF2210" w:rsidP="00DF2210">
      <w:pPr>
        <w:ind w:firstLine="708"/>
        <w:jc w:val="both"/>
        <w:rPr>
          <w:sz w:val="20"/>
          <w:szCs w:val="20"/>
        </w:rPr>
      </w:pPr>
      <w:r w:rsidRPr="00135B1E">
        <w:rPr>
          <w:sz w:val="20"/>
          <w:szCs w:val="20"/>
        </w:rPr>
        <w:t>-неиспользования земельного участка в соответствии с его целевым назначением, разрешенным использованием в течение трех лет.</w:t>
      </w:r>
    </w:p>
    <w:p w:rsidR="00DF2210" w:rsidRPr="00135B1E" w:rsidRDefault="00DF2210" w:rsidP="00DF2210">
      <w:pPr>
        <w:jc w:val="both"/>
        <w:rPr>
          <w:sz w:val="20"/>
          <w:szCs w:val="20"/>
        </w:rPr>
      </w:pPr>
      <w:r w:rsidRPr="00135B1E">
        <w:rPr>
          <w:sz w:val="20"/>
          <w:szCs w:val="20"/>
        </w:rPr>
        <w:t xml:space="preserve">         </w:t>
      </w:r>
      <w:r w:rsidRPr="00135B1E">
        <w:rPr>
          <w:sz w:val="20"/>
          <w:szCs w:val="20"/>
        </w:rPr>
        <w:tab/>
        <w:t>6.5. При прекращении Договора Арендатор обязан вернуть Арендодателю Участок в надлежащем состоянии.</w:t>
      </w:r>
    </w:p>
    <w:p w:rsidR="00DF2210" w:rsidRPr="00135B1E" w:rsidRDefault="00DF2210" w:rsidP="00DF2210">
      <w:pPr>
        <w:jc w:val="both"/>
        <w:rPr>
          <w:sz w:val="20"/>
          <w:szCs w:val="20"/>
        </w:rPr>
      </w:pPr>
    </w:p>
    <w:p w:rsidR="00DF2210" w:rsidRPr="00135B1E" w:rsidRDefault="00DF2210" w:rsidP="00DF2210">
      <w:pPr>
        <w:jc w:val="center"/>
        <w:rPr>
          <w:sz w:val="20"/>
          <w:szCs w:val="20"/>
        </w:rPr>
      </w:pPr>
      <w:r w:rsidRPr="00135B1E">
        <w:rPr>
          <w:sz w:val="20"/>
          <w:szCs w:val="20"/>
        </w:rPr>
        <w:t>7. РАССМОТРЕНИЕ И УРЕГУЛИРОВАНИЕ СПОРОВ</w:t>
      </w:r>
    </w:p>
    <w:p w:rsidR="00DF2210" w:rsidRPr="00135B1E" w:rsidRDefault="00DF2210" w:rsidP="00DF2210">
      <w:pPr>
        <w:jc w:val="both"/>
        <w:rPr>
          <w:sz w:val="20"/>
          <w:szCs w:val="20"/>
        </w:rPr>
      </w:pPr>
    </w:p>
    <w:p w:rsidR="00DF2210" w:rsidRPr="00135B1E" w:rsidRDefault="00DF2210" w:rsidP="00DF2210">
      <w:pPr>
        <w:ind w:firstLine="708"/>
        <w:jc w:val="both"/>
        <w:rPr>
          <w:sz w:val="20"/>
          <w:szCs w:val="20"/>
        </w:rPr>
      </w:pPr>
      <w:r w:rsidRPr="00135B1E">
        <w:rPr>
          <w:sz w:val="20"/>
          <w:szCs w:val="20"/>
        </w:rPr>
        <w:t>7.1. Все споры между Сторонами, возникающие по Договору, разрешаются в соответствии с законодательством Российской Федерации.</w:t>
      </w:r>
    </w:p>
    <w:p w:rsidR="00DF2210" w:rsidRPr="00135B1E" w:rsidRDefault="00DF2210" w:rsidP="00DF2210">
      <w:pPr>
        <w:jc w:val="both"/>
        <w:rPr>
          <w:sz w:val="20"/>
          <w:szCs w:val="20"/>
        </w:rPr>
      </w:pPr>
    </w:p>
    <w:p w:rsidR="00DF2210" w:rsidRPr="00135B1E" w:rsidRDefault="00DF2210" w:rsidP="00DF2210">
      <w:pPr>
        <w:jc w:val="center"/>
        <w:rPr>
          <w:sz w:val="20"/>
          <w:szCs w:val="20"/>
        </w:rPr>
      </w:pPr>
      <w:r w:rsidRPr="00135B1E">
        <w:rPr>
          <w:sz w:val="20"/>
          <w:szCs w:val="20"/>
        </w:rPr>
        <w:t>8. ОСОБЫЕ УСЛОВИЯ ДОГОВОРА</w:t>
      </w:r>
    </w:p>
    <w:p w:rsidR="00DF2210" w:rsidRPr="00135B1E" w:rsidRDefault="00DF2210" w:rsidP="00DF2210">
      <w:pPr>
        <w:jc w:val="both"/>
        <w:rPr>
          <w:sz w:val="20"/>
          <w:szCs w:val="20"/>
        </w:rPr>
      </w:pPr>
    </w:p>
    <w:p w:rsidR="00DF2210" w:rsidRPr="00135B1E" w:rsidRDefault="00DF2210" w:rsidP="00DF2210">
      <w:pPr>
        <w:ind w:firstLine="708"/>
        <w:jc w:val="both"/>
        <w:rPr>
          <w:sz w:val="20"/>
          <w:szCs w:val="20"/>
        </w:rPr>
      </w:pPr>
      <w:r w:rsidRPr="00135B1E">
        <w:rPr>
          <w:sz w:val="20"/>
          <w:szCs w:val="20"/>
        </w:rPr>
        <w:t>8.1. Договор субаренды земельного участка, а также договор передачи Арендатором своих прав и обязанностей по Договору подлежит государственной регистрации в Управлении Федеральной службы государственной регистрации, кадастра и картографии по Иркутской области, копия которого направляется Арендатором Арендодателю в течение пяти календарных дней с момента государственной регистрации.</w:t>
      </w:r>
    </w:p>
    <w:p w:rsidR="00DF2210" w:rsidRPr="00135B1E" w:rsidRDefault="00DF2210" w:rsidP="00DF2210">
      <w:pPr>
        <w:ind w:firstLine="708"/>
        <w:jc w:val="both"/>
        <w:rPr>
          <w:sz w:val="20"/>
          <w:szCs w:val="20"/>
        </w:rPr>
      </w:pPr>
      <w:r w:rsidRPr="00135B1E">
        <w:rPr>
          <w:sz w:val="20"/>
          <w:szCs w:val="20"/>
        </w:rPr>
        <w:t>8.2. Срок действия договора субаренды не может превышать срок действия Договора.</w:t>
      </w:r>
    </w:p>
    <w:p w:rsidR="00DF2210" w:rsidRPr="00135B1E" w:rsidRDefault="00DF2210" w:rsidP="00DF2210">
      <w:pPr>
        <w:ind w:firstLine="708"/>
        <w:jc w:val="both"/>
        <w:rPr>
          <w:sz w:val="20"/>
          <w:szCs w:val="20"/>
        </w:rPr>
      </w:pPr>
      <w:r w:rsidRPr="00135B1E">
        <w:rPr>
          <w:sz w:val="20"/>
          <w:szCs w:val="20"/>
        </w:rPr>
        <w:t xml:space="preserve">8.3. При досрочном расторжении Договора договор субаренды земельного участка прекращает свое действие. </w:t>
      </w:r>
    </w:p>
    <w:p w:rsidR="00DF2210" w:rsidRPr="00135B1E" w:rsidRDefault="00DF2210" w:rsidP="00DF2210">
      <w:pPr>
        <w:ind w:firstLine="708"/>
        <w:jc w:val="both"/>
        <w:rPr>
          <w:sz w:val="20"/>
          <w:szCs w:val="20"/>
        </w:rPr>
      </w:pPr>
      <w:r w:rsidRPr="00135B1E">
        <w:rPr>
          <w:sz w:val="20"/>
          <w:szCs w:val="20"/>
        </w:rPr>
        <w:t>8.4. Расходы по государственной регистрации Договора, а также изменений и дополнений к нему возлагаются на Арендатора.</w:t>
      </w:r>
    </w:p>
    <w:p w:rsidR="00DF2210" w:rsidRPr="00135B1E" w:rsidRDefault="00DF2210" w:rsidP="00DF2210">
      <w:pPr>
        <w:ind w:firstLine="708"/>
        <w:jc w:val="both"/>
        <w:rPr>
          <w:sz w:val="20"/>
          <w:szCs w:val="20"/>
        </w:rPr>
      </w:pPr>
      <w:r w:rsidRPr="00135B1E">
        <w:rPr>
          <w:sz w:val="20"/>
          <w:szCs w:val="20"/>
        </w:rPr>
        <w:t>8.5. Договор составлен в 3 (трех) экземплярах, имеющих одинаковую юридическую силу, из которых первый - хранится в администрации Слюдянского городского поселения, второй - у Арендатора, третий - в Управлении Федеральной службы государственной регистрации, кадастра и картографии по Иркутской области.</w:t>
      </w:r>
    </w:p>
    <w:p w:rsidR="00FA2874" w:rsidRPr="00135B1E" w:rsidRDefault="00FA2874" w:rsidP="00DF2210">
      <w:pPr>
        <w:ind w:firstLine="708"/>
        <w:jc w:val="both"/>
        <w:rPr>
          <w:sz w:val="20"/>
          <w:szCs w:val="20"/>
        </w:rPr>
      </w:pPr>
    </w:p>
    <w:p w:rsidR="00FA2874" w:rsidRPr="00135B1E" w:rsidRDefault="00FA2874" w:rsidP="00FA2874">
      <w:pPr>
        <w:jc w:val="center"/>
        <w:rPr>
          <w:sz w:val="20"/>
          <w:szCs w:val="20"/>
        </w:rPr>
      </w:pPr>
      <w:r w:rsidRPr="00135B1E">
        <w:rPr>
          <w:sz w:val="20"/>
          <w:szCs w:val="20"/>
        </w:rPr>
        <w:t xml:space="preserve">9. ОГРАНИЧЕНИЯ ИСПОЛЬЗОВАНИЯ И ОБРЕМЕНЕНИЯ УЧАСТКА </w:t>
      </w:r>
    </w:p>
    <w:p w:rsidR="00FA2874" w:rsidRPr="00135B1E" w:rsidRDefault="00FA2874" w:rsidP="00FA2874">
      <w:pPr>
        <w:jc w:val="center"/>
        <w:rPr>
          <w:sz w:val="20"/>
          <w:szCs w:val="20"/>
        </w:rPr>
      </w:pPr>
    </w:p>
    <w:p w:rsidR="00DF2210" w:rsidRPr="00135B1E" w:rsidRDefault="00FA2874" w:rsidP="00FA2874">
      <w:pPr>
        <w:ind w:firstLine="709"/>
        <w:jc w:val="both"/>
        <w:rPr>
          <w:sz w:val="20"/>
          <w:szCs w:val="20"/>
        </w:rPr>
      </w:pPr>
      <w:r w:rsidRPr="00135B1E">
        <w:rPr>
          <w:sz w:val="20"/>
          <w:szCs w:val="20"/>
        </w:rPr>
        <w:t xml:space="preserve">9.1. </w:t>
      </w:r>
      <w:proofErr w:type="gramStart"/>
      <w:r w:rsidRPr="00135B1E">
        <w:rPr>
          <w:sz w:val="20"/>
          <w:szCs w:val="20"/>
        </w:rPr>
        <w:t xml:space="preserve">Статьями 56, 56.1 Земельного Кодекса Российской Федерации, в соответствии с п.15, п.16, п.17 ст.65 Водного кодекса РФ от 03.06.2006г. № 74-ФЗ, ст. 19.1 Закона РФ от 21.02.1992г. № 2395-1 «О недрах», распоряжение «Об утверждении границ </w:t>
      </w:r>
      <w:proofErr w:type="spellStart"/>
      <w:r w:rsidRPr="00135B1E">
        <w:rPr>
          <w:sz w:val="20"/>
          <w:szCs w:val="20"/>
        </w:rPr>
        <w:t>водоохранных</w:t>
      </w:r>
      <w:proofErr w:type="spellEnd"/>
      <w:r w:rsidRPr="00135B1E">
        <w:rPr>
          <w:sz w:val="20"/>
          <w:szCs w:val="20"/>
        </w:rPr>
        <w:t xml:space="preserve"> и рыбоохранных зон озера Байкал» № 368-р от 05.03.2015г., приказ «Об установлении границ прибрежной защитной полосы озера Байкал на территории</w:t>
      </w:r>
      <w:proofErr w:type="gramEnd"/>
      <w:r w:rsidRPr="00135B1E">
        <w:rPr>
          <w:sz w:val="20"/>
          <w:szCs w:val="20"/>
        </w:rPr>
        <w:t xml:space="preserve"> Иркутской области и Республики Бурятия» от 18.12.2015г. № 251 возникает обременение в виде особых условий использования</w:t>
      </w:r>
    </w:p>
    <w:p w:rsidR="00FA2874" w:rsidRPr="00135B1E" w:rsidRDefault="00FA2874" w:rsidP="00FA2874">
      <w:pPr>
        <w:ind w:firstLine="709"/>
        <w:jc w:val="both"/>
        <w:rPr>
          <w:sz w:val="20"/>
          <w:szCs w:val="20"/>
        </w:rPr>
      </w:pPr>
    </w:p>
    <w:p w:rsidR="00DF2210" w:rsidRPr="00135B1E" w:rsidRDefault="00FA2874" w:rsidP="00DF2210">
      <w:pPr>
        <w:tabs>
          <w:tab w:val="left" w:pos="6015"/>
        </w:tabs>
        <w:jc w:val="center"/>
        <w:rPr>
          <w:sz w:val="20"/>
          <w:szCs w:val="20"/>
        </w:rPr>
      </w:pPr>
      <w:r w:rsidRPr="00135B1E">
        <w:rPr>
          <w:sz w:val="20"/>
          <w:szCs w:val="20"/>
        </w:rPr>
        <w:t>10</w:t>
      </w:r>
      <w:r w:rsidR="00DF2210" w:rsidRPr="00135B1E">
        <w:rPr>
          <w:sz w:val="20"/>
          <w:szCs w:val="20"/>
        </w:rPr>
        <w:t>. ЮРИДИЧЕСКИЕ АДРЕСА И ПОДПИСИ СТОРОН</w:t>
      </w:r>
    </w:p>
    <w:p w:rsidR="00DF2210" w:rsidRPr="00135B1E" w:rsidRDefault="00DF2210" w:rsidP="00DF2210">
      <w:pPr>
        <w:tabs>
          <w:tab w:val="left" w:pos="6015"/>
        </w:tabs>
        <w:jc w:val="center"/>
        <w:rPr>
          <w:sz w:val="20"/>
          <w:szCs w:val="20"/>
        </w:rPr>
      </w:pPr>
    </w:p>
    <w:p w:rsidR="00DF2210" w:rsidRPr="00135B1E" w:rsidRDefault="00DF2210" w:rsidP="00DF2210">
      <w:pPr>
        <w:pStyle w:val="a7"/>
        <w:spacing w:after="0"/>
        <w:rPr>
          <w:sz w:val="20"/>
          <w:szCs w:val="20"/>
        </w:rPr>
      </w:pPr>
      <w:r w:rsidRPr="00135B1E">
        <w:rPr>
          <w:sz w:val="20"/>
          <w:szCs w:val="20"/>
        </w:rPr>
        <w:t xml:space="preserve">АРЕНДОДАТЕЛЬ: </w:t>
      </w:r>
    </w:p>
    <w:p w:rsidR="00DF2210" w:rsidRPr="00135B1E" w:rsidRDefault="00DF2210" w:rsidP="00DF2210">
      <w:pPr>
        <w:pStyle w:val="a7"/>
        <w:spacing w:after="0"/>
        <w:ind w:firstLine="720"/>
        <w:rPr>
          <w:sz w:val="20"/>
          <w:szCs w:val="20"/>
        </w:rPr>
      </w:pPr>
      <w:r w:rsidRPr="00135B1E">
        <w:rPr>
          <w:sz w:val="20"/>
          <w:szCs w:val="20"/>
        </w:rPr>
        <w:t>Администрация Култукского городского поселения Слюдянского района, ИНН 3837003764, Иркутская область, Слюдянский район, рабочий поселок Култук, ул. Кирова, дом 35.</w:t>
      </w:r>
    </w:p>
    <w:p w:rsidR="00DF2210" w:rsidRPr="00135B1E" w:rsidRDefault="00DF2210" w:rsidP="00DF2210">
      <w:pPr>
        <w:pStyle w:val="a7"/>
        <w:spacing w:after="0"/>
        <w:ind w:firstLine="709"/>
        <w:rPr>
          <w:sz w:val="20"/>
          <w:szCs w:val="20"/>
        </w:rPr>
      </w:pPr>
      <w:r w:rsidRPr="00135B1E">
        <w:rPr>
          <w:sz w:val="20"/>
          <w:szCs w:val="20"/>
        </w:rPr>
        <w:t xml:space="preserve">Глава </w:t>
      </w:r>
      <w:proofErr w:type="spellStart"/>
      <w:r w:rsidRPr="00135B1E">
        <w:rPr>
          <w:sz w:val="20"/>
          <w:szCs w:val="20"/>
        </w:rPr>
        <w:t>Култукского</w:t>
      </w:r>
      <w:proofErr w:type="spellEnd"/>
      <w:r w:rsidRPr="00135B1E">
        <w:rPr>
          <w:sz w:val="20"/>
          <w:szCs w:val="20"/>
        </w:rPr>
        <w:t xml:space="preserve"> муниципального образования _____________</w:t>
      </w:r>
      <w:r w:rsidR="00212B31">
        <w:rPr>
          <w:sz w:val="20"/>
          <w:szCs w:val="20"/>
        </w:rPr>
        <w:t>Ю.А. Шарапов</w:t>
      </w:r>
    </w:p>
    <w:p w:rsidR="00DF2210" w:rsidRPr="00135B1E" w:rsidRDefault="00DF2210" w:rsidP="00DF2210">
      <w:pPr>
        <w:jc w:val="both"/>
        <w:rPr>
          <w:sz w:val="20"/>
          <w:szCs w:val="20"/>
        </w:rPr>
      </w:pPr>
    </w:p>
    <w:p w:rsidR="00212B31" w:rsidRDefault="00DF2210" w:rsidP="00DF2210">
      <w:pPr>
        <w:jc w:val="both"/>
        <w:rPr>
          <w:sz w:val="20"/>
          <w:szCs w:val="20"/>
        </w:rPr>
      </w:pPr>
      <w:r w:rsidRPr="00135B1E">
        <w:rPr>
          <w:sz w:val="20"/>
          <w:szCs w:val="20"/>
        </w:rPr>
        <w:t xml:space="preserve">    </w:t>
      </w:r>
    </w:p>
    <w:p w:rsidR="00DF2210" w:rsidRPr="00135B1E" w:rsidRDefault="00DF2210" w:rsidP="00DF2210">
      <w:pPr>
        <w:jc w:val="both"/>
        <w:rPr>
          <w:sz w:val="20"/>
          <w:szCs w:val="20"/>
        </w:rPr>
      </w:pPr>
      <w:r w:rsidRPr="00135B1E">
        <w:rPr>
          <w:sz w:val="20"/>
          <w:szCs w:val="20"/>
        </w:rPr>
        <w:t>АРЕНДАТОР:_________________________________________________________________</w:t>
      </w:r>
    </w:p>
    <w:p w:rsidR="00DF2210" w:rsidRPr="00135B1E" w:rsidRDefault="00DF2210" w:rsidP="00DF2210">
      <w:pPr>
        <w:jc w:val="both"/>
        <w:rPr>
          <w:sz w:val="20"/>
          <w:szCs w:val="20"/>
        </w:rPr>
      </w:pPr>
      <w:r w:rsidRPr="00135B1E">
        <w:rPr>
          <w:sz w:val="20"/>
          <w:szCs w:val="20"/>
        </w:rPr>
        <w:tab/>
      </w:r>
      <w:r w:rsidRPr="00135B1E">
        <w:rPr>
          <w:sz w:val="20"/>
          <w:szCs w:val="20"/>
        </w:rPr>
        <w:tab/>
      </w:r>
      <w:r w:rsidRPr="00135B1E">
        <w:rPr>
          <w:sz w:val="20"/>
          <w:szCs w:val="20"/>
        </w:rPr>
        <w:tab/>
      </w:r>
      <w:r w:rsidRPr="00135B1E">
        <w:rPr>
          <w:sz w:val="20"/>
          <w:szCs w:val="20"/>
        </w:rPr>
        <w:tab/>
      </w:r>
      <w:r w:rsidRPr="00135B1E">
        <w:rPr>
          <w:sz w:val="20"/>
          <w:szCs w:val="20"/>
        </w:rPr>
        <w:tab/>
      </w:r>
      <w:r w:rsidRPr="00135B1E">
        <w:rPr>
          <w:sz w:val="20"/>
          <w:szCs w:val="20"/>
        </w:rPr>
        <w:tab/>
      </w:r>
      <w:r w:rsidRPr="00135B1E">
        <w:rPr>
          <w:sz w:val="20"/>
          <w:szCs w:val="20"/>
        </w:rPr>
        <w:tab/>
      </w:r>
      <w:r w:rsidRPr="00135B1E">
        <w:rPr>
          <w:sz w:val="20"/>
          <w:szCs w:val="20"/>
        </w:rPr>
        <w:tab/>
        <w:t xml:space="preserve">                                  </w:t>
      </w:r>
    </w:p>
    <w:p w:rsidR="00DF2210" w:rsidRPr="00135B1E" w:rsidRDefault="00DF2210" w:rsidP="00DF2210">
      <w:pPr>
        <w:jc w:val="both"/>
        <w:rPr>
          <w:sz w:val="20"/>
          <w:szCs w:val="20"/>
        </w:rPr>
      </w:pPr>
    </w:p>
    <w:p w:rsidR="00DF2210" w:rsidRPr="00135B1E" w:rsidRDefault="00DF2210" w:rsidP="00DF2210">
      <w:pPr>
        <w:jc w:val="both"/>
        <w:rPr>
          <w:sz w:val="20"/>
          <w:szCs w:val="20"/>
        </w:rPr>
      </w:pPr>
    </w:p>
    <w:p w:rsidR="00DF2210" w:rsidRPr="00135B1E" w:rsidRDefault="00DF2210" w:rsidP="00DF2210">
      <w:pPr>
        <w:jc w:val="both"/>
        <w:rPr>
          <w:sz w:val="20"/>
          <w:szCs w:val="20"/>
        </w:rPr>
      </w:pPr>
    </w:p>
    <w:p w:rsidR="00DF2210" w:rsidRPr="00135B1E" w:rsidRDefault="00DF2210" w:rsidP="00DF2210">
      <w:pPr>
        <w:jc w:val="both"/>
        <w:rPr>
          <w:sz w:val="20"/>
          <w:szCs w:val="20"/>
        </w:rPr>
      </w:pPr>
    </w:p>
    <w:p w:rsidR="004D10E1" w:rsidRDefault="004D10E1" w:rsidP="00DF2210">
      <w:pPr>
        <w:jc w:val="both"/>
        <w:rPr>
          <w:sz w:val="20"/>
          <w:szCs w:val="20"/>
        </w:rPr>
      </w:pPr>
    </w:p>
    <w:p w:rsidR="00135B1E" w:rsidRDefault="00135B1E" w:rsidP="00DF2210">
      <w:pPr>
        <w:jc w:val="both"/>
        <w:rPr>
          <w:sz w:val="20"/>
          <w:szCs w:val="20"/>
        </w:rPr>
      </w:pPr>
    </w:p>
    <w:p w:rsidR="00135B1E" w:rsidRDefault="00135B1E"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843FB7" w:rsidRDefault="00843FB7" w:rsidP="00DF2210">
      <w:pPr>
        <w:jc w:val="both"/>
        <w:rPr>
          <w:sz w:val="20"/>
          <w:szCs w:val="20"/>
        </w:rPr>
      </w:pPr>
    </w:p>
    <w:p w:rsidR="00FA2874" w:rsidRDefault="00FA2874" w:rsidP="00DF2210">
      <w:pPr>
        <w:jc w:val="center"/>
        <w:rPr>
          <w:sz w:val="20"/>
          <w:szCs w:val="20"/>
        </w:rPr>
      </w:pPr>
      <w:r w:rsidRPr="00135B1E">
        <w:rPr>
          <w:sz w:val="20"/>
          <w:szCs w:val="20"/>
        </w:rPr>
        <w:t xml:space="preserve">ЗАЯВКА НА УЧАСТИЕ В АУКЦИОНЕ № </w:t>
      </w:r>
    </w:p>
    <w:p w:rsidR="00135B1E" w:rsidRPr="00135B1E" w:rsidRDefault="00135B1E" w:rsidP="00DF2210">
      <w:pPr>
        <w:jc w:val="center"/>
        <w:rPr>
          <w:sz w:val="20"/>
          <w:szCs w:val="20"/>
        </w:rPr>
      </w:pPr>
    </w:p>
    <w:p w:rsidR="00FA2874" w:rsidRPr="00135B1E" w:rsidRDefault="00FA2874" w:rsidP="00FA2874">
      <w:pPr>
        <w:jc w:val="both"/>
        <w:rPr>
          <w:sz w:val="20"/>
          <w:szCs w:val="20"/>
        </w:rPr>
      </w:pPr>
      <w:r w:rsidRPr="00135B1E">
        <w:rPr>
          <w:sz w:val="20"/>
          <w:szCs w:val="20"/>
        </w:rPr>
        <w:t xml:space="preserve">Изучив данные информационного сообщения о проведении аукциона по продаже права аренды земельного участка с </w:t>
      </w:r>
      <w:proofErr w:type="gramStart"/>
      <w:r w:rsidRPr="00135B1E">
        <w:rPr>
          <w:sz w:val="20"/>
          <w:szCs w:val="20"/>
        </w:rPr>
        <w:t>кадастровым</w:t>
      </w:r>
      <w:proofErr w:type="gramEnd"/>
      <w:r w:rsidRPr="00135B1E">
        <w:rPr>
          <w:sz w:val="20"/>
          <w:szCs w:val="20"/>
        </w:rPr>
        <w:t xml:space="preserve"> № ____</w:t>
      </w:r>
      <w:r w:rsidR="00843FB7">
        <w:rPr>
          <w:sz w:val="20"/>
          <w:szCs w:val="20"/>
        </w:rPr>
        <w:t>_____</w:t>
      </w:r>
      <w:r w:rsidRPr="00135B1E">
        <w:rPr>
          <w:sz w:val="20"/>
          <w:szCs w:val="20"/>
        </w:rPr>
        <w:t xml:space="preserve">_________, категория земель - земли населенных пунктов, расположенного по адресу: Иркутская область, Слюдянский район, </w:t>
      </w:r>
      <w:r w:rsidR="00843FB7">
        <w:rPr>
          <w:sz w:val="20"/>
          <w:szCs w:val="20"/>
        </w:rPr>
        <w:t>_______________________________________________________</w:t>
      </w:r>
      <w:r w:rsidRPr="00135B1E">
        <w:rPr>
          <w:sz w:val="20"/>
          <w:szCs w:val="20"/>
        </w:rPr>
        <w:t xml:space="preserve">, общей площадью </w:t>
      </w:r>
      <w:r w:rsidR="00843FB7">
        <w:rPr>
          <w:sz w:val="20"/>
          <w:szCs w:val="20"/>
        </w:rPr>
        <w:t>_________</w:t>
      </w:r>
      <w:r w:rsidRPr="00135B1E">
        <w:rPr>
          <w:sz w:val="20"/>
          <w:szCs w:val="20"/>
        </w:rPr>
        <w:t xml:space="preserve"> кв. м., разрешенное использование – объекты гаражного назначения - далее земельный участок, </w:t>
      </w:r>
    </w:p>
    <w:p w:rsidR="00135B1E" w:rsidRPr="00135B1E" w:rsidRDefault="00FA2874" w:rsidP="00135B1E">
      <w:pPr>
        <w:jc w:val="center"/>
        <w:rPr>
          <w:sz w:val="20"/>
          <w:szCs w:val="20"/>
        </w:rPr>
      </w:pPr>
      <w:r w:rsidRPr="00135B1E">
        <w:rPr>
          <w:sz w:val="20"/>
          <w:szCs w:val="20"/>
        </w:rPr>
        <w:t>я, __________________________________________________________________________________, (фамилия, имя, отчество полностью)</w:t>
      </w:r>
    </w:p>
    <w:p w:rsidR="00135B1E" w:rsidRPr="00135B1E" w:rsidRDefault="00FA2874" w:rsidP="00FA2874">
      <w:pPr>
        <w:jc w:val="both"/>
        <w:rPr>
          <w:sz w:val="20"/>
          <w:szCs w:val="20"/>
        </w:rPr>
      </w:pPr>
      <w:r w:rsidRPr="00135B1E">
        <w:rPr>
          <w:sz w:val="20"/>
          <w:szCs w:val="20"/>
        </w:rPr>
        <w:t>«____» __________ года рождения, паспорт: серия:_________ номер ____________, выдан _________________________________________________________________________________, (кем, когда) проживающий (-</w:t>
      </w:r>
      <w:proofErr w:type="spellStart"/>
      <w:r w:rsidRPr="00135B1E">
        <w:rPr>
          <w:sz w:val="20"/>
          <w:szCs w:val="20"/>
        </w:rPr>
        <w:t>ая</w:t>
      </w:r>
      <w:proofErr w:type="spellEnd"/>
      <w:r w:rsidRPr="00135B1E">
        <w:rPr>
          <w:sz w:val="20"/>
          <w:szCs w:val="20"/>
        </w:rPr>
        <w:t>) по адресу: __________________________________________________, телефон: _______________________, согласен (-на) на участие в аукционе (в случае подачи заявки представителем - данные представителя, доверенности). (для физических лиц) ____________________________________________________________________________________, (наименование юридического лица, сведения об организационно-правовой форме, зарегистрировано: кем, когда, дата, № свидетельства о регистрации, ИНН, ОГРН, КПП, место нахождения, почтовый адрес) в лице ___________________________________________________________________________, (наименование должностного лица, представитель, ф.и</w:t>
      </w:r>
      <w:proofErr w:type="gramStart"/>
      <w:r w:rsidRPr="00135B1E">
        <w:rPr>
          <w:sz w:val="20"/>
          <w:szCs w:val="20"/>
        </w:rPr>
        <w:t>.о</w:t>
      </w:r>
      <w:proofErr w:type="gramEnd"/>
      <w:r w:rsidRPr="00135B1E">
        <w:rPr>
          <w:sz w:val="20"/>
          <w:szCs w:val="20"/>
        </w:rPr>
        <w:t xml:space="preserve">) действующего на основании __________________________________________________________, (приказа, распоряжения, положения, устава, по доверенности/реквизиты) номер контактного </w:t>
      </w:r>
      <w:proofErr w:type="spellStart"/>
      <w:r w:rsidRPr="00135B1E">
        <w:rPr>
          <w:sz w:val="20"/>
          <w:szCs w:val="20"/>
        </w:rPr>
        <w:t>телефона________________________________</w:t>
      </w:r>
      <w:proofErr w:type="spellEnd"/>
      <w:r w:rsidRPr="00135B1E">
        <w:rPr>
          <w:sz w:val="20"/>
          <w:szCs w:val="20"/>
        </w:rPr>
        <w:t>. (для юридических лиц)</w:t>
      </w:r>
      <w:r w:rsidR="00135B1E" w:rsidRPr="00135B1E">
        <w:rPr>
          <w:sz w:val="20"/>
          <w:szCs w:val="20"/>
        </w:rPr>
        <w:t>.</w:t>
      </w:r>
    </w:p>
    <w:p w:rsidR="00843FB7" w:rsidRDefault="00FA2874" w:rsidP="00FA2874">
      <w:pPr>
        <w:jc w:val="both"/>
        <w:rPr>
          <w:sz w:val="20"/>
          <w:szCs w:val="20"/>
        </w:rPr>
      </w:pPr>
      <w:r w:rsidRPr="00135B1E">
        <w:rPr>
          <w:sz w:val="20"/>
          <w:szCs w:val="20"/>
        </w:rPr>
        <w:t xml:space="preserve"> В случае победы на аукционе принимаю на себя обязательство - заключить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«Интернет». В случае отказа или уклонения от заключения договора аренды земельного участка торги аннулируются, внесенный мною задаток не возвращается. В</w:t>
      </w:r>
      <w:r w:rsidR="00135B1E" w:rsidRPr="00135B1E">
        <w:rPr>
          <w:sz w:val="20"/>
          <w:szCs w:val="20"/>
        </w:rPr>
        <w:t xml:space="preserve"> случае</w:t>
      </w:r>
      <w:r w:rsidRPr="00135B1E">
        <w:rPr>
          <w:sz w:val="20"/>
          <w:szCs w:val="20"/>
        </w:rPr>
        <w:t xml:space="preserve"> признания победителем в аукционе другого участника, прошу перечислить уплаченную мною сумму задатка на счет:_________________________________________________________________ (наименование банка, реквизиты) ____________________________________________________________________________________. Дата </w:t>
      </w:r>
    </w:p>
    <w:p w:rsidR="00843FB7" w:rsidRDefault="00843FB7" w:rsidP="00FA2874">
      <w:pPr>
        <w:jc w:val="both"/>
        <w:rPr>
          <w:sz w:val="20"/>
          <w:szCs w:val="20"/>
        </w:rPr>
      </w:pPr>
    </w:p>
    <w:p w:rsidR="00135B1E" w:rsidRPr="00135B1E" w:rsidRDefault="00FA2874" w:rsidP="00FA2874">
      <w:pPr>
        <w:jc w:val="both"/>
        <w:rPr>
          <w:sz w:val="20"/>
          <w:szCs w:val="20"/>
        </w:rPr>
      </w:pPr>
      <w:r w:rsidRPr="00135B1E">
        <w:rPr>
          <w:sz w:val="20"/>
          <w:szCs w:val="20"/>
        </w:rPr>
        <w:t>«______»_____________201</w:t>
      </w:r>
      <w:r w:rsidR="003B6A6F">
        <w:rPr>
          <w:sz w:val="20"/>
          <w:szCs w:val="20"/>
        </w:rPr>
        <w:t>8</w:t>
      </w:r>
      <w:r w:rsidRPr="00135B1E">
        <w:rPr>
          <w:sz w:val="20"/>
          <w:szCs w:val="20"/>
        </w:rPr>
        <w:t xml:space="preserve">г. _____________________________________________________________________________ (подпись, Ф.И.О. претендента (представителя)) </w:t>
      </w:r>
    </w:p>
    <w:p w:rsidR="00135B1E" w:rsidRPr="00843FB7" w:rsidRDefault="00FA2874" w:rsidP="00135B1E">
      <w:pPr>
        <w:rPr>
          <w:b/>
          <w:sz w:val="18"/>
          <w:szCs w:val="18"/>
        </w:rPr>
      </w:pPr>
      <w:r w:rsidRPr="00843FB7">
        <w:rPr>
          <w:b/>
          <w:sz w:val="18"/>
          <w:szCs w:val="18"/>
        </w:rPr>
        <w:t>Для физических лиц: 1) копия документа, удостоверяющего личность заявителя, 2) копия платежного поручения от «_____»__________201</w:t>
      </w:r>
      <w:r w:rsidR="003B6A6F">
        <w:rPr>
          <w:b/>
          <w:sz w:val="18"/>
          <w:szCs w:val="18"/>
        </w:rPr>
        <w:t>8</w:t>
      </w:r>
      <w:r w:rsidRPr="00843FB7">
        <w:rPr>
          <w:b/>
          <w:sz w:val="18"/>
          <w:szCs w:val="18"/>
        </w:rPr>
        <w:t xml:space="preserve"> №______________; 3) доверенность на право предоставления интересов заявителя (при необходимости). </w:t>
      </w:r>
    </w:p>
    <w:p w:rsidR="00135B1E" w:rsidRPr="00843FB7" w:rsidRDefault="00FA2874" w:rsidP="00FA2874">
      <w:pPr>
        <w:jc w:val="both"/>
        <w:rPr>
          <w:sz w:val="18"/>
          <w:szCs w:val="18"/>
        </w:rPr>
      </w:pPr>
      <w:r w:rsidRPr="00843FB7">
        <w:rPr>
          <w:b/>
          <w:sz w:val="18"/>
          <w:szCs w:val="18"/>
        </w:rPr>
        <w:t>Для юридических лиц: 1) копия платежного поручения от «_____»__________20</w:t>
      </w:r>
      <w:r w:rsidR="003B6A6F">
        <w:rPr>
          <w:b/>
          <w:sz w:val="18"/>
          <w:szCs w:val="18"/>
        </w:rPr>
        <w:t>18</w:t>
      </w:r>
      <w:r w:rsidRPr="00843FB7">
        <w:rPr>
          <w:b/>
          <w:sz w:val="18"/>
          <w:szCs w:val="18"/>
        </w:rPr>
        <w:t xml:space="preserve"> №_____________; 2) доверенность на право предоставления интересов заявителя (при необходимости);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43FB7">
        <w:rPr>
          <w:sz w:val="18"/>
          <w:szCs w:val="18"/>
        </w:rPr>
        <w:t xml:space="preserve">. </w:t>
      </w:r>
    </w:p>
    <w:p w:rsidR="00135B1E" w:rsidRPr="00135B1E" w:rsidRDefault="00135B1E" w:rsidP="00135B1E">
      <w:pPr>
        <w:pStyle w:val="a9"/>
        <w:rPr>
          <w:b/>
          <w:sz w:val="20"/>
          <w:szCs w:val="20"/>
        </w:rPr>
      </w:pPr>
    </w:p>
    <w:p w:rsidR="00135B1E" w:rsidRPr="00135B1E" w:rsidRDefault="00135B1E" w:rsidP="00135B1E">
      <w:pPr>
        <w:pStyle w:val="a9"/>
        <w:rPr>
          <w:sz w:val="20"/>
          <w:szCs w:val="20"/>
        </w:rPr>
      </w:pPr>
      <w:r w:rsidRPr="00135B1E">
        <w:rPr>
          <w:b/>
          <w:sz w:val="20"/>
          <w:szCs w:val="20"/>
        </w:rPr>
        <w:t>Заявка принята:</w:t>
      </w:r>
    </w:p>
    <w:p w:rsidR="00135B1E" w:rsidRPr="00135B1E" w:rsidRDefault="00135B1E" w:rsidP="00135B1E">
      <w:pPr>
        <w:pStyle w:val="a9"/>
        <w:rPr>
          <w:sz w:val="20"/>
          <w:szCs w:val="20"/>
        </w:rPr>
      </w:pPr>
      <w:r w:rsidRPr="00135B1E">
        <w:rPr>
          <w:sz w:val="20"/>
          <w:szCs w:val="20"/>
        </w:rPr>
        <w:t>«_____»_______________20</w:t>
      </w:r>
      <w:r w:rsidR="003B6A6F">
        <w:rPr>
          <w:sz w:val="20"/>
          <w:szCs w:val="20"/>
        </w:rPr>
        <w:t>18</w:t>
      </w:r>
      <w:r w:rsidRPr="00135B1E">
        <w:rPr>
          <w:sz w:val="20"/>
          <w:szCs w:val="20"/>
        </w:rPr>
        <w:t xml:space="preserve">года      </w:t>
      </w:r>
      <w:proofErr w:type="spellStart"/>
      <w:r w:rsidRPr="00135B1E">
        <w:rPr>
          <w:sz w:val="20"/>
          <w:szCs w:val="20"/>
        </w:rPr>
        <w:t>____час</w:t>
      </w:r>
      <w:proofErr w:type="spellEnd"/>
      <w:r w:rsidRPr="00135B1E">
        <w:rPr>
          <w:sz w:val="20"/>
          <w:szCs w:val="20"/>
        </w:rPr>
        <w:t xml:space="preserve"> </w:t>
      </w:r>
      <w:proofErr w:type="spellStart"/>
      <w:r w:rsidRPr="00135B1E">
        <w:rPr>
          <w:sz w:val="20"/>
          <w:szCs w:val="20"/>
        </w:rPr>
        <w:t>______мин</w:t>
      </w:r>
      <w:proofErr w:type="spellEnd"/>
      <w:r w:rsidRPr="00135B1E">
        <w:rPr>
          <w:sz w:val="20"/>
          <w:szCs w:val="20"/>
        </w:rPr>
        <w:t xml:space="preserve">    №_____</w:t>
      </w:r>
    </w:p>
    <w:p w:rsidR="00135B1E" w:rsidRPr="00135B1E" w:rsidRDefault="00135B1E" w:rsidP="00135B1E">
      <w:pPr>
        <w:pStyle w:val="a9"/>
        <w:rPr>
          <w:sz w:val="20"/>
          <w:szCs w:val="20"/>
        </w:rPr>
      </w:pPr>
      <w:r w:rsidRPr="00135B1E">
        <w:rPr>
          <w:sz w:val="20"/>
          <w:szCs w:val="20"/>
        </w:rPr>
        <w:t>_________________________________</w:t>
      </w:r>
      <w:r w:rsidRPr="00135B1E">
        <w:rPr>
          <w:sz w:val="20"/>
          <w:szCs w:val="20"/>
          <w:u w:val="single"/>
        </w:rPr>
        <w:t xml:space="preserve">               </w:t>
      </w:r>
      <w:r w:rsidRPr="00135B1E">
        <w:rPr>
          <w:sz w:val="20"/>
          <w:szCs w:val="20"/>
        </w:rPr>
        <w:t xml:space="preserve">                  ___________</w:t>
      </w:r>
    </w:p>
    <w:p w:rsidR="00135B1E" w:rsidRPr="00135B1E" w:rsidRDefault="00135B1E" w:rsidP="00135B1E">
      <w:pPr>
        <w:pStyle w:val="a9"/>
        <w:rPr>
          <w:sz w:val="20"/>
          <w:szCs w:val="20"/>
        </w:rPr>
      </w:pPr>
      <w:r w:rsidRPr="00135B1E">
        <w:rPr>
          <w:sz w:val="20"/>
          <w:szCs w:val="20"/>
        </w:rPr>
        <w:t xml:space="preserve">        Ф.И.О. </w:t>
      </w:r>
      <w:proofErr w:type="gramStart"/>
      <w:r w:rsidRPr="00135B1E">
        <w:rPr>
          <w:sz w:val="20"/>
          <w:szCs w:val="20"/>
        </w:rPr>
        <w:t>принявшего</w:t>
      </w:r>
      <w:proofErr w:type="gramEnd"/>
      <w:r w:rsidRPr="00135B1E">
        <w:rPr>
          <w:sz w:val="20"/>
          <w:szCs w:val="20"/>
        </w:rPr>
        <w:t xml:space="preserve"> заявку                               </w:t>
      </w:r>
      <w:r w:rsidRPr="00135B1E">
        <w:rPr>
          <w:sz w:val="20"/>
          <w:szCs w:val="20"/>
        </w:rPr>
        <w:tab/>
      </w:r>
      <w:r w:rsidRPr="00135B1E">
        <w:rPr>
          <w:sz w:val="20"/>
          <w:szCs w:val="20"/>
        </w:rPr>
        <w:tab/>
      </w:r>
      <w:r w:rsidRPr="00135B1E">
        <w:rPr>
          <w:sz w:val="20"/>
          <w:szCs w:val="20"/>
        </w:rPr>
        <w:tab/>
        <w:t xml:space="preserve">     подпись </w:t>
      </w:r>
    </w:p>
    <w:p w:rsidR="009941EC" w:rsidRPr="00135B1E" w:rsidRDefault="009941EC" w:rsidP="00135B1E">
      <w:pPr>
        <w:jc w:val="both"/>
        <w:rPr>
          <w:sz w:val="20"/>
          <w:szCs w:val="20"/>
        </w:rPr>
      </w:pPr>
    </w:p>
    <w:sectPr w:rsidR="009941EC" w:rsidRPr="00135B1E" w:rsidSect="009941EC">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0D77"/>
    <w:multiLevelType w:val="singleLevel"/>
    <w:tmpl w:val="0BC8442E"/>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1">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num w:numId="1">
    <w:abstractNumId w:val="1"/>
    <w:lvlOverride w:ilvl="0">
      <w:startOverride w:val="1"/>
    </w:lvlOverride>
  </w:num>
  <w:num w:numId="2">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A41FF9"/>
    <w:rsid w:val="000304D6"/>
    <w:rsid w:val="0005780F"/>
    <w:rsid w:val="000645D8"/>
    <w:rsid w:val="0007455F"/>
    <w:rsid w:val="000E7B94"/>
    <w:rsid w:val="000F006E"/>
    <w:rsid w:val="00104C1B"/>
    <w:rsid w:val="00131AB1"/>
    <w:rsid w:val="00133497"/>
    <w:rsid w:val="00135B1E"/>
    <w:rsid w:val="00143567"/>
    <w:rsid w:val="001454FB"/>
    <w:rsid w:val="00170475"/>
    <w:rsid w:val="00176E65"/>
    <w:rsid w:val="001C02AF"/>
    <w:rsid w:val="001C7BA9"/>
    <w:rsid w:val="001F3EA9"/>
    <w:rsid w:val="00212B31"/>
    <w:rsid w:val="00222EB2"/>
    <w:rsid w:val="00245456"/>
    <w:rsid w:val="00264E8E"/>
    <w:rsid w:val="00275499"/>
    <w:rsid w:val="00296FC4"/>
    <w:rsid w:val="002A206F"/>
    <w:rsid w:val="002B3E78"/>
    <w:rsid w:val="0038064C"/>
    <w:rsid w:val="003A2D6C"/>
    <w:rsid w:val="003B6A6F"/>
    <w:rsid w:val="003C6286"/>
    <w:rsid w:val="003E708C"/>
    <w:rsid w:val="003F1B55"/>
    <w:rsid w:val="0042277C"/>
    <w:rsid w:val="00437B4A"/>
    <w:rsid w:val="004546EC"/>
    <w:rsid w:val="00466ED9"/>
    <w:rsid w:val="004678AC"/>
    <w:rsid w:val="00494C8D"/>
    <w:rsid w:val="004A189C"/>
    <w:rsid w:val="004C545F"/>
    <w:rsid w:val="004D10E1"/>
    <w:rsid w:val="004E5559"/>
    <w:rsid w:val="005033AA"/>
    <w:rsid w:val="00506754"/>
    <w:rsid w:val="00513EFB"/>
    <w:rsid w:val="00531664"/>
    <w:rsid w:val="00572EC2"/>
    <w:rsid w:val="00577493"/>
    <w:rsid w:val="00582364"/>
    <w:rsid w:val="005846A7"/>
    <w:rsid w:val="005B1079"/>
    <w:rsid w:val="005C29A7"/>
    <w:rsid w:val="006027A2"/>
    <w:rsid w:val="006713C1"/>
    <w:rsid w:val="0067250F"/>
    <w:rsid w:val="0068461F"/>
    <w:rsid w:val="006B64D5"/>
    <w:rsid w:val="006D7A7A"/>
    <w:rsid w:val="006E7324"/>
    <w:rsid w:val="006F480F"/>
    <w:rsid w:val="00722B49"/>
    <w:rsid w:val="00753252"/>
    <w:rsid w:val="00772031"/>
    <w:rsid w:val="007723BE"/>
    <w:rsid w:val="007754AD"/>
    <w:rsid w:val="00793B18"/>
    <w:rsid w:val="007D77A8"/>
    <w:rsid w:val="00843FB7"/>
    <w:rsid w:val="008602D1"/>
    <w:rsid w:val="008763FA"/>
    <w:rsid w:val="008801EF"/>
    <w:rsid w:val="008805D5"/>
    <w:rsid w:val="008D7A91"/>
    <w:rsid w:val="008F30FA"/>
    <w:rsid w:val="009648DA"/>
    <w:rsid w:val="0096584A"/>
    <w:rsid w:val="00973DC1"/>
    <w:rsid w:val="00974879"/>
    <w:rsid w:val="00977252"/>
    <w:rsid w:val="009941EC"/>
    <w:rsid w:val="009A27B0"/>
    <w:rsid w:val="009B7187"/>
    <w:rsid w:val="009D031D"/>
    <w:rsid w:val="009D37FE"/>
    <w:rsid w:val="009D5012"/>
    <w:rsid w:val="009E15DD"/>
    <w:rsid w:val="009F185B"/>
    <w:rsid w:val="00A3163E"/>
    <w:rsid w:val="00A3167A"/>
    <w:rsid w:val="00A41FF9"/>
    <w:rsid w:val="00A92AF0"/>
    <w:rsid w:val="00AC2C97"/>
    <w:rsid w:val="00AD2F51"/>
    <w:rsid w:val="00AD3490"/>
    <w:rsid w:val="00B15D41"/>
    <w:rsid w:val="00B519FF"/>
    <w:rsid w:val="00B52E5D"/>
    <w:rsid w:val="00B7185E"/>
    <w:rsid w:val="00BA0D68"/>
    <w:rsid w:val="00BB0041"/>
    <w:rsid w:val="00BB4717"/>
    <w:rsid w:val="00BD50F8"/>
    <w:rsid w:val="00BD6DAE"/>
    <w:rsid w:val="00BF4C76"/>
    <w:rsid w:val="00BF706C"/>
    <w:rsid w:val="00C108D0"/>
    <w:rsid w:val="00C52C5C"/>
    <w:rsid w:val="00C63201"/>
    <w:rsid w:val="00C80478"/>
    <w:rsid w:val="00CA4904"/>
    <w:rsid w:val="00CB4C6A"/>
    <w:rsid w:val="00CB764F"/>
    <w:rsid w:val="00D04AD3"/>
    <w:rsid w:val="00D23725"/>
    <w:rsid w:val="00D23CAE"/>
    <w:rsid w:val="00D24342"/>
    <w:rsid w:val="00D45F9D"/>
    <w:rsid w:val="00D57BF4"/>
    <w:rsid w:val="00D6459B"/>
    <w:rsid w:val="00DF2210"/>
    <w:rsid w:val="00E4147C"/>
    <w:rsid w:val="00E47232"/>
    <w:rsid w:val="00E95641"/>
    <w:rsid w:val="00ED173B"/>
    <w:rsid w:val="00ED77A8"/>
    <w:rsid w:val="00F07303"/>
    <w:rsid w:val="00F40818"/>
    <w:rsid w:val="00F41B8B"/>
    <w:rsid w:val="00F6394E"/>
    <w:rsid w:val="00F76154"/>
    <w:rsid w:val="00F77794"/>
    <w:rsid w:val="00FA2874"/>
    <w:rsid w:val="00FF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941EC"/>
    <w:rPr>
      <w:rFonts w:ascii="Calibri" w:eastAsia="Calibri" w:hAnsi="Calibri"/>
      <w:sz w:val="24"/>
    </w:rPr>
  </w:style>
  <w:style w:type="paragraph" w:styleId="a4">
    <w:name w:val="Title"/>
    <w:basedOn w:val="a"/>
    <w:link w:val="a3"/>
    <w:qFormat/>
    <w:rsid w:val="009941EC"/>
    <w:pPr>
      <w:jc w:val="center"/>
    </w:pPr>
    <w:rPr>
      <w:rFonts w:ascii="Calibri" w:eastAsia="Calibri" w:hAnsi="Calibri" w:cstheme="minorBidi"/>
      <w:szCs w:val="22"/>
      <w:lang w:eastAsia="en-US"/>
    </w:rPr>
  </w:style>
  <w:style w:type="character" w:customStyle="1" w:styleId="1">
    <w:name w:val="Название Знак1"/>
    <w:basedOn w:val="a0"/>
    <w:uiPriority w:val="10"/>
    <w:rsid w:val="009941E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577493"/>
    <w:rPr>
      <w:rFonts w:ascii="Tahoma" w:hAnsi="Tahoma" w:cs="Tahoma"/>
      <w:sz w:val="16"/>
      <w:szCs w:val="16"/>
    </w:rPr>
  </w:style>
  <w:style w:type="character" w:customStyle="1" w:styleId="a6">
    <w:name w:val="Текст выноски Знак"/>
    <w:basedOn w:val="a0"/>
    <w:link w:val="a5"/>
    <w:uiPriority w:val="99"/>
    <w:semiHidden/>
    <w:rsid w:val="00577493"/>
    <w:rPr>
      <w:rFonts w:ascii="Tahoma" w:eastAsia="Times New Roman" w:hAnsi="Tahoma" w:cs="Tahoma"/>
      <w:sz w:val="16"/>
      <w:szCs w:val="16"/>
      <w:lang w:eastAsia="ru-RU"/>
    </w:rPr>
  </w:style>
  <w:style w:type="paragraph" w:styleId="a7">
    <w:name w:val="Normal (Web)"/>
    <w:basedOn w:val="a"/>
    <w:uiPriority w:val="99"/>
    <w:semiHidden/>
    <w:unhideWhenUsed/>
    <w:rsid w:val="00DF2210"/>
    <w:pPr>
      <w:spacing w:before="100" w:beforeAutospacing="1" w:after="119"/>
    </w:pPr>
  </w:style>
  <w:style w:type="paragraph" w:styleId="a8">
    <w:name w:val="caption"/>
    <w:basedOn w:val="a"/>
    <w:qFormat/>
    <w:rsid w:val="00DF2210"/>
    <w:pPr>
      <w:jc w:val="center"/>
    </w:pPr>
    <w:rPr>
      <w:b/>
      <w:szCs w:val="20"/>
    </w:rPr>
  </w:style>
  <w:style w:type="paragraph" w:styleId="a9">
    <w:name w:val="Body Text"/>
    <w:basedOn w:val="a"/>
    <w:link w:val="aa"/>
    <w:rsid w:val="00DF2210"/>
    <w:pPr>
      <w:spacing w:after="120"/>
    </w:pPr>
    <w:rPr>
      <w:sz w:val="28"/>
      <w:szCs w:val="28"/>
    </w:rPr>
  </w:style>
  <w:style w:type="character" w:customStyle="1" w:styleId="aa">
    <w:name w:val="Основной текст Знак"/>
    <w:basedOn w:val="a0"/>
    <w:link w:val="a9"/>
    <w:rsid w:val="00DF2210"/>
    <w:rPr>
      <w:rFonts w:ascii="Times New Roman" w:eastAsia="Times New Roman" w:hAnsi="Times New Roman" w:cs="Times New Roman"/>
      <w:sz w:val="28"/>
      <w:szCs w:val="28"/>
      <w:lang w:eastAsia="ru-RU"/>
    </w:rPr>
  </w:style>
  <w:style w:type="paragraph" w:customStyle="1" w:styleId="ConsPlusNormal">
    <w:name w:val="ConsPlusNormal"/>
    <w:rsid w:val="00D23CAE"/>
    <w:pPr>
      <w:autoSpaceDE w:val="0"/>
      <w:autoSpaceDN w:val="0"/>
      <w:adjustRightInd w:val="0"/>
      <w:spacing w:after="0" w:line="240" w:lineRule="auto"/>
    </w:pPr>
    <w:rPr>
      <w:rFonts w:ascii="Times New Roman" w:hAnsi="Times New Roman" w:cs="Times New Roman"/>
      <w:sz w:val="24"/>
      <w:szCs w:val="24"/>
    </w:rPr>
  </w:style>
  <w:style w:type="table" w:styleId="ab">
    <w:name w:val="Table Grid"/>
    <w:basedOn w:val="a1"/>
    <w:rsid w:val="00264E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rsid w:val="008805D5"/>
    <w:pPr>
      <w:keepNext/>
      <w:suppressAutoHyphens/>
      <w:spacing w:before="240" w:after="120" w:line="100" w:lineRule="atLeast"/>
      <w:jc w:val="center"/>
    </w:pPr>
    <w:rPr>
      <w:rFonts w:ascii="Arial" w:eastAsia="Microsoft YaHei" w:hAnsi="Arial" w:cs="Mangal"/>
      <w:i/>
      <w:iCs/>
      <w:sz w:val="28"/>
      <w:szCs w:val="28"/>
      <w:lang w:eastAsia="ar-SA"/>
    </w:rPr>
  </w:style>
  <w:style w:type="character" w:customStyle="1" w:styleId="ad">
    <w:name w:val="Подзаголовок Знак"/>
    <w:basedOn w:val="a0"/>
    <w:link w:val="ac"/>
    <w:rsid w:val="008805D5"/>
    <w:rPr>
      <w:rFonts w:ascii="Arial" w:eastAsia="Microsoft YaHei" w:hAnsi="Arial" w:cs="Mangal"/>
      <w:i/>
      <w:iCs/>
      <w:sz w:val="28"/>
      <w:szCs w:val="28"/>
      <w:lang w:eastAsia="ar-SA"/>
    </w:rPr>
  </w:style>
  <w:style w:type="paragraph" w:customStyle="1" w:styleId="western">
    <w:name w:val="western"/>
    <w:basedOn w:val="a"/>
    <w:rsid w:val="002A20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941EC"/>
    <w:rPr>
      <w:rFonts w:ascii="Calibri" w:eastAsia="Calibri" w:hAnsi="Calibri"/>
      <w:sz w:val="24"/>
    </w:rPr>
  </w:style>
  <w:style w:type="paragraph" w:styleId="a4">
    <w:name w:val="Title"/>
    <w:basedOn w:val="a"/>
    <w:link w:val="a3"/>
    <w:qFormat/>
    <w:rsid w:val="009941EC"/>
    <w:pPr>
      <w:jc w:val="center"/>
    </w:pPr>
    <w:rPr>
      <w:rFonts w:ascii="Calibri" w:eastAsia="Calibri" w:hAnsi="Calibri" w:cstheme="minorBidi"/>
      <w:szCs w:val="22"/>
      <w:lang w:eastAsia="en-US"/>
    </w:rPr>
  </w:style>
  <w:style w:type="character" w:customStyle="1" w:styleId="1">
    <w:name w:val="Название Знак1"/>
    <w:basedOn w:val="a0"/>
    <w:uiPriority w:val="10"/>
    <w:rsid w:val="009941E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577493"/>
    <w:rPr>
      <w:rFonts w:ascii="Tahoma" w:hAnsi="Tahoma" w:cs="Tahoma"/>
      <w:sz w:val="16"/>
      <w:szCs w:val="16"/>
    </w:rPr>
  </w:style>
  <w:style w:type="character" w:customStyle="1" w:styleId="a6">
    <w:name w:val="Текст выноски Знак"/>
    <w:basedOn w:val="a0"/>
    <w:link w:val="a5"/>
    <w:uiPriority w:val="99"/>
    <w:semiHidden/>
    <w:rsid w:val="005774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61820236">
      <w:bodyDiv w:val="1"/>
      <w:marLeft w:val="0"/>
      <w:marRight w:val="0"/>
      <w:marTop w:val="0"/>
      <w:marBottom w:val="0"/>
      <w:divBdr>
        <w:top w:val="none" w:sz="0" w:space="0" w:color="auto"/>
        <w:left w:val="none" w:sz="0" w:space="0" w:color="auto"/>
        <w:bottom w:val="none" w:sz="0" w:space="0" w:color="auto"/>
        <w:right w:val="none" w:sz="0" w:space="0" w:color="auto"/>
      </w:divBdr>
    </w:div>
    <w:div w:id="20946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B014F-1B32-4769-8779-C46B19D4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3978</Words>
  <Characters>22678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Кармаданова Ирина Юрьевна</dc:creator>
  <cp:lastModifiedBy>ОЛЕСЯ</cp:lastModifiedBy>
  <cp:revision>11</cp:revision>
  <cp:lastPrinted>2018-04-27T06:51:00Z</cp:lastPrinted>
  <dcterms:created xsi:type="dcterms:W3CDTF">2018-04-27T06:47:00Z</dcterms:created>
  <dcterms:modified xsi:type="dcterms:W3CDTF">2018-05-03T05:15:00Z</dcterms:modified>
</cp:coreProperties>
</file>