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ED1" w:rsidRPr="00B32A11" w:rsidRDefault="00044ED1" w:rsidP="008F317A">
      <w:pPr>
        <w:spacing w:after="0"/>
        <w:jc w:val="right"/>
        <w:rPr>
          <w:rFonts w:ascii="Times New Roman" w:hAnsi="Times New Roman" w:cs="Times New Roman"/>
          <w:sz w:val="24"/>
          <w:szCs w:val="24"/>
        </w:rPr>
      </w:pPr>
    </w:p>
    <w:p w:rsidR="00533557" w:rsidRPr="007C18EE" w:rsidRDefault="00533557" w:rsidP="00533557">
      <w:pPr>
        <w:spacing w:after="0" w:line="240" w:lineRule="auto"/>
        <w:jc w:val="center"/>
        <w:rPr>
          <w:rFonts w:ascii="Times New Roman" w:eastAsia="Times New Roman" w:hAnsi="Times New Roman" w:cs="Times New Roman"/>
          <w:sz w:val="24"/>
          <w:szCs w:val="24"/>
        </w:rPr>
      </w:pPr>
      <w:r w:rsidRPr="007C18EE">
        <w:rPr>
          <w:rFonts w:ascii="Times New Roman" w:eastAsia="Times New Roman" w:hAnsi="Times New Roman" w:cs="Times New Roman"/>
          <w:sz w:val="24"/>
          <w:szCs w:val="24"/>
        </w:rPr>
        <w:t>Российская Федерация</w:t>
      </w:r>
    </w:p>
    <w:p w:rsidR="00533557" w:rsidRPr="007C18EE" w:rsidRDefault="00533557" w:rsidP="00533557">
      <w:pPr>
        <w:spacing w:after="0" w:line="240" w:lineRule="auto"/>
        <w:jc w:val="center"/>
        <w:rPr>
          <w:rFonts w:ascii="Times New Roman" w:eastAsia="Times New Roman" w:hAnsi="Times New Roman" w:cs="Times New Roman"/>
          <w:sz w:val="24"/>
          <w:szCs w:val="24"/>
        </w:rPr>
      </w:pPr>
      <w:r w:rsidRPr="007C18EE">
        <w:rPr>
          <w:rFonts w:ascii="Times New Roman" w:eastAsia="Times New Roman" w:hAnsi="Times New Roman" w:cs="Times New Roman"/>
          <w:sz w:val="24"/>
          <w:szCs w:val="24"/>
        </w:rPr>
        <w:t>Иркутская область</w:t>
      </w:r>
    </w:p>
    <w:p w:rsidR="00533557" w:rsidRPr="007C18EE" w:rsidRDefault="00533557" w:rsidP="00533557">
      <w:pPr>
        <w:spacing w:after="0" w:line="240" w:lineRule="auto"/>
        <w:jc w:val="center"/>
        <w:rPr>
          <w:rFonts w:ascii="Times New Roman" w:eastAsia="Times New Roman" w:hAnsi="Times New Roman" w:cs="Times New Roman"/>
          <w:sz w:val="24"/>
          <w:szCs w:val="24"/>
        </w:rPr>
      </w:pPr>
      <w:r w:rsidRPr="007C18EE">
        <w:rPr>
          <w:rFonts w:ascii="Times New Roman" w:eastAsia="Times New Roman" w:hAnsi="Times New Roman" w:cs="Times New Roman"/>
          <w:sz w:val="24"/>
          <w:szCs w:val="24"/>
        </w:rPr>
        <w:t>Слюдянский район</w:t>
      </w:r>
    </w:p>
    <w:p w:rsidR="00533557" w:rsidRPr="007C18EE" w:rsidRDefault="00533557" w:rsidP="00533557">
      <w:pPr>
        <w:spacing w:after="0" w:line="240" w:lineRule="auto"/>
        <w:jc w:val="center"/>
        <w:rPr>
          <w:rFonts w:ascii="Times New Roman" w:eastAsia="Times New Roman" w:hAnsi="Times New Roman" w:cs="Times New Roman"/>
          <w:sz w:val="24"/>
          <w:szCs w:val="24"/>
        </w:rPr>
      </w:pPr>
    </w:p>
    <w:p w:rsidR="00533557" w:rsidRPr="007C18EE" w:rsidRDefault="00533557" w:rsidP="00533557">
      <w:pPr>
        <w:keepNext/>
        <w:spacing w:after="0" w:line="240" w:lineRule="auto"/>
        <w:jc w:val="center"/>
        <w:outlineLvl w:val="0"/>
        <w:rPr>
          <w:rFonts w:ascii="Times New Roman" w:eastAsia="Times New Roman" w:hAnsi="Times New Roman" w:cs="Times New Roman"/>
          <w:b/>
          <w:bCs/>
          <w:sz w:val="24"/>
          <w:szCs w:val="24"/>
        </w:rPr>
      </w:pPr>
      <w:r w:rsidRPr="007C18EE">
        <w:rPr>
          <w:rFonts w:ascii="Times New Roman" w:eastAsia="Times New Roman" w:hAnsi="Times New Roman" w:cs="Times New Roman"/>
          <w:b/>
          <w:bCs/>
          <w:sz w:val="24"/>
          <w:szCs w:val="24"/>
        </w:rPr>
        <w:t>ДУМА</w:t>
      </w:r>
    </w:p>
    <w:p w:rsidR="00533557" w:rsidRPr="007C18EE" w:rsidRDefault="00533557" w:rsidP="00533557">
      <w:pPr>
        <w:spacing w:after="0" w:line="240" w:lineRule="auto"/>
        <w:jc w:val="center"/>
        <w:rPr>
          <w:rFonts w:ascii="Times New Roman" w:eastAsia="Times New Roman" w:hAnsi="Times New Roman" w:cs="Times New Roman"/>
          <w:b/>
          <w:bCs/>
          <w:sz w:val="24"/>
          <w:szCs w:val="24"/>
        </w:rPr>
      </w:pPr>
      <w:r w:rsidRPr="007C18EE">
        <w:rPr>
          <w:rFonts w:ascii="Times New Roman" w:eastAsia="Times New Roman" w:hAnsi="Times New Roman" w:cs="Times New Roman"/>
          <w:b/>
          <w:bCs/>
          <w:sz w:val="24"/>
          <w:szCs w:val="24"/>
        </w:rPr>
        <w:t>КУЛТУКСКОГО ГОРОДСКОГО ПОСЕЛЕНИЯ</w:t>
      </w:r>
    </w:p>
    <w:p w:rsidR="00533557" w:rsidRPr="007C18EE" w:rsidRDefault="00533557" w:rsidP="00533557">
      <w:pPr>
        <w:spacing w:after="0" w:line="240" w:lineRule="auto"/>
        <w:jc w:val="center"/>
        <w:rPr>
          <w:rFonts w:ascii="Times New Roman" w:eastAsia="Times New Roman" w:hAnsi="Times New Roman" w:cs="Times New Roman"/>
          <w:b/>
          <w:bCs/>
          <w:sz w:val="24"/>
          <w:szCs w:val="24"/>
        </w:rPr>
      </w:pPr>
    </w:p>
    <w:p w:rsidR="00533557" w:rsidRPr="007C18EE" w:rsidRDefault="00533557" w:rsidP="00533557">
      <w:pPr>
        <w:spacing w:after="0" w:line="240" w:lineRule="auto"/>
        <w:jc w:val="center"/>
        <w:rPr>
          <w:rFonts w:ascii="Times New Roman" w:eastAsia="Times New Roman" w:hAnsi="Times New Roman" w:cs="Times New Roman"/>
          <w:b/>
          <w:bCs/>
          <w:sz w:val="24"/>
          <w:szCs w:val="24"/>
        </w:rPr>
      </w:pPr>
      <w:r w:rsidRPr="007C18EE">
        <w:rPr>
          <w:rFonts w:ascii="Times New Roman" w:eastAsia="Times New Roman" w:hAnsi="Times New Roman" w:cs="Times New Roman"/>
          <w:b/>
          <w:bCs/>
          <w:sz w:val="24"/>
          <w:szCs w:val="24"/>
        </w:rPr>
        <w:t>РЕШЕНИЕ</w:t>
      </w:r>
    </w:p>
    <w:p w:rsidR="00533557" w:rsidRPr="007C18EE" w:rsidRDefault="00533557" w:rsidP="00533557">
      <w:pPr>
        <w:spacing w:after="0" w:line="240" w:lineRule="auto"/>
        <w:rPr>
          <w:rFonts w:ascii="Times New Roman" w:eastAsia="Times New Roman" w:hAnsi="Times New Roman" w:cs="Times New Roman"/>
          <w:sz w:val="24"/>
          <w:szCs w:val="24"/>
        </w:rPr>
      </w:pPr>
    </w:p>
    <w:p w:rsidR="00533557" w:rsidRPr="007C18EE" w:rsidRDefault="00533557" w:rsidP="00533557">
      <w:pPr>
        <w:keepNext/>
        <w:spacing w:after="0" w:line="240" w:lineRule="auto"/>
        <w:outlineLvl w:val="1"/>
        <w:rPr>
          <w:rFonts w:ascii="Times New Roman" w:eastAsia="Times New Roman" w:hAnsi="Times New Roman" w:cs="Times New Roman"/>
          <w:b/>
          <w:iCs/>
          <w:sz w:val="24"/>
          <w:szCs w:val="24"/>
        </w:rPr>
      </w:pPr>
      <w:r w:rsidRPr="007C18EE">
        <w:rPr>
          <w:rFonts w:ascii="Times New Roman" w:eastAsia="Times New Roman" w:hAnsi="Times New Roman" w:cs="Times New Roman"/>
          <w:b/>
          <w:sz w:val="24"/>
          <w:szCs w:val="24"/>
        </w:rPr>
        <w:t>от</w:t>
      </w:r>
      <w:r w:rsidRPr="007C18EE">
        <w:rPr>
          <w:rFonts w:ascii="Times New Roman" w:eastAsia="Times New Roman" w:hAnsi="Times New Roman" w:cs="Times New Roman"/>
          <w:b/>
          <w:iCs/>
          <w:sz w:val="24"/>
          <w:szCs w:val="24"/>
        </w:rPr>
        <w:t xml:space="preserve"> 28.02.2022г.                                                                                        № 03/22-4Д </w:t>
      </w:r>
    </w:p>
    <w:p w:rsidR="00533557" w:rsidRPr="007C18EE" w:rsidRDefault="00533557" w:rsidP="00533557">
      <w:pPr>
        <w:shd w:val="clear" w:color="auto" w:fill="FFFFFF"/>
        <w:jc w:val="center"/>
        <w:rPr>
          <w:rFonts w:ascii="Times New Roman" w:hAnsi="Times New Roman" w:cs="Times New Roman"/>
          <w:b/>
          <w:sz w:val="24"/>
          <w:szCs w:val="24"/>
        </w:rPr>
      </w:pPr>
    </w:p>
    <w:p w:rsidR="00533557" w:rsidRPr="007C18EE" w:rsidRDefault="00533557" w:rsidP="00533557">
      <w:pPr>
        <w:shd w:val="clear" w:color="auto" w:fill="FFFFFF"/>
        <w:jc w:val="center"/>
        <w:rPr>
          <w:rFonts w:ascii="Times New Roman" w:hAnsi="Times New Roman" w:cs="Times New Roman"/>
          <w:b/>
          <w:sz w:val="24"/>
          <w:szCs w:val="24"/>
        </w:rPr>
      </w:pPr>
      <w:r w:rsidRPr="007C18EE">
        <w:rPr>
          <w:rFonts w:ascii="Times New Roman" w:hAnsi="Times New Roman" w:cs="Times New Roman"/>
          <w:b/>
          <w:sz w:val="24"/>
          <w:szCs w:val="24"/>
        </w:rPr>
        <w:t xml:space="preserve"> «ОБ УТВЕРЖДЕНИИ ПРАВИЛ БЛАГОУСТРОЙСТВА ТЕРРИТОРИИ КУЛТУКСКОГО МУНИЦИПАЛЬНОГО ОБРАЗОВАНИЯ»</w:t>
      </w:r>
    </w:p>
    <w:p w:rsidR="00533557" w:rsidRPr="007C18EE" w:rsidRDefault="00533557" w:rsidP="00533557">
      <w:pPr>
        <w:tabs>
          <w:tab w:val="left" w:pos="142"/>
          <w:tab w:val="left" w:pos="284"/>
          <w:tab w:val="left" w:pos="567"/>
        </w:tabs>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На основании протеста Западно-Байкальской межрайонной природоохранной прокуратуры от 20.01.2022 № 07-21-2022/80-22 на решение Думы Култукского городского поселения от 27.05.2019г. №10/19-4Д «Об утверждении правил благоустройства территории Култукского муниципального образования», в соответствии с ч. 23 Закона №2202-</w:t>
      </w:r>
      <w:r w:rsidRPr="00152E53">
        <w:rPr>
          <w:rFonts w:ascii="Times New Roman" w:hAnsi="Times New Roman" w:cs="Times New Roman"/>
          <w:sz w:val="24"/>
          <w:szCs w:val="24"/>
        </w:rPr>
        <w:t>1 «О прокуратуре Российской Федерации»</w:t>
      </w:r>
      <w:r>
        <w:rPr>
          <w:rFonts w:ascii="Times New Roman" w:hAnsi="Times New Roman" w:cs="Times New Roman"/>
          <w:sz w:val="24"/>
          <w:szCs w:val="24"/>
        </w:rPr>
        <w:t>,</w:t>
      </w:r>
      <w:r w:rsidRPr="007C18EE">
        <w:rPr>
          <w:rFonts w:ascii="Times New Roman" w:hAnsi="Times New Roman" w:cs="Times New Roman"/>
          <w:sz w:val="24"/>
          <w:szCs w:val="24"/>
        </w:rPr>
        <w:t xml:space="preserve"> ст.14 Федерального закона от 06.10.2003 № 131-ФЗ «Об общих принципах организации местного самоуправления в Российской Федерации», </w:t>
      </w:r>
      <w:r w:rsidRPr="007C18EE">
        <w:rPr>
          <w:rFonts w:ascii="Times New Roman" w:eastAsia="Times New Roman" w:hAnsi="Times New Roman" w:cs="Times New Roman"/>
          <w:sz w:val="24"/>
          <w:szCs w:val="24"/>
        </w:rPr>
        <w:t xml:space="preserve">на основании Устава Култукского муниципального образования городского поселения, зарегистрированного  Министерством  юстиции РФ по Сибирскому Федеральному округу 23.12.2005 года регистрационный № </w:t>
      </w:r>
      <w:r w:rsidRPr="007C18EE">
        <w:rPr>
          <w:rFonts w:ascii="Times New Roman" w:eastAsia="Times New Roman" w:hAnsi="Times New Roman" w:cs="Times New Roman"/>
          <w:sz w:val="24"/>
          <w:szCs w:val="24"/>
          <w:lang w:val="en-US"/>
        </w:rPr>
        <w:t>RU</w:t>
      </w:r>
      <w:r w:rsidRPr="007C18EE">
        <w:rPr>
          <w:rFonts w:ascii="Times New Roman" w:eastAsia="Times New Roman" w:hAnsi="Times New Roman" w:cs="Times New Roman"/>
          <w:sz w:val="24"/>
          <w:szCs w:val="24"/>
        </w:rPr>
        <w:t xml:space="preserve"> 385181022005001,  с изменениями и дополнениями от 19.01.2022г. регистрационный  </w:t>
      </w:r>
      <w:r w:rsidRPr="007C18EE">
        <w:rPr>
          <w:rFonts w:ascii="Times New Roman" w:eastAsia="Times New Roman" w:hAnsi="Times New Roman" w:cs="Times New Roman"/>
          <w:color w:val="000000"/>
          <w:sz w:val="24"/>
          <w:szCs w:val="24"/>
        </w:rPr>
        <w:t xml:space="preserve">№ </w:t>
      </w:r>
      <w:r w:rsidRPr="007C18EE">
        <w:rPr>
          <w:rFonts w:ascii="Times New Roman" w:eastAsia="Times New Roman" w:hAnsi="Times New Roman" w:cs="Times New Roman"/>
          <w:sz w:val="24"/>
          <w:szCs w:val="24"/>
          <w:lang w:val="en-US"/>
        </w:rPr>
        <w:t>RU</w:t>
      </w:r>
      <w:r w:rsidRPr="007C18EE">
        <w:rPr>
          <w:rFonts w:ascii="Times New Roman" w:eastAsia="Times New Roman" w:hAnsi="Times New Roman" w:cs="Times New Roman"/>
          <w:sz w:val="24"/>
          <w:szCs w:val="24"/>
        </w:rPr>
        <w:t>385181022022001</w:t>
      </w:r>
      <w:r w:rsidRPr="007C18EE">
        <w:rPr>
          <w:rFonts w:ascii="Times New Roman" w:eastAsia="Times New Roman" w:hAnsi="Times New Roman" w:cs="Times New Roman"/>
          <w:color w:val="000000"/>
          <w:sz w:val="24"/>
          <w:szCs w:val="24"/>
        </w:rPr>
        <w:t>,</w:t>
      </w:r>
    </w:p>
    <w:p w:rsidR="00533557" w:rsidRDefault="00533557" w:rsidP="00533557">
      <w:pPr>
        <w:tabs>
          <w:tab w:val="left" w:pos="142"/>
          <w:tab w:val="left" w:pos="284"/>
          <w:tab w:val="left" w:pos="567"/>
        </w:tabs>
        <w:ind w:firstLine="709"/>
        <w:jc w:val="both"/>
        <w:rPr>
          <w:rFonts w:ascii="Times New Roman" w:hAnsi="Times New Roman" w:cs="Times New Roman"/>
          <w:sz w:val="24"/>
          <w:szCs w:val="24"/>
        </w:rPr>
      </w:pPr>
      <w:r w:rsidRPr="007C18EE">
        <w:rPr>
          <w:rFonts w:ascii="Times New Roman" w:hAnsi="Times New Roman" w:cs="Times New Roman"/>
          <w:b/>
          <w:sz w:val="24"/>
          <w:szCs w:val="24"/>
        </w:rPr>
        <w:t>РЕШИЛА:</w:t>
      </w:r>
      <w:r w:rsidRPr="007C18EE">
        <w:rPr>
          <w:rFonts w:ascii="Times New Roman" w:hAnsi="Times New Roman" w:cs="Times New Roman"/>
          <w:sz w:val="24"/>
          <w:szCs w:val="24"/>
        </w:rPr>
        <w:t xml:space="preserve"> </w:t>
      </w:r>
    </w:p>
    <w:p w:rsidR="00533557" w:rsidRPr="00152E53" w:rsidRDefault="00533557" w:rsidP="00533557">
      <w:pPr>
        <w:pStyle w:val="a3"/>
        <w:numPr>
          <w:ilvl w:val="0"/>
          <w:numId w:val="43"/>
        </w:numPr>
        <w:tabs>
          <w:tab w:val="left" w:pos="142"/>
          <w:tab w:val="left" w:pos="284"/>
          <w:tab w:val="left" w:pos="567"/>
        </w:tabs>
        <w:ind w:left="0" w:firstLine="709"/>
        <w:jc w:val="both"/>
        <w:rPr>
          <w:rFonts w:ascii="Times New Roman" w:hAnsi="Times New Roman" w:cs="Times New Roman"/>
          <w:sz w:val="24"/>
          <w:szCs w:val="24"/>
        </w:rPr>
      </w:pPr>
      <w:r w:rsidRPr="00152E53">
        <w:rPr>
          <w:rFonts w:ascii="Times New Roman" w:hAnsi="Times New Roman" w:cs="Times New Roman"/>
          <w:sz w:val="24"/>
          <w:szCs w:val="24"/>
        </w:rPr>
        <w:t xml:space="preserve">Протест </w:t>
      </w:r>
      <w:r>
        <w:rPr>
          <w:rFonts w:ascii="Times New Roman" w:hAnsi="Times New Roman" w:cs="Times New Roman"/>
          <w:sz w:val="24"/>
          <w:szCs w:val="24"/>
        </w:rPr>
        <w:t>Западно-Байкальской межрайонной природоохранной прокуратуры от 20.01.2022 № 07-21-2022/80-22 на решение Думы Култукского городского поселения от 27.05.2019г. №10/19-4Д «Об утверждении правил благоустройства территории Култукского муниципального образования»</w:t>
      </w:r>
      <w:r w:rsidRPr="00152E53">
        <w:rPr>
          <w:rFonts w:ascii="Times New Roman" w:hAnsi="Times New Roman" w:cs="Times New Roman"/>
          <w:sz w:val="24"/>
          <w:szCs w:val="24"/>
        </w:rPr>
        <w:t>, рассмотреть и удовлетворить.</w:t>
      </w:r>
    </w:p>
    <w:p w:rsidR="00533557" w:rsidRPr="007C18EE" w:rsidRDefault="00533557" w:rsidP="00533557">
      <w:pPr>
        <w:pStyle w:val="a3"/>
        <w:numPr>
          <w:ilvl w:val="0"/>
          <w:numId w:val="43"/>
        </w:numPr>
        <w:shd w:val="clear" w:color="auto" w:fill="FFFFFF"/>
        <w:tabs>
          <w:tab w:val="left" w:pos="426"/>
        </w:tabs>
        <w:spacing w:after="240" w:line="240" w:lineRule="auto"/>
        <w:ind w:left="0" w:firstLine="711"/>
        <w:jc w:val="both"/>
        <w:rPr>
          <w:rFonts w:ascii="Times New Roman" w:hAnsi="Times New Roman" w:cs="Times New Roman"/>
          <w:sz w:val="24"/>
          <w:szCs w:val="24"/>
        </w:rPr>
      </w:pPr>
      <w:r w:rsidRPr="007C18EE">
        <w:rPr>
          <w:rFonts w:ascii="Times New Roman" w:hAnsi="Times New Roman" w:cs="Times New Roman"/>
          <w:sz w:val="24"/>
          <w:szCs w:val="24"/>
        </w:rPr>
        <w:t xml:space="preserve">Утвердить Правила благоустройства территории Култукского муниципального образования в соответствии с Приложением №1 к настоящему Решению.  </w:t>
      </w:r>
    </w:p>
    <w:p w:rsidR="00533557" w:rsidRPr="007C18EE" w:rsidRDefault="00533557" w:rsidP="00533557">
      <w:pPr>
        <w:pStyle w:val="a3"/>
        <w:numPr>
          <w:ilvl w:val="0"/>
          <w:numId w:val="43"/>
        </w:numPr>
        <w:shd w:val="clear" w:color="auto" w:fill="FFFFFF"/>
        <w:tabs>
          <w:tab w:val="left" w:pos="426"/>
        </w:tabs>
        <w:spacing w:after="240" w:line="240" w:lineRule="auto"/>
        <w:ind w:left="0" w:firstLine="709"/>
        <w:jc w:val="both"/>
        <w:rPr>
          <w:rFonts w:ascii="Times New Roman" w:hAnsi="Times New Roman" w:cs="Times New Roman"/>
          <w:sz w:val="24"/>
          <w:szCs w:val="24"/>
        </w:rPr>
      </w:pPr>
      <w:r w:rsidRPr="007C18EE">
        <w:rPr>
          <w:rFonts w:ascii="Times New Roman" w:hAnsi="Times New Roman" w:cs="Times New Roman"/>
          <w:sz w:val="24"/>
          <w:szCs w:val="24"/>
        </w:rPr>
        <w:t>Признать утратившим силу Решение Думы Култукского муниципального образования 25.10.2021г. №</w:t>
      </w:r>
      <w:r w:rsidRPr="007C18EE">
        <w:rPr>
          <w:rFonts w:ascii="Times New Roman" w:eastAsia="Times New Roman" w:hAnsi="Times New Roman" w:cs="Times New Roman"/>
          <w:sz w:val="24"/>
          <w:szCs w:val="24"/>
          <w:lang w:eastAsia="en-US"/>
        </w:rPr>
        <w:t>29/21-4Д</w:t>
      </w:r>
      <w:r w:rsidRPr="007C18EE">
        <w:rPr>
          <w:rFonts w:ascii="Times New Roman" w:eastAsia="Times New Roman" w:hAnsi="Times New Roman" w:cs="Times New Roman"/>
          <w:sz w:val="24"/>
          <w:szCs w:val="24"/>
        </w:rPr>
        <w:t xml:space="preserve"> «</w:t>
      </w:r>
      <w:r w:rsidRPr="007C18EE">
        <w:rPr>
          <w:rFonts w:ascii="Times New Roman" w:hAnsi="Times New Roman" w:cs="Times New Roman"/>
          <w:sz w:val="24"/>
          <w:szCs w:val="24"/>
        </w:rPr>
        <w:t>Об утверждении правил благоустройства территории Култукского муниципального образования».</w:t>
      </w:r>
    </w:p>
    <w:p w:rsidR="00533557" w:rsidRPr="007C18EE" w:rsidRDefault="00533557" w:rsidP="00533557">
      <w:pPr>
        <w:pStyle w:val="a3"/>
        <w:tabs>
          <w:tab w:val="left" w:pos="426"/>
        </w:tabs>
        <w:spacing w:after="0" w:line="240" w:lineRule="auto"/>
        <w:ind w:left="0" w:firstLine="709"/>
        <w:jc w:val="both"/>
        <w:rPr>
          <w:rFonts w:ascii="Times New Roman" w:eastAsia="Times New Roman" w:hAnsi="Times New Roman" w:cs="Times New Roman"/>
          <w:sz w:val="24"/>
          <w:szCs w:val="24"/>
        </w:rPr>
      </w:pPr>
      <w:r w:rsidRPr="007C18EE">
        <w:rPr>
          <w:rFonts w:ascii="Times New Roman" w:hAnsi="Times New Roman" w:cs="Times New Roman"/>
          <w:sz w:val="24"/>
          <w:szCs w:val="24"/>
        </w:rPr>
        <w:t>3.</w:t>
      </w:r>
      <w:r w:rsidRPr="007C18EE">
        <w:rPr>
          <w:rFonts w:ascii="Times New Roman" w:eastAsia="Times New Roman" w:hAnsi="Times New Roman" w:cs="Times New Roman"/>
          <w:sz w:val="24"/>
          <w:szCs w:val="24"/>
        </w:rPr>
        <w:t xml:space="preserve"> Опубликовать настоящее решение в приложении к газете «Славное море» и разместить на официальном сайте администрации Култукского городского поселения Слюдянского района в сети «Интернет» рпкултук.рф.</w:t>
      </w:r>
    </w:p>
    <w:p w:rsidR="00533557" w:rsidRDefault="00533557" w:rsidP="00533557">
      <w:pPr>
        <w:tabs>
          <w:tab w:val="left" w:pos="426"/>
        </w:tabs>
        <w:spacing w:after="0" w:line="240" w:lineRule="auto"/>
        <w:ind w:firstLine="709"/>
        <w:contextualSpacing/>
        <w:jc w:val="both"/>
        <w:rPr>
          <w:rFonts w:ascii="Times New Roman" w:eastAsia="Times New Roman" w:hAnsi="Times New Roman" w:cs="Times New Roman"/>
          <w:sz w:val="24"/>
          <w:szCs w:val="24"/>
        </w:rPr>
      </w:pPr>
      <w:r w:rsidRPr="007C18EE">
        <w:rPr>
          <w:rFonts w:ascii="Times New Roman" w:eastAsia="Times New Roman" w:hAnsi="Times New Roman" w:cs="Times New Roman"/>
          <w:sz w:val="24"/>
          <w:szCs w:val="24"/>
        </w:rPr>
        <w:t>4.Настоящее Решение вступа</w:t>
      </w:r>
      <w:r>
        <w:rPr>
          <w:rFonts w:ascii="Times New Roman" w:eastAsia="Times New Roman" w:hAnsi="Times New Roman" w:cs="Times New Roman"/>
          <w:sz w:val="24"/>
          <w:szCs w:val="24"/>
        </w:rPr>
        <w:t>ет в силу со дня опубликования.</w:t>
      </w:r>
    </w:p>
    <w:p w:rsidR="00533557" w:rsidRPr="00152E53" w:rsidRDefault="00533557" w:rsidP="00533557">
      <w:pPr>
        <w:tabs>
          <w:tab w:val="left" w:pos="426"/>
        </w:tabs>
        <w:spacing w:after="0" w:line="240" w:lineRule="auto"/>
        <w:ind w:firstLine="709"/>
        <w:contextualSpacing/>
        <w:jc w:val="both"/>
        <w:rPr>
          <w:rFonts w:ascii="Times New Roman" w:eastAsia="Times New Roman" w:hAnsi="Times New Roman" w:cs="Times New Roman"/>
          <w:sz w:val="24"/>
          <w:szCs w:val="24"/>
        </w:rPr>
      </w:pPr>
    </w:p>
    <w:p w:rsidR="00533557" w:rsidRPr="007C18EE" w:rsidRDefault="00533557" w:rsidP="00533557">
      <w:pPr>
        <w:shd w:val="clear" w:color="auto" w:fill="FFFFFF"/>
        <w:tabs>
          <w:tab w:val="left" w:pos="284"/>
          <w:tab w:val="left" w:pos="426"/>
        </w:tabs>
        <w:spacing w:after="0"/>
        <w:rPr>
          <w:rFonts w:ascii="Times New Roman" w:hAnsi="Times New Roman" w:cs="Times New Roman"/>
          <w:sz w:val="24"/>
          <w:szCs w:val="24"/>
        </w:rPr>
      </w:pPr>
      <w:r w:rsidRPr="007C18EE">
        <w:rPr>
          <w:rFonts w:ascii="Times New Roman" w:hAnsi="Times New Roman" w:cs="Times New Roman"/>
          <w:sz w:val="24"/>
          <w:szCs w:val="24"/>
        </w:rPr>
        <w:t xml:space="preserve">Глава Култукского </w:t>
      </w:r>
    </w:p>
    <w:p w:rsidR="00533557" w:rsidRPr="007C18EE" w:rsidRDefault="00533557" w:rsidP="00533557">
      <w:pPr>
        <w:shd w:val="clear" w:color="auto" w:fill="FFFFFF"/>
        <w:tabs>
          <w:tab w:val="left" w:pos="284"/>
          <w:tab w:val="left" w:pos="426"/>
        </w:tabs>
        <w:spacing w:after="0"/>
        <w:rPr>
          <w:rFonts w:ascii="Times New Roman" w:hAnsi="Times New Roman" w:cs="Times New Roman"/>
          <w:sz w:val="24"/>
          <w:szCs w:val="24"/>
        </w:rPr>
      </w:pPr>
      <w:r w:rsidRPr="007C18EE">
        <w:rPr>
          <w:rFonts w:ascii="Times New Roman" w:hAnsi="Times New Roman" w:cs="Times New Roman"/>
          <w:sz w:val="24"/>
          <w:szCs w:val="24"/>
        </w:rPr>
        <w:t>муниципального образования                                                                            В.В. Иневаткин</w:t>
      </w:r>
    </w:p>
    <w:p w:rsidR="00533557" w:rsidRPr="007C18EE" w:rsidRDefault="00533557" w:rsidP="00533557">
      <w:pPr>
        <w:shd w:val="clear" w:color="auto" w:fill="FFFFFF"/>
        <w:tabs>
          <w:tab w:val="left" w:pos="284"/>
          <w:tab w:val="left" w:pos="426"/>
        </w:tabs>
        <w:spacing w:after="0"/>
        <w:rPr>
          <w:rFonts w:ascii="Times New Roman" w:hAnsi="Times New Roman" w:cs="Times New Roman"/>
          <w:sz w:val="24"/>
          <w:szCs w:val="24"/>
        </w:rPr>
      </w:pPr>
    </w:p>
    <w:p w:rsidR="00533557" w:rsidRPr="007C18EE" w:rsidRDefault="00533557" w:rsidP="00533557">
      <w:pPr>
        <w:shd w:val="clear" w:color="auto" w:fill="FFFFFF"/>
        <w:tabs>
          <w:tab w:val="left" w:pos="284"/>
          <w:tab w:val="left" w:pos="426"/>
        </w:tabs>
        <w:spacing w:after="0"/>
        <w:rPr>
          <w:rFonts w:ascii="Times New Roman" w:hAnsi="Times New Roman" w:cs="Times New Roman"/>
          <w:sz w:val="24"/>
          <w:szCs w:val="24"/>
        </w:rPr>
      </w:pPr>
      <w:r w:rsidRPr="007C18EE">
        <w:rPr>
          <w:rFonts w:ascii="Times New Roman" w:hAnsi="Times New Roman" w:cs="Times New Roman"/>
          <w:sz w:val="24"/>
          <w:szCs w:val="24"/>
        </w:rPr>
        <w:t xml:space="preserve">Председатель Думы  </w:t>
      </w:r>
    </w:p>
    <w:p w:rsidR="00533557" w:rsidRPr="007C18EE" w:rsidRDefault="00533557" w:rsidP="00533557">
      <w:pPr>
        <w:shd w:val="clear" w:color="auto" w:fill="FFFFFF"/>
        <w:tabs>
          <w:tab w:val="left" w:pos="284"/>
          <w:tab w:val="left" w:pos="426"/>
        </w:tabs>
        <w:spacing w:after="0"/>
        <w:rPr>
          <w:rFonts w:ascii="Times New Roman" w:hAnsi="Times New Roman" w:cs="Times New Roman"/>
          <w:sz w:val="24"/>
          <w:szCs w:val="24"/>
        </w:rPr>
      </w:pPr>
      <w:r w:rsidRPr="007C18EE">
        <w:rPr>
          <w:rFonts w:ascii="Times New Roman" w:hAnsi="Times New Roman" w:cs="Times New Roman"/>
          <w:sz w:val="24"/>
          <w:szCs w:val="24"/>
        </w:rPr>
        <w:t>Култукского городского поселения</w:t>
      </w:r>
    </w:p>
    <w:p w:rsidR="00BD524D" w:rsidRPr="00533557" w:rsidRDefault="00533557" w:rsidP="00533557">
      <w:pPr>
        <w:shd w:val="clear" w:color="auto" w:fill="FFFFFF"/>
        <w:tabs>
          <w:tab w:val="left" w:pos="284"/>
          <w:tab w:val="left" w:pos="426"/>
        </w:tabs>
        <w:spacing w:after="0"/>
        <w:rPr>
          <w:rFonts w:ascii="Times New Roman" w:hAnsi="Times New Roman" w:cs="Times New Roman"/>
          <w:sz w:val="24"/>
          <w:szCs w:val="24"/>
        </w:rPr>
      </w:pPr>
      <w:r w:rsidRPr="007C18EE">
        <w:rPr>
          <w:rFonts w:ascii="Times New Roman" w:hAnsi="Times New Roman" w:cs="Times New Roman"/>
          <w:sz w:val="24"/>
          <w:szCs w:val="24"/>
        </w:rPr>
        <w:t xml:space="preserve">Слюдянского района                                                                                            Н.А. Власова                                    </w:t>
      </w:r>
      <w:bookmarkStart w:id="0" w:name="_GoBack"/>
      <w:bookmarkEnd w:id="0"/>
    </w:p>
    <w:p w:rsidR="00BD524D" w:rsidRPr="007C18EE" w:rsidRDefault="00BD524D" w:rsidP="008F317A">
      <w:pPr>
        <w:spacing w:after="0"/>
        <w:jc w:val="right"/>
        <w:rPr>
          <w:rFonts w:ascii="Times New Roman" w:hAnsi="Times New Roman" w:cs="Times New Roman"/>
          <w:sz w:val="20"/>
          <w:szCs w:val="20"/>
        </w:rPr>
      </w:pPr>
    </w:p>
    <w:p w:rsidR="008F317A" w:rsidRPr="007C18EE" w:rsidRDefault="008F317A" w:rsidP="008F317A">
      <w:pPr>
        <w:spacing w:after="0"/>
        <w:jc w:val="right"/>
        <w:rPr>
          <w:rFonts w:ascii="Times New Roman" w:hAnsi="Times New Roman" w:cs="Times New Roman"/>
          <w:sz w:val="20"/>
          <w:szCs w:val="20"/>
        </w:rPr>
      </w:pPr>
      <w:r w:rsidRPr="007C18EE">
        <w:rPr>
          <w:rFonts w:ascii="Times New Roman" w:hAnsi="Times New Roman" w:cs="Times New Roman"/>
          <w:sz w:val="20"/>
          <w:szCs w:val="20"/>
        </w:rPr>
        <w:lastRenderedPageBreak/>
        <w:t>Приложение</w:t>
      </w:r>
      <w:r w:rsidR="00F604FB" w:rsidRPr="007C18EE">
        <w:rPr>
          <w:rFonts w:ascii="Times New Roman" w:hAnsi="Times New Roman" w:cs="Times New Roman"/>
          <w:sz w:val="20"/>
          <w:szCs w:val="20"/>
        </w:rPr>
        <w:t>№1</w:t>
      </w:r>
    </w:p>
    <w:p w:rsidR="008F317A" w:rsidRPr="007C18EE" w:rsidRDefault="008F317A" w:rsidP="008F317A">
      <w:pPr>
        <w:spacing w:after="0"/>
        <w:jc w:val="right"/>
        <w:rPr>
          <w:rFonts w:ascii="Times New Roman" w:hAnsi="Times New Roman" w:cs="Times New Roman"/>
          <w:sz w:val="20"/>
          <w:szCs w:val="20"/>
        </w:rPr>
      </w:pPr>
      <w:r w:rsidRPr="007C18EE">
        <w:rPr>
          <w:rFonts w:ascii="Times New Roman" w:hAnsi="Times New Roman" w:cs="Times New Roman"/>
          <w:sz w:val="20"/>
          <w:szCs w:val="20"/>
        </w:rPr>
        <w:t xml:space="preserve">к решению Думы Култукского </w:t>
      </w:r>
    </w:p>
    <w:p w:rsidR="008F317A" w:rsidRPr="007C18EE" w:rsidRDefault="008F317A" w:rsidP="008F317A">
      <w:pPr>
        <w:spacing w:after="0"/>
        <w:jc w:val="right"/>
        <w:rPr>
          <w:rFonts w:ascii="Times New Roman" w:hAnsi="Times New Roman" w:cs="Times New Roman"/>
          <w:sz w:val="20"/>
          <w:szCs w:val="20"/>
        </w:rPr>
      </w:pPr>
      <w:r w:rsidRPr="007C18EE">
        <w:rPr>
          <w:rFonts w:ascii="Times New Roman" w:hAnsi="Times New Roman" w:cs="Times New Roman"/>
          <w:sz w:val="20"/>
          <w:szCs w:val="20"/>
        </w:rPr>
        <w:t>городского поселения</w:t>
      </w:r>
    </w:p>
    <w:p w:rsidR="00F604FB" w:rsidRPr="007C18EE" w:rsidRDefault="00A234BC" w:rsidP="008F317A">
      <w:pPr>
        <w:spacing w:after="0"/>
        <w:jc w:val="right"/>
        <w:rPr>
          <w:rFonts w:ascii="Times New Roman" w:hAnsi="Times New Roman" w:cs="Times New Roman"/>
          <w:sz w:val="20"/>
          <w:szCs w:val="20"/>
        </w:rPr>
      </w:pPr>
      <w:r w:rsidRPr="007C18EE">
        <w:rPr>
          <w:rFonts w:ascii="Times New Roman" w:hAnsi="Times New Roman" w:cs="Times New Roman"/>
          <w:sz w:val="20"/>
          <w:szCs w:val="20"/>
        </w:rPr>
        <w:t>№</w:t>
      </w:r>
      <w:r w:rsidR="007C18EE" w:rsidRPr="007C18EE">
        <w:rPr>
          <w:rFonts w:ascii="Times New Roman" w:hAnsi="Times New Roman" w:cs="Times New Roman"/>
          <w:sz w:val="20"/>
          <w:szCs w:val="20"/>
        </w:rPr>
        <w:t xml:space="preserve"> 03</w:t>
      </w:r>
      <w:r w:rsidR="004139B2" w:rsidRPr="007C18EE">
        <w:rPr>
          <w:rFonts w:ascii="Times New Roman" w:hAnsi="Times New Roman" w:cs="Times New Roman"/>
          <w:sz w:val="20"/>
          <w:szCs w:val="20"/>
        </w:rPr>
        <w:t>/</w:t>
      </w:r>
      <w:r w:rsidR="007C18EE" w:rsidRPr="007C18EE">
        <w:rPr>
          <w:rFonts w:ascii="Times New Roman" w:hAnsi="Times New Roman" w:cs="Times New Roman"/>
          <w:sz w:val="20"/>
          <w:szCs w:val="20"/>
        </w:rPr>
        <w:t>22</w:t>
      </w:r>
      <w:r w:rsidR="00F604FB" w:rsidRPr="007C18EE">
        <w:rPr>
          <w:rFonts w:ascii="Times New Roman" w:hAnsi="Times New Roman" w:cs="Times New Roman"/>
          <w:sz w:val="20"/>
          <w:szCs w:val="20"/>
        </w:rPr>
        <w:t xml:space="preserve">-4Д </w:t>
      </w:r>
      <w:r w:rsidR="007C18EE" w:rsidRPr="007C18EE">
        <w:rPr>
          <w:rFonts w:ascii="Times New Roman" w:hAnsi="Times New Roman" w:cs="Times New Roman"/>
          <w:sz w:val="20"/>
          <w:szCs w:val="20"/>
        </w:rPr>
        <w:t xml:space="preserve"> </w:t>
      </w:r>
      <w:r w:rsidR="00F604FB" w:rsidRPr="007C18EE">
        <w:rPr>
          <w:rFonts w:ascii="Times New Roman" w:hAnsi="Times New Roman" w:cs="Times New Roman"/>
          <w:sz w:val="20"/>
          <w:szCs w:val="20"/>
        </w:rPr>
        <w:t>от</w:t>
      </w:r>
      <w:r w:rsidR="007C18EE" w:rsidRPr="007C18EE">
        <w:rPr>
          <w:rFonts w:ascii="Times New Roman" w:hAnsi="Times New Roman" w:cs="Times New Roman"/>
          <w:sz w:val="20"/>
          <w:szCs w:val="20"/>
        </w:rPr>
        <w:t xml:space="preserve"> 28.02.2022г.</w:t>
      </w:r>
      <w:r w:rsidR="00F604FB" w:rsidRPr="007C18EE">
        <w:rPr>
          <w:rFonts w:ascii="Times New Roman" w:hAnsi="Times New Roman" w:cs="Times New Roman"/>
          <w:sz w:val="20"/>
          <w:szCs w:val="20"/>
        </w:rPr>
        <w:t xml:space="preserve"> </w:t>
      </w:r>
    </w:p>
    <w:p w:rsidR="00242EE4" w:rsidRPr="007C18EE" w:rsidRDefault="00044ED1" w:rsidP="008F317A">
      <w:pPr>
        <w:spacing w:after="0"/>
        <w:jc w:val="right"/>
        <w:rPr>
          <w:rFonts w:ascii="Times New Roman" w:hAnsi="Times New Roman" w:cs="Times New Roman"/>
          <w:sz w:val="20"/>
          <w:szCs w:val="20"/>
        </w:rPr>
      </w:pPr>
      <w:r w:rsidRPr="007C18EE">
        <w:rPr>
          <w:rFonts w:ascii="Times New Roman" w:hAnsi="Times New Roman" w:cs="Times New Roman"/>
          <w:sz w:val="20"/>
          <w:szCs w:val="20"/>
        </w:rPr>
        <w:t xml:space="preserve">                                 </w:t>
      </w:r>
      <w:r w:rsidR="008F317A" w:rsidRPr="007C18EE">
        <w:rPr>
          <w:rFonts w:ascii="Times New Roman" w:hAnsi="Times New Roman" w:cs="Times New Roman"/>
          <w:sz w:val="20"/>
          <w:szCs w:val="20"/>
        </w:rPr>
        <w:t xml:space="preserve"> </w:t>
      </w:r>
    </w:p>
    <w:p w:rsidR="008F317A" w:rsidRPr="007C18EE" w:rsidRDefault="00242EE4" w:rsidP="00242EE4">
      <w:pPr>
        <w:spacing w:before="120" w:after="120" w:line="240" w:lineRule="auto"/>
        <w:ind w:firstLine="709"/>
        <w:jc w:val="center"/>
        <w:rPr>
          <w:rFonts w:ascii="Times New Roman" w:hAnsi="Times New Roman" w:cs="Times New Roman"/>
          <w:b/>
          <w:sz w:val="20"/>
          <w:szCs w:val="20"/>
        </w:rPr>
      </w:pPr>
      <w:r w:rsidRPr="007C18EE">
        <w:rPr>
          <w:rFonts w:ascii="Times New Roman" w:hAnsi="Times New Roman" w:cs="Times New Roman"/>
          <w:b/>
          <w:sz w:val="20"/>
          <w:szCs w:val="20"/>
        </w:rPr>
        <w:t>ПРАВИЛА БЛАГОУСТРОЙСТВА КУЛТУКСКОГО МУНИЦИПАЛЬНОГО ОБРАЗОВАНИЯ</w:t>
      </w:r>
    </w:p>
    <w:p w:rsidR="00242EE4" w:rsidRPr="007C18EE" w:rsidRDefault="00242EE4" w:rsidP="00242EE4">
      <w:pPr>
        <w:spacing w:before="120" w:after="120" w:line="240" w:lineRule="auto"/>
        <w:ind w:firstLine="709"/>
        <w:jc w:val="center"/>
        <w:rPr>
          <w:rFonts w:ascii="Times New Roman" w:hAnsi="Times New Roman" w:cs="Times New Roman"/>
          <w:sz w:val="20"/>
          <w:szCs w:val="20"/>
        </w:rPr>
      </w:pPr>
    </w:p>
    <w:p w:rsidR="003B33FE" w:rsidRPr="007C18EE" w:rsidRDefault="00861C4F" w:rsidP="00242EE4">
      <w:pPr>
        <w:spacing w:before="120" w:after="120" w:line="240" w:lineRule="auto"/>
        <w:ind w:firstLine="709"/>
        <w:jc w:val="center"/>
        <w:rPr>
          <w:rFonts w:ascii="Times New Roman" w:hAnsi="Times New Roman" w:cs="Times New Roman"/>
          <w:sz w:val="20"/>
          <w:szCs w:val="20"/>
        </w:rPr>
      </w:pPr>
      <w:r w:rsidRPr="007C18EE">
        <w:rPr>
          <w:rFonts w:ascii="Times New Roman" w:hAnsi="Times New Roman" w:cs="Times New Roman"/>
          <w:sz w:val="20"/>
          <w:szCs w:val="20"/>
        </w:rPr>
        <w:t>ГЛАВА 1. ОБЩИЕ ПОЛОЖЕНИЯ</w:t>
      </w:r>
    </w:p>
    <w:p w:rsidR="008F270B" w:rsidRPr="007C18EE" w:rsidRDefault="008F270B" w:rsidP="00242EE4">
      <w:pPr>
        <w:spacing w:before="120" w:after="120" w:line="240" w:lineRule="auto"/>
        <w:ind w:firstLine="709"/>
        <w:jc w:val="both"/>
        <w:outlineLvl w:val="0"/>
        <w:rPr>
          <w:rFonts w:ascii="Times New Roman" w:eastAsia="Calibri" w:hAnsi="Times New Roman" w:cs="Times New Roman"/>
          <w:sz w:val="20"/>
          <w:szCs w:val="20"/>
        </w:rPr>
      </w:pPr>
      <w:bookmarkStart w:id="1" w:name="_Toc343193320"/>
      <w:bookmarkStart w:id="2" w:name="_Toc343193319"/>
      <w:r w:rsidRPr="007C18EE">
        <w:rPr>
          <w:rFonts w:ascii="Times New Roman" w:eastAsia="Calibri" w:hAnsi="Times New Roman" w:cs="Times New Roman"/>
          <w:sz w:val="20"/>
          <w:szCs w:val="20"/>
        </w:rPr>
        <w:t xml:space="preserve">Статья 1. </w:t>
      </w:r>
      <w:bookmarkEnd w:id="1"/>
      <w:r w:rsidRPr="007C18EE">
        <w:rPr>
          <w:rFonts w:ascii="Times New Roman" w:eastAsia="Calibri" w:hAnsi="Times New Roman" w:cs="Times New Roman"/>
          <w:sz w:val="20"/>
          <w:szCs w:val="20"/>
        </w:rPr>
        <w:t>Предмет правового регулирования настоящих Правил</w:t>
      </w:r>
    </w:p>
    <w:p w:rsidR="008F270B" w:rsidRPr="007C18EE" w:rsidRDefault="008F270B" w:rsidP="00242EE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 xml:space="preserve">1. Настоящие Правила </w:t>
      </w:r>
      <w:r w:rsidR="00A37C19" w:rsidRPr="007C18EE">
        <w:rPr>
          <w:rFonts w:ascii="Times New Roman" w:eastAsia="Times New Roman" w:hAnsi="Times New Roman" w:cs="Times New Roman"/>
          <w:sz w:val="20"/>
          <w:szCs w:val="20"/>
        </w:rPr>
        <w:t xml:space="preserve">благоустройства территории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00A37C19" w:rsidRPr="007C18EE">
        <w:rPr>
          <w:rFonts w:ascii="Times New Roman" w:eastAsia="Times New Roman" w:hAnsi="Times New Roman" w:cs="Times New Roman"/>
          <w:sz w:val="20"/>
          <w:szCs w:val="20"/>
        </w:rPr>
        <w:t xml:space="preserve"> (далее – Правила) </w:t>
      </w:r>
      <w:r w:rsidRPr="007C18EE">
        <w:rPr>
          <w:rFonts w:ascii="Times New Roman" w:eastAsia="Times New Roman" w:hAnsi="Times New Roman" w:cs="Times New Roman"/>
          <w:sz w:val="20"/>
          <w:szCs w:val="20"/>
        </w:rPr>
        <w:t>регулируют вопросы:</w:t>
      </w:r>
    </w:p>
    <w:p w:rsidR="008F270B" w:rsidRPr="007C18EE" w:rsidRDefault="008F270B" w:rsidP="00242EE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 подготовка и согласование проектной документации по благоустройству;</w:t>
      </w:r>
    </w:p>
    <w:p w:rsidR="008F270B" w:rsidRPr="007C18EE" w:rsidRDefault="008F270B" w:rsidP="00242EE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 размещение объектов и элементов благоустройства;</w:t>
      </w:r>
    </w:p>
    <w:p w:rsidR="008F270B" w:rsidRPr="007C18EE" w:rsidRDefault="008F270B" w:rsidP="00242EE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 контроль над содержанием объектов и элементов благоустройства;</w:t>
      </w:r>
    </w:p>
    <w:p w:rsidR="008F270B" w:rsidRPr="007C18EE" w:rsidRDefault="008F270B" w:rsidP="00242EE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8F270B" w:rsidRPr="007C18EE" w:rsidRDefault="008F270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2. Настоящие Правила действуют на всей территории </w:t>
      </w:r>
      <w:r w:rsidR="00242EE4" w:rsidRPr="007C18EE">
        <w:rPr>
          <w:rFonts w:ascii="Times New Roman" w:hAnsi="Times New Roman" w:cs="Times New Roman"/>
          <w:sz w:val="20"/>
          <w:szCs w:val="20"/>
        </w:rPr>
        <w:t>Култукского городского поселения</w:t>
      </w:r>
      <w:r w:rsidRPr="007C18EE">
        <w:rPr>
          <w:rFonts w:ascii="Times New Roman" w:hAnsi="Times New Roman" w:cs="Times New Roman"/>
          <w:sz w:val="20"/>
          <w:szCs w:val="20"/>
        </w:rPr>
        <w:t>.</w:t>
      </w:r>
    </w:p>
    <w:p w:rsidR="008F270B" w:rsidRPr="007C18EE" w:rsidRDefault="008F270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3. Настоящие Правила </w:t>
      </w:r>
      <w:r w:rsidR="00A37C19" w:rsidRPr="007C18EE">
        <w:rPr>
          <w:rFonts w:ascii="Times New Roman" w:hAnsi="Times New Roman" w:cs="Times New Roman"/>
          <w:sz w:val="20"/>
          <w:szCs w:val="20"/>
        </w:rPr>
        <w:t xml:space="preserve">обязательны </w:t>
      </w:r>
      <w:r w:rsidRPr="007C18EE">
        <w:rPr>
          <w:rFonts w:ascii="Times New Roman" w:hAnsi="Times New Roman" w:cs="Times New Roman"/>
          <w:sz w:val="20"/>
          <w:szCs w:val="20"/>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D03EB2" w:rsidRPr="007C18EE">
        <w:rPr>
          <w:rFonts w:ascii="Times New Roman" w:hAnsi="Times New Roman" w:cs="Times New Roman"/>
          <w:sz w:val="20"/>
          <w:szCs w:val="20"/>
        </w:rPr>
        <w:t>поселения</w:t>
      </w:r>
      <w:r w:rsidRPr="007C18EE">
        <w:rPr>
          <w:rFonts w:ascii="Times New Roman" w:hAnsi="Times New Roman" w:cs="Times New Roman"/>
          <w:sz w:val="20"/>
          <w:szCs w:val="20"/>
        </w:rPr>
        <w:t xml:space="preserve">, должностных лиц, в том числе органов местного самоуправления, </w:t>
      </w:r>
      <w:r w:rsidR="00A37C19" w:rsidRPr="007C18EE">
        <w:rPr>
          <w:rFonts w:ascii="Times New Roman" w:hAnsi="Times New Roman" w:cs="Times New Roman"/>
          <w:sz w:val="20"/>
          <w:szCs w:val="20"/>
        </w:rPr>
        <w:br/>
      </w:r>
      <w:r w:rsidRPr="007C18EE">
        <w:rPr>
          <w:rFonts w:ascii="Times New Roman" w:hAnsi="Times New Roman" w:cs="Times New Roman"/>
          <w:sz w:val="20"/>
          <w:szCs w:val="20"/>
        </w:rPr>
        <w:t xml:space="preserve">а также граждан, постоянно или временно проживающих в </w:t>
      </w:r>
      <w:r w:rsidR="00A37C19" w:rsidRPr="007C18EE">
        <w:rPr>
          <w:rFonts w:ascii="Times New Roman" w:hAnsi="Times New Roman" w:cs="Times New Roman"/>
          <w:sz w:val="20"/>
          <w:szCs w:val="20"/>
        </w:rPr>
        <w:t>городском округу (городском поселении)</w:t>
      </w:r>
      <w:r w:rsidRPr="007C18EE">
        <w:rPr>
          <w:rFonts w:ascii="Times New Roman" w:hAnsi="Times New Roman" w:cs="Times New Roman"/>
          <w:sz w:val="20"/>
          <w:szCs w:val="20"/>
        </w:rPr>
        <w:t>.</w:t>
      </w:r>
    </w:p>
    <w:p w:rsidR="008F270B" w:rsidRPr="007C18EE" w:rsidRDefault="008F270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242EE4" w:rsidRPr="007C18EE">
        <w:rPr>
          <w:rFonts w:ascii="Times New Roman" w:hAnsi="Times New Roman" w:cs="Times New Roman"/>
          <w:sz w:val="20"/>
          <w:szCs w:val="20"/>
        </w:rPr>
        <w:t>Култукского городского поселения</w:t>
      </w:r>
      <w:r w:rsidR="0000297F" w:rsidRPr="007C18EE">
        <w:rPr>
          <w:rFonts w:ascii="Times New Roman" w:hAnsi="Times New Roman" w:cs="Times New Roman"/>
          <w:sz w:val="20"/>
          <w:szCs w:val="20"/>
        </w:rPr>
        <w:t xml:space="preserve"> </w:t>
      </w:r>
      <w:r w:rsidR="0000297F" w:rsidRPr="007C18EE">
        <w:rPr>
          <w:rFonts w:ascii="Times New Roman" w:hAnsi="Times New Roman" w:cs="Times New Roman"/>
          <w:sz w:val="20"/>
          <w:szCs w:val="20"/>
        </w:rPr>
        <w:br/>
      </w:r>
      <w:r w:rsidRPr="007C18EE">
        <w:rPr>
          <w:rFonts w:ascii="Times New Roman" w:hAnsi="Times New Roman" w:cs="Times New Roman"/>
          <w:sz w:val="20"/>
          <w:szCs w:val="20"/>
        </w:rPr>
        <w:t>с соблюдением Правил.</w:t>
      </w:r>
    </w:p>
    <w:p w:rsidR="008F270B" w:rsidRPr="007C18EE" w:rsidRDefault="008F270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 Правила обязательны при проектировании, экспертизе документации </w:t>
      </w:r>
      <w:r w:rsidRPr="007C18EE">
        <w:rPr>
          <w:rFonts w:ascii="Times New Roman" w:hAnsi="Times New Roman" w:cs="Times New Roman"/>
          <w:sz w:val="20"/>
          <w:szCs w:val="20"/>
        </w:rPr>
        <w:br/>
        <w:t>по благоустройству</w:t>
      </w:r>
      <w:r w:rsidR="00236FA0" w:rsidRPr="007C18EE">
        <w:rPr>
          <w:rFonts w:ascii="Times New Roman" w:hAnsi="Times New Roman" w:cs="Times New Roman"/>
          <w:sz w:val="20"/>
          <w:szCs w:val="20"/>
        </w:rPr>
        <w:t xml:space="preserve"> территории</w:t>
      </w:r>
      <w:r w:rsidRPr="007C18EE">
        <w:rPr>
          <w:rFonts w:ascii="Times New Roman" w:hAnsi="Times New Roman" w:cs="Times New Roman"/>
          <w:sz w:val="20"/>
          <w:szCs w:val="20"/>
        </w:rPr>
        <w:t xml:space="preserve">, контроле за осуществлением благоустройства </w:t>
      </w:r>
      <w:r w:rsidR="00A37C19" w:rsidRPr="007C18EE">
        <w:rPr>
          <w:rFonts w:ascii="Times New Roman" w:hAnsi="Times New Roman" w:cs="Times New Roman"/>
          <w:sz w:val="20"/>
          <w:szCs w:val="20"/>
        </w:rPr>
        <w:br/>
      </w:r>
      <w:r w:rsidRPr="007C18EE">
        <w:rPr>
          <w:rFonts w:ascii="Times New Roman" w:hAnsi="Times New Roman" w:cs="Times New Roman"/>
          <w:sz w:val="20"/>
          <w:szCs w:val="20"/>
        </w:rPr>
        <w:t xml:space="preserve">на территории </w:t>
      </w:r>
      <w:r w:rsidR="00D03EB2" w:rsidRPr="007C18EE">
        <w:rPr>
          <w:rFonts w:ascii="Times New Roman" w:hAnsi="Times New Roman" w:cs="Times New Roman"/>
          <w:sz w:val="20"/>
          <w:szCs w:val="20"/>
        </w:rPr>
        <w:t>поселения</w:t>
      </w:r>
      <w:r w:rsidRPr="007C18EE">
        <w:rPr>
          <w:rFonts w:ascii="Times New Roman" w:hAnsi="Times New Roman" w:cs="Times New Roman"/>
          <w:sz w:val="20"/>
          <w:szCs w:val="20"/>
        </w:rPr>
        <w:t>, содержании благоустроенных территорий.</w:t>
      </w:r>
    </w:p>
    <w:p w:rsidR="008F270B" w:rsidRPr="007C18EE" w:rsidRDefault="008F270B" w:rsidP="00242EE4">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Статья 2. Правовые основы организации благоустройства территории </w:t>
      </w:r>
    </w:p>
    <w:p w:rsidR="008F270B" w:rsidRPr="007C18EE" w:rsidRDefault="008F270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1. Настоящие Правила разработаны в соответствии с Федеральным законом </w:t>
      </w:r>
      <w:r w:rsidRPr="007C18EE">
        <w:rPr>
          <w:rFonts w:ascii="Times New Roman" w:hAnsi="Times New Roman" w:cs="Times New Roman"/>
          <w:sz w:val="20"/>
          <w:szCs w:val="20"/>
        </w:rPr>
        <w:br/>
        <w:t>от 06.10.2003 №131-ФЗ «Об общих принципах организации местного самоуправления в Российской Федерации», Федеральным законом от 24 июня 1998 года</w:t>
      </w:r>
      <w:r w:rsidR="00242EE4" w:rsidRPr="007C18EE">
        <w:rPr>
          <w:rFonts w:ascii="Times New Roman" w:hAnsi="Times New Roman" w:cs="Times New Roman"/>
          <w:sz w:val="20"/>
          <w:szCs w:val="20"/>
        </w:rPr>
        <w:t xml:space="preserve"> </w:t>
      </w:r>
      <w:r w:rsidRPr="007C18EE">
        <w:rPr>
          <w:rFonts w:ascii="Times New Roman" w:hAnsi="Times New Roman" w:cs="Times New Roman"/>
          <w:sz w:val="20"/>
          <w:szCs w:val="20"/>
        </w:rPr>
        <w:t>№89-ФЗ «Об отходах производства и потребления», Федеральным законом от 30</w:t>
      </w:r>
      <w:r w:rsidR="00242EE4" w:rsidRPr="007C18EE">
        <w:rPr>
          <w:rFonts w:ascii="Times New Roman" w:hAnsi="Times New Roman" w:cs="Times New Roman"/>
          <w:sz w:val="20"/>
          <w:szCs w:val="20"/>
        </w:rPr>
        <w:t xml:space="preserve"> </w:t>
      </w:r>
      <w:r w:rsidRPr="007C18EE">
        <w:rPr>
          <w:rFonts w:ascii="Times New Roman" w:hAnsi="Times New Roman" w:cs="Times New Roman"/>
          <w:sz w:val="20"/>
          <w:szCs w:val="20"/>
        </w:rPr>
        <w:t>марта</w:t>
      </w:r>
      <w:r w:rsidR="00242EE4" w:rsidRPr="007C18EE">
        <w:rPr>
          <w:rFonts w:ascii="Times New Roman" w:hAnsi="Times New Roman" w:cs="Times New Roman"/>
          <w:sz w:val="20"/>
          <w:szCs w:val="20"/>
        </w:rPr>
        <w:t xml:space="preserve"> </w:t>
      </w:r>
      <w:r w:rsidRPr="007C18EE">
        <w:rPr>
          <w:rFonts w:ascii="Times New Roman" w:hAnsi="Times New Roman" w:cs="Times New Roman"/>
          <w:sz w:val="20"/>
          <w:szCs w:val="20"/>
        </w:rPr>
        <w:t>1999года №52-ФЗ «О санитарно-эпидемиологическом благополучии населения»</w:t>
      </w:r>
      <w:r w:rsidR="00242EE4" w:rsidRPr="007C18EE">
        <w:rPr>
          <w:rFonts w:ascii="Times New Roman" w:hAnsi="Times New Roman" w:cs="Times New Roman"/>
          <w:sz w:val="20"/>
          <w:szCs w:val="20"/>
        </w:rPr>
        <w:t>,</w:t>
      </w:r>
      <w:r w:rsidRPr="007C18EE">
        <w:rPr>
          <w:rFonts w:ascii="Times New Roman" w:hAnsi="Times New Roman" w:cs="Times New Roman"/>
          <w:sz w:val="20"/>
          <w:szCs w:val="20"/>
        </w:rPr>
        <w:t xml:space="preserve"> Градостроительным кодексом Российской Федерации, Земельным кодексом Российской Федерации, Жилищным кодексом Российской Федерации, </w:t>
      </w:r>
      <w:r w:rsidR="00236FA0" w:rsidRPr="007C18EE">
        <w:rPr>
          <w:rFonts w:ascii="Times New Roman" w:hAnsi="Times New Roman" w:cs="Times New Roman"/>
          <w:sz w:val="20"/>
          <w:szCs w:val="20"/>
        </w:rPr>
        <w:t>приказ</w:t>
      </w:r>
      <w:r w:rsidR="00242EE4" w:rsidRPr="007C18EE">
        <w:rPr>
          <w:rFonts w:ascii="Times New Roman" w:hAnsi="Times New Roman" w:cs="Times New Roman"/>
          <w:sz w:val="20"/>
          <w:szCs w:val="20"/>
        </w:rPr>
        <w:t xml:space="preserve">ом </w:t>
      </w:r>
      <w:r w:rsidR="00236FA0" w:rsidRPr="007C18EE">
        <w:rPr>
          <w:rFonts w:ascii="Times New Roman" w:hAnsi="Times New Roman" w:cs="Times New Roman"/>
          <w:sz w:val="20"/>
          <w:szCs w:val="20"/>
        </w:rPr>
        <w:t>Минстроя</w:t>
      </w:r>
      <w:r w:rsidR="00242EE4" w:rsidRPr="007C18EE">
        <w:rPr>
          <w:rFonts w:ascii="Times New Roman" w:hAnsi="Times New Roman" w:cs="Times New Roman"/>
          <w:sz w:val="20"/>
          <w:szCs w:val="20"/>
        </w:rPr>
        <w:t xml:space="preserve"> </w:t>
      </w:r>
      <w:r w:rsidR="00236FA0" w:rsidRPr="007C18EE">
        <w:rPr>
          <w:rFonts w:ascii="Times New Roman" w:hAnsi="Times New Roman" w:cs="Times New Roman"/>
          <w:sz w:val="20"/>
          <w:szCs w:val="20"/>
        </w:rPr>
        <w:t xml:space="preserve">России от 13 апреля 2017года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7C18EE">
        <w:rPr>
          <w:rFonts w:ascii="Times New Roman" w:hAnsi="Times New Roman" w:cs="Times New Roman"/>
          <w:sz w:val="20"/>
          <w:szCs w:val="20"/>
        </w:rPr>
        <w:t xml:space="preserve">иных нормативных правовых актов Российской Федерации, Иркутской области и </w:t>
      </w:r>
      <w:r w:rsidR="00D03EB2" w:rsidRPr="007C18EE">
        <w:rPr>
          <w:rFonts w:ascii="Times New Roman" w:hAnsi="Times New Roman" w:cs="Times New Roman"/>
          <w:sz w:val="20"/>
          <w:szCs w:val="20"/>
        </w:rPr>
        <w:t>поселения</w:t>
      </w:r>
      <w:r w:rsidRPr="007C18EE">
        <w:rPr>
          <w:rFonts w:ascii="Times New Roman" w:hAnsi="Times New Roman" w:cs="Times New Roman"/>
          <w:sz w:val="20"/>
          <w:szCs w:val="20"/>
        </w:rPr>
        <w:t>.</w:t>
      </w:r>
    </w:p>
    <w:bookmarkEnd w:id="2"/>
    <w:p w:rsidR="00043EF1" w:rsidRPr="007C18EE" w:rsidRDefault="00043EF1" w:rsidP="00242EE4">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 3. Основные понятия и термины</w:t>
      </w:r>
    </w:p>
    <w:p w:rsidR="00043EF1" w:rsidRPr="007C18EE" w:rsidRDefault="00043EF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 Для целей настоящих Правил используются следующие основные понятия:</w:t>
      </w:r>
    </w:p>
    <w:p w:rsidR="00043EF1" w:rsidRPr="007C18EE" w:rsidRDefault="00043EF1" w:rsidP="00242EE4">
      <w:pPr>
        <w:spacing w:after="0" w:line="240" w:lineRule="auto"/>
        <w:ind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 xml:space="preserve">Благоустройство территории </w:t>
      </w:r>
      <w:r w:rsidR="00242EE4" w:rsidRPr="007C18EE">
        <w:rPr>
          <w:rFonts w:ascii="Times New Roman" w:eastAsia="Times New Roman" w:hAnsi="Times New Roman" w:cs="Times New Roman"/>
          <w:sz w:val="20"/>
          <w:szCs w:val="20"/>
        </w:rPr>
        <w:t>Култукского городского поселения</w:t>
      </w:r>
      <w:r w:rsidR="00A37C19" w:rsidRPr="007C18EE">
        <w:rPr>
          <w:rFonts w:ascii="Times New Roman" w:eastAsia="Times New Roman" w:hAnsi="Times New Roman" w:cs="Times New Roman"/>
          <w:sz w:val="20"/>
          <w:szCs w:val="20"/>
        </w:rPr>
        <w:t xml:space="preserve"> </w:t>
      </w:r>
      <w:r w:rsidRPr="007C18EE">
        <w:rPr>
          <w:rFonts w:ascii="Times New Roman" w:eastAsia="Times New Roman" w:hAnsi="Times New Roman" w:cs="Times New Roman"/>
          <w:sz w:val="20"/>
          <w:szCs w:val="20"/>
        </w:rPr>
        <w:t xml:space="preserve">- комплекс предусмотренных правилами благоустройства территории </w:t>
      </w:r>
      <w:r w:rsidR="00242EE4" w:rsidRPr="007C18EE">
        <w:rPr>
          <w:rFonts w:ascii="Times New Roman" w:eastAsia="Times New Roman" w:hAnsi="Times New Roman" w:cs="Times New Roman"/>
          <w:sz w:val="20"/>
          <w:szCs w:val="20"/>
        </w:rPr>
        <w:t>Култукского городского поселения</w:t>
      </w:r>
      <w:r w:rsidR="00BF7262" w:rsidRPr="007C18EE">
        <w:rPr>
          <w:rFonts w:ascii="Times New Roman" w:eastAsia="Times New Roman" w:hAnsi="Times New Roman" w:cs="Times New Roman"/>
          <w:sz w:val="20"/>
          <w:szCs w:val="20"/>
        </w:rPr>
        <w:t xml:space="preserve"> </w:t>
      </w:r>
      <w:r w:rsidRPr="007C18EE">
        <w:rPr>
          <w:rFonts w:ascii="Times New Roman" w:eastAsia="Times New Roman" w:hAnsi="Times New Roman" w:cs="Times New Roman"/>
          <w:sz w:val="20"/>
          <w:szCs w:val="20"/>
        </w:rPr>
        <w:t xml:space="preserve">мероприятий по содержанию территории, а также </w:t>
      </w:r>
      <w:r w:rsidR="00A37C19" w:rsidRPr="007C18EE">
        <w:rPr>
          <w:rFonts w:ascii="Times New Roman" w:eastAsia="Times New Roman" w:hAnsi="Times New Roman" w:cs="Times New Roman"/>
          <w:sz w:val="20"/>
          <w:szCs w:val="20"/>
        </w:rPr>
        <w:br/>
      </w:r>
      <w:r w:rsidRPr="007C18EE">
        <w:rPr>
          <w:rFonts w:ascii="Times New Roman" w:eastAsia="Times New Roman" w:hAnsi="Times New Roman" w:cs="Times New Roman"/>
          <w:sz w:val="20"/>
          <w:szCs w:val="20"/>
        </w:rPr>
        <w:t xml:space="preserve">по проектированию и размещению объектов благоустройства, направленных </w:t>
      </w:r>
      <w:r w:rsidR="00A37C19" w:rsidRPr="007C18EE">
        <w:rPr>
          <w:rFonts w:ascii="Times New Roman" w:eastAsia="Times New Roman" w:hAnsi="Times New Roman" w:cs="Times New Roman"/>
          <w:sz w:val="20"/>
          <w:szCs w:val="20"/>
        </w:rPr>
        <w:br/>
      </w:r>
      <w:r w:rsidRPr="007C18EE">
        <w:rPr>
          <w:rFonts w:ascii="Times New Roman" w:eastAsia="Times New Roman" w:hAnsi="Times New Roman" w:cs="Times New Roman"/>
          <w:sz w:val="20"/>
          <w:szCs w:val="20"/>
        </w:rPr>
        <w:t>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7C18EE" w:rsidRDefault="00043EF1" w:rsidP="00242EE4">
      <w:pPr>
        <w:spacing w:after="0" w:line="240" w:lineRule="auto"/>
        <w:ind w:firstLine="709"/>
        <w:jc w:val="both"/>
        <w:rPr>
          <w:rFonts w:ascii="Times New Roman" w:eastAsia="Times New Roman" w:hAnsi="Times New Roman" w:cs="Times New Roman"/>
          <w:bCs/>
          <w:sz w:val="20"/>
          <w:szCs w:val="20"/>
        </w:rPr>
      </w:pPr>
      <w:r w:rsidRPr="007C18EE">
        <w:rPr>
          <w:rFonts w:ascii="Times New Roman" w:eastAsia="Times New Roman" w:hAnsi="Times New Roman" w:cs="Times New Roman"/>
          <w:bCs/>
          <w:sz w:val="20"/>
          <w:szCs w:val="20"/>
        </w:rPr>
        <w:t>Внутриквартальная территория - 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7C18EE" w:rsidRDefault="00043EF1" w:rsidP="00242EE4">
      <w:pPr>
        <w:spacing w:after="0" w:line="240" w:lineRule="auto"/>
        <w:ind w:firstLine="709"/>
        <w:jc w:val="both"/>
        <w:rPr>
          <w:rFonts w:ascii="Times New Roman" w:eastAsia="Times New Roman" w:hAnsi="Times New Roman" w:cs="Times New Roman"/>
          <w:bCs/>
          <w:sz w:val="20"/>
          <w:szCs w:val="20"/>
        </w:rPr>
      </w:pPr>
      <w:r w:rsidRPr="007C18EE">
        <w:rPr>
          <w:rFonts w:ascii="Times New Roman" w:eastAsia="Times New Roman" w:hAnsi="Times New Roman" w:cs="Times New Roman"/>
          <w:bCs/>
          <w:sz w:val="20"/>
          <w:szCs w:val="20"/>
        </w:rPr>
        <w:t>Внутриквартальный проезд – проезд, включая тротуары, расположенный на территории за границами красных линий внутри квартала;</w:t>
      </w:r>
    </w:p>
    <w:p w:rsidR="00043EF1" w:rsidRPr="007C18EE" w:rsidRDefault="00043EF1" w:rsidP="00242EE4">
      <w:pPr>
        <w:spacing w:after="0" w:line="240" w:lineRule="auto"/>
        <w:ind w:right="-2" w:firstLine="709"/>
        <w:jc w:val="both"/>
        <w:rPr>
          <w:rFonts w:ascii="Times New Roman" w:eastAsia="Times New Roman" w:hAnsi="Times New Roman" w:cs="Times New Roman"/>
          <w:bCs/>
          <w:sz w:val="20"/>
          <w:szCs w:val="20"/>
        </w:rPr>
      </w:pPr>
      <w:r w:rsidRPr="007C18EE">
        <w:rPr>
          <w:rFonts w:ascii="Times New Roman" w:eastAsia="Times New Roman" w:hAnsi="Times New Roman" w:cs="Times New Roman"/>
          <w:bCs/>
          <w:sz w:val="20"/>
          <w:szCs w:val="20"/>
        </w:rPr>
        <w:t>Газон - участок, занятый преимущественно естественно произрастающей или засеянной травянистой растительностью (дерновый покров).</w:t>
      </w:r>
    </w:p>
    <w:p w:rsidR="00043EF1" w:rsidRPr="007C18EE" w:rsidRDefault="00043EF1" w:rsidP="00242EE4">
      <w:pPr>
        <w:spacing w:after="0" w:line="240" w:lineRule="auto"/>
        <w:ind w:right="-2" w:firstLine="709"/>
        <w:jc w:val="both"/>
        <w:rPr>
          <w:rFonts w:ascii="Times New Roman" w:eastAsia="Times New Roman" w:hAnsi="Times New Roman" w:cs="Times New Roman"/>
          <w:bCs/>
          <w:sz w:val="20"/>
          <w:szCs w:val="20"/>
        </w:rPr>
      </w:pPr>
      <w:r w:rsidRPr="007C18EE">
        <w:rPr>
          <w:rFonts w:ascii="Times New Roman" w:eastAsia="Times New Roman" w:hAnsi="Times New Roman" w:cs="Times New Roman"/>
          <w:bCs/>
          <w:sz w:val="20"/>
          <w:szCs w:val="20"/>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7C18EE" w:rsidRDefault="00043EF1" w:rsidP="00242EE4">
      <w:pPr>
        <w:spacing w:after="0" w:line="240" w:lineRule="auto"/>
        <w:ind w:right="-2"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bCs/>
          <w:sz w:val="20"/>
          <w:szCs w:val="20"/>
        </w:rPr>
        <w:lastRenderedPageBreak/>
        <w:t xml:space="preserve">Зеленая зона населенного пункта - </w:t>
      </w:r>
      <w:r w:rsidRPr="007C18EE">
        <w:rPr>
          <w:rFonts w:ascii="Times New Roman" w:eastAsia="Times New Roman" w:hAnsi="Times New Roman" w:cs="Times New Roman"/>
          <w:sz w:val="20"/>
          <w:szCs w:val="20"/>
        </w:rPr>
        <w:t xml:space="preserve">территория за пределами границы населенного пункта, расположенная на территории </w:t>
      </w:r>
      <w:r w:rsidR="00D03EB2" w:rsidRPr="007C18EE">
        <w:rPr>
          <w:rFonts w:ascii="Times New Roman" w:eastAsia="Times New Roman" w:hAnsi="Times New Roman" w:cs="Times New Roman"/>
          <w:sz w:val="20"/>
          <w:szCs w:val="20"/>
        </w:rPr>
        <w:t>поселения</w:t>
      </w:r>
      <w:r w:rsidRPr="007C18EE">
        <w:rPr>
          <w:rFonts w:ascii="Times New Roman" w:eastAsia="Times New Roman" w:hAnsi="Times New Roman" w:cs="Times New Roman"/>
          <w:sz w:val="20"/>
          <w:szCs w:val="20"/>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7C18EE" w:rsidRDefault="00043EF1" w:rsidP="00242EE4">
      <w:pPr>
        <w:spacing w:after="0" w:line="240" w:lineRule="auto"/>
        <w:ind w:right="-2"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Контейнер для мусора - емкость для сбора, накопления и временного хранения твердых коммунальных отходов, металлическая или пластиковая, объемом до 3 куб. м.;</w:t>
      </w:r>
    </w:p>
    <w:p w:rsidR="00043EF1" w:rsidRPr="007C18EE" w:rsidRDefault="00043EF1" w:rsidP="00242EE4">
      <w:pPr>
        <w:spacing w:after="0" w:line="240" w:lineRule="auto"/>
        <w:ind w:right="-2"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Крупногабаритные отходы (далее - КГО) – отходы, габариты которых требуют специальных подходов и оборудования при обращении с ними;</w:t>
      </w:r>
    </w:p>
    <w:p w:rsidR="00043EF1" w:rsidRPr="007C18EE" w:rsidRDefault="00043EF1" w:rsidP="00242EE4">
      <w:pPr>
        <w:spacing w:after="0" w:line="240" w:lineRule="auto"/>
        <w:ind w:right="-2"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7C18EE" w:rsidRDefault="00043EF1" w:rsidP="00242EE4">
      <w:pPr>
        <w:spacing w:after="0" w:line="240" w:lineRule="auto"/>
        <w:ind w:right="-2"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7C18EE" w:rsidRDefault="00043EF1" w:rsidP="00242EE4">
      <w:pPr>
        <w:spacing w:after="0" w:line="240" w:lineRule="auto"/>
        <w:ind w:right="-2"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7C18EE" w:rsidRDefault="00043EF1"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7C18EE" w:rsidRDefault="00043EF1" w:rsidP="00242EE4">
      <w:pPr>
        <w:spacing w:after="0" w:line="240" w:lineRule="auto"/>
        <w:ind w:right="-2"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7C18EE" w:rsidRDefault="00043EF1" w:rsidP="00242EE4">
      <w:pPr>
        <w:spacing w:after="0" w:line="240" w:lineRule="auto"/>
        <w:ind w:right="-2"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7C18EE" w:rsidRDefault="00043EF1" w:rsidP="00242EE4">
      <w:pPr>
        <w:spacing w:after="0" w:line="240" w:lineRule="auto"/>
        <w:ind w:right="-2"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Объекты благоустройства – территории различного функционального назначения, на которых осуществляется деятельность по благоустройству;</w:t>
      </w:r>
    </w:p>
    <w:p w:rsidR="00043EF1" w:rsidRPr="007C18EE" w:rsidRDefault="00043EF1" w:rsidP="00242EE4">
      <w:pPr>
        <w:spacing w:after="0" w:line="240" w:lineRule="auto"/>
        <w:ind w:right="-2" w:firstLine="709"/>
        <w:jc w:val="both"/>
        <w:rPr>
          <w:rFonts w:ascii="Times New Roman" w:eastAsia="Times New Roman" w:hAnsi="Times New Roman" w:cs="Times New Roman"/>
          <w:bCs/>
          <w:sz w:val="20"/>
          <w:szCs w:val="20"/>
        </w:rPr>
      </w:pPr>
      <w:r w:rsidRPr="007C18EE">
        <w:rPr>
          <w:rFonts w:ascii="Times New Roman" w:eastAsia="Times New Roman" w:hAnsi="Times New Roman" w:cs="Times New Roman"/>
          <w:bCs/>
          <w:sz w:val="20"/>
          <w:szCs w:val="20"/>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7C18EE" w:rsidRDefault="00043EF1" w:rsidP="00242EE4">
      <w:pPr>
        <w:spacing w:after="0" w:line="240" w:lineRule="auto"/>
        <w:ind w:right="-2" w:firstLine="709"/>
        <w:jc w:val="both"/>
        <w:rPr>
          <w:rFonts w:ascii="Times New Roman" w:eastAsia="Times New Roman" w:hAnsi="Times New Roman" w:cs="Times New Roman"/>
          <w:bCs/>
          <w:sz w:val="20"/>
          <w:szCs w:val="20"/>
        </w:rPr>
      </w:pPr>
      <w:r w:rsidRPr="007C18EE">
        <w:rPr>
          <w:rFonts w:ascii="Times New Roman" w:eastAsia="Times New Roman" w:hAnsi="Times New Roman" w:cs="Times New Roman"/>
          <w:bCs/>
          <w:sz w:val="20"/>
          <w:szCs w:val="20"/>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7C18EE" w:rsidRDefault="00043EF1" w:rsidP="00242EE4">
      <w:pPr>
        <w:spacing w:after="0" w:line="240" w:lineRule="auto"/>
        <w:ind w:right="-2" w:firstLine="709"/>
        <w:jc w:val="both"/>
        <w:rPr>
          <w:rFonts w:ascii="Times New Roman" w:eastAsia="Times New Roman" w:hAnsi="Times New Roman" w:cs="Times New Roman"/>
          <w:bCs/>
          <w:sz w:val="20"/>
          <w:szCs w:val="20"/>
        </w:rPr>
      </w:pPr>
      <w:r w:rsidRPr="007C18EE">
        <w:rPr>
          <w:rFonts w:ascii="Times New Roman" w:eastAsia="Times New Roman" w:hAnsi="Times New Roman" w:cs="Times New Roman"/>
          <w:bCs/>
          <w:sz w:val="20"/>
          <w:szCs w:val="20"/>
        </w:rPr>
        <w:t>Ручная уборка - уборка территорий ручным способом с применением средств малой механизации;</w:t>
      </w:r>
    </w:p>
    <w:p w:rsidR="00043EF1" w:rsidRPr="007C18EE" w:rsidRDefault="00043EF1" w:rsidP="00242EE4">
      <w:pPr>
        <w:spacing w:after="0" w:line="240" w:lineRule="auto"/>
        <w:ind w:right="-2"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bCs/>
          <w:sz w:val="20"/>
          <w:szCs w:val="20"/>
        </w:rPr>
        <w:t xml:space="preserve">Система озелененных территорий населенного пункта - </w:t>
      </w:r>
      <w:r w:rsidRPr="007C18EE">
        <w:rPr>
          <w:rFonts w:ascii="Times New Roman" w:eastAsia="Times New Roman" w:hAnsi="Times New Roman" w:cs="Times New Roman"/>
          <w:sz w:val="20"/>
          <w:szCs w:val="20"/>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7C18EE" w:rsidRDefault="00043EF1" w:rsidP="00242EE4">
      <w:pPr>
        <w:spacing w:after="0" w:line="240" w:lineRule="auto"/>
        <w:ind w:right="-2"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Смет - отходы (мусор, состоящий, как правило, из песка, пыли, листвы) от уборки территорий общего пользования;</w:t>
      </w:r>
    </w:p>
    <w:p w:rsidR="00043EF1" w:rsidRPr="007C18EE" w:rsidRDefault="00043EF1" w:rsidP="00242EE4">
      <w:pPr>
        <w:spacing w:after="0" w:line="240" w:lineRule="auto"/>
        <w:ind w:right="-2"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Снегоприемные пункты, снагоплавильные станции - подготовленные и инженерно оборудованные стационарные сооружения, площадки, предназначенные для приема и утилизации снега, льда;</w:t>
      </w:r>
    </w:p>
    <w:p w:rsidR="00043EF1" w:rsidRPr="007C18EE" w:rsidRDefault="00043EF1" w:rsidP="00242EE4">
      <w:pPr>
        <w:spacing w:after="0" w:line="240" w:lineRule="auto"/>
        <w:ind w:right="-2"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043EF1" w:rsidRPr="007C18EE" w:rsidRDefault="00043EF1" w:rsidP="00242EE4">
      <w:pPr>
        <w:spacing w:after="0" w:line="240" w:lineRule="auto"/>
        <w:ind w:right="-2"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7C18EE" w:rsidRDefault="00043EF1" w:rsidP="00242EE4">
      <w:pPr>
        <w:spacing w:after="0" w:line="240" w:lineRule="auto"/>
        <w:ind w:right="-2"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7C18EE" w:rsidRDefault="00043EF1" w:rsidP="00242EE4">
      <w:pPr>
        <w:spacing w:after="0" w:line="240" w:lineRule="auto"/>
        <w:ind w:right="-2"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7C18EE" w:rsidRDefault="00043EF1" w:rsidP="00242EE4">
      <w:pPr>
        <w:spacing w:after="0" w:line="240" w:lineRule="auto"/>
        <w:ind w:right="-2"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Озелененная территория специального назначения - 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7C18EE" w:rsidRDefault="00043EF1" w:rsidP="00242EE4">
      <w:pPr>
        <w:spacing w:after="0" w:line="240" w:lineRule="auto"/>
        <w:ind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 xml:space="preserve">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w:t>
      </w:r>
      <w:r w:rsidRPr="007C18EE">
        <w:rPr>
          <w:rFonts w:ascii="Times New Roman" w:eastAsia="Times New Roman" w:hAnsi="Times New Roman" w:cs="Times New Roman"/>
          <w:sz w:val="20"/>
          <w:szCs w:val="20"/>
        </w:rPr>
        <w:lastRenderedPageBreak/>
        <w:t>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7C18EE" w:rsidRDefault="00043EF1" w:rsidP="00242EE4">
      <w:pPr>
        <w:spacing w:after="0" w:line="240" w:lineRule="auto"/>
        <w:ind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 xml:space="preserve">Прилегающая территория - </w:t>
      </w:r>
      <w:r w:rsidR="00C36558" w:rsidRPr="007C18EE">
        <w:rPr>
          <w:rFonts w:ascii="Times New Roman" w:hAnsi="Times New Roman" w:cs="Times New Roman"/>
          <w:color w:val="000000"/>
          <w:sz w:val="20"/>
          <w:szCs w:val="20"/>
          <w:shd w:val="clear" w:color="auto" w:fill="FFFFFF"/>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17CA9" w:rsidRPr="007C18EE" w:rsidRDefault="00317CA9" w:rsidP="00317CA9">
      <w:pPr>
        <w:spacing w:after="0" w:line="240" w:lineRule="auto"/>
        <w:ind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Закона Иркутской области от 12 декабря 2018 г. N 119-ОЗ "О порядке определения органами местного самоуправления муниципальных образований Иркутской области границ прилегающих территорий".</w:t>
      </w:r>
    </w:p>
    <w:p w:rsidR="00317CA9" w:rsidRPr="007C18EE" w:rsidRDefault="00317CA9" w:rsidP="00317CA9">
      <w:pPr>
        <w:spacing w:after="0" w:line="240" w:lineRule="auto"/>
        <w:ind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Границы прилегающей территории отображаются на схеме границ прилегающей территории на кадастровом плане территории.</w:t>
      </w:r>
    </w:p>
    <w:p w:rsidR="00317CA9" w:rsidRPr="007C18EE" w:rsidRDefault="00317CA9" w:rsidP="00317CA9">
      <w:pPr>
        <w:spacing w:after="0" w:line="240" w:lineRule="auto"/>
        <w:ind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Подготовка схемы границ прилегающих территорий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317CA9" w:rsidRPr="007C18EE" w:rsidRDefault="00317CA9" w:rsidP="00317CA9">
      <w:pPr>
        <w:spacing w:after="0" w:line="240" w:lineRule="auto"/>
        <w:ind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исполнительным органом государственной власти Иркутской области.</w:t>
      </w:r>
    </w:p>
    <w:p w:rsidR="00043EF1" w:rsidRPr="007C18EE" w:rsidRDefault="00043EF1" w:rsidP="00242EE4">
      <w:pPr>
        <w:spacing w:after="0" w:line="240" w:lineRule="auto"/>
        <w:ind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Фасад - наружная стена здания, строения либо сооружения;</w:t>
      </w:r>
    </w:p>
    <w:p w:rsidR="00FD5F59" w:rsidRPr="007C18EE" w:rsidRDefault="00043EF1" w:rsidP="00B32A11">
      <w:pPr>
        <w:spacing w:after="0" w:line="240" w:lineRule="auto"/>
        <w:ind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B32A11" w:rsidRPr="007C18EE" w:rsidRDefault="00B32A11" w:rsidP="00B32A11">
      <w:pPr>
        <w:spacing w:after="0" w:line="240" w:lineRule="auto"/>
        <w:ind w:firstLine="709"/>
        <w:jc w:val="both"/>
        <w:rPr>
          <w:rFonts w:ascii="Times New Roman" w:eastAsia="Times New Roman" w:hAnsi="Times New Roman" w:cs="Times New Roman"/>
          <w:sz w:val="20"/>
          <w:szCs w:val="20"/>
        </w:rPr>
      </w:pPr>
    </w:p>
    <w:p w:rsidR="008F270B" w:rsidRPr="007C18EE" w:rsidRDefault="00861C4F" w:rsidP="008C6FC5">
      <w:pPr>
        <w:ind w:firstLine="708"/>
        <w:jc w:val="center"/>
        <w:rPr>
          <w:rFonts w:ascii="Times New Roman" w:hAnsi="Times New Roman" w:cs="Times New Roman"/>
          <w:sz w:val="20"/>
          <w:szCs w:val="20"/>
        </w:rPr>
      </w:pPr>
      <w:r w:rsidRPr="007C18EE">
        <w:rPr>
          <w:rFonts w:ascii="Times New Roman" w:hAnsi="Times New Roman" w:cs="Times New Roman"/>
          <w:sz w:val="20"/>
          <w:szCs w:val="20"/>
        </w:rPr>
        <w:t>ГЛАВА 2. ПОЛОЖЕНИЕ О РЕГУЛИРОВАНИИ БЛАГОУСТРОЙСТВА ТЕРРИТОРИИ</w:t>
      </w:r>
    </w:p>
    <w:p w:rsidR="008F270B" w:rsidRPr="007C18EE" w:rsidRDefault="008F270B" w:rsidP="00242EE4">
      <w:pPr>
        <w:overflowPunct w:val="0"/>
        <w:autoSpaceDE w:val="0"/>
        <w:autoSpaceDN w:val="0"/>
        <w:adjustRightInd w:val="0"/>
        <w:spacing w:before="120" w:after="120" w:line="240" w:lineRule="auto"/>
        <w:ind w:firstLine="709"/>
        <w:jc w:val="both"/>
        <w:rPr>
          <w:rFonts w:ascii="Times New Roman" w:eastAsia="Times New Roman" w:hAnsi="Times New Roman" w:cs="Times New Roman"/>
          <w:sz w:val="20"/>
          <w:szCs w:val="20"/>
        </w:rPr>
      </w:pPr>
      <w:r w:rsidRPr="007C18EE">
        <w:rPr>
          <w:rFonts w:ascii="Times New Roman" w:eastAsia="Times New Roman" w:hAnsi="Times New Roman" w:cs="Times New Roman"/>
          <w:sz w:val="20"/>
          <w:szCs w:val="20"/>
        </w:rPr>
        <w:t>Статья 4. Права и обязанности лиц, осуществляющих благоустройство</w:t>
      </w:r>
      <w:r w:rsidR="00861C4F" w:rsidRPr="007C18EE">
        <w:rPr>
          <w:rFonts w:ascii="Times New Roman" w:eastAsia="Times New Roman" w:hAnsi="Times New Roman" w:cs="Times New Roman"/>
          <w:sz w:val="20"/>
          <w:szCs w:val="20"/>
        </w:rPr>
        <w:t xml:space="preserve"> территории</w:t>
      </w:r>
    </w:p>
    <w:p w:rsidR="008F270B" w:rsidRPr="007C18EE" w:rsidRDefault="008F270B" w:rsidP="00242EE4">
      <w:pPr>
        <w:pStyle w:val="a4"/>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7C18EE" w:rsidRDefault="008F270B" w:rsidP="00242EE4">
      <w:pPr>
        <w:pStyle w:val="a4"/>
        <w:ind w:firstLine="709"/>
        <w:jc w:val="both"/>
        <w:rPr>
          <w:rFonts w:ascii="Times New Roman" w:hAnsi="Times New Roman" w:cs="Times New Roman"/>
          <w:sz w:val="20"/>
          <w:szCs w:val="20"/>
        </w:rPr>
      </w:pPr>
      <w:r w:rsidRPr="007C18EE">
        <w:rPr>
          <w:rFonts w:ascii="Times New Roman" w:hAnsi="Times New Roman" w:cs="Times New Roman"/>
          <w:sz w:val="20"/>
          <w:szCs w:val="20"/>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7C18EE" w:rsidRDefault="008F270B" w:rsidP="00242EE4">
      <w:pPr>
        <w:pStyle w:val="a4"/>
        <w:ind w:firstLine="709"/>
        <w:jc w:val="both"/>
        <w:rPr>
          <w:rFonts w:ascii="Times New Roman" w:hAnsi="Times New Roman" w:cs="Times New Roman"/>
          <w:sz w:val="20"/>
          <w:szCs w:val="20"/>
        </w:rPr>
      </w:pPr>
      <w:r w:rsidRPr="007C18EE">
        <w:rPr>
          <w:rFonts w:ascii="Times New Roman" w:hAnsi="Times New Roman" w:cs="Times New Roman"/>
          <w:sz w:val="20"/>
          <w:szCs w:val="20"/>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7C18EE" w:rsidRDefault="008F270B" w:rsidP="00242EE4">
      <w:pPr>
        <w:pStyle w:val="a4"/>
        <w:ind w:firstLine="709"/>
        <w:jc w:val="both"/>
        <w:rPr>
          <w:rFonts w:ascii="Times New Roman" w:hAnsi="Times New Roman" w:cs="Times New Roman"/>
          <w:sz w:val="20"/>
          <w:szCs w:val="20"/>
        </w:rPr>
      </w:pPr>
      <w:r w:rsidRPr="007C18EE">
        <w:rPr>
          <w:rFonts w:ascii="Times New Roman" w:hAnsi="Times New Roman" w:cs="Times New Roman"/>
          <w:sz w:val="20"/>
          <w:szCs w:val="20"/>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7C18EE" w:rsidRDefault="008F270B" w:rsidP="00242EE4">
      <w:pPr>
        <w:pStyle w:val="a4"/>
        <w:ind w:firstLine="709"/>
        <w:jc w:val="both"/>
        <w:rPr>
          <w:rFonts w:ascii="Times New Roman" w:hAnsi="Times New Roman" w:cs="Times New Roman"/>
          <w:sz w:val="20"/>
          <w:szCs w:val="20"/>
        </w:rPr>
      </w:pPr>
      <w:r w:rsidRPr="007C18EE">
        <w:rPr>
          <w:rFonts w:ascii="Times New Roman" w:hAnsi="Times New Roman" w:cs="Times New Roman"/>
          <w:sz w:val="20"/>
          <w:szCs w:val="20"/>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7C18EE" w:rsidRDefault="008F270B" w:rsidP="00242EE4">
      <w:pPr>
        <w:pStyle w:val="a4"/>
        <w:ind w:firstLine="709"/>
        <w:jc w:val="both"/>
        <w:rPr>
          <w:rFonts w:ascii="Times New Roman" w:hAnsi="Times New Roman" w:cs="Times New Roman"/>
          <w:sz w:val="20"/>
          <w:szCs w:val="20"/>
        </w:rPr>
      </w:pPr>
      <w:r w:rsidRPr="007C18EE">
        <w:rPr>
          <w:rFonts w:ascii="Times New Roman" w:hAnsi="Times New Roman" w:cs="Times New Roman"/>
          <w:sz w:val="20"/>
          <w:szCs w:val="20"/>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7C18EE" w:rsidRDefault="008F270B" w:rsidP="00242EE4">
      <w:pPr>
        <w:pStyle w:val="a4"/>
        <w:ind w:firstLine="709"/>
        <w:jc w:val="both"/>
        <w:rPr>
          <w:rFonts w:ascii="Times New Roman" w:hAnsi="Times New Roman" w:cs="Times New Roman"/>
          <w:sz w:val="20"/>
          <w:szCs w:val="20"/>
        </w:rPr>
      </w:pPr>
      <w:r w:rsidRPr="007C18EE">
        <w:rPr>
          <w:rFonts w:ascii="Times New Roman" w:hAnsi="Times New Roman" w:cs="Times New Roman"/>
          <w:sz w:val="20"/>
          <w:szCs w:val="20"/>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7C18EE" w:rsidRDefault="008F270B" w:rsidP="00242EE4">
      <w:pPr>
        <w:pStyle w:val="a4"/>
        <w:ind w:firstLine="709"/>
        <w:jc w:val="both"/>
        <w:rPr>
          <w:rFonts w:ascii="Times New Roman" w:hAnsi="Times New Roman" w:cs="Times New Roman"/>
          <w:sz w:val="20"/>
          <w:szCs w:val="20"/>
        </w:rPr>
      </w:pPr>
      <w:r w:rsidRPr="007C18EE">
        <w:rPr>
          <w:rFonts w:ascii="Times New Roman" w:hAnsi="Times New Roman" w:cs="Times New Roman"/>
          <w:sz w:val="20"/>
          <w:szCs w:val="20"/>
        </w:rPr>
        <w:t>5) на территориях, где ведется строительство, - лица, получившие разрешение на строительство;</w:t>
      </w:r>
    </w:p>
    <w:p w:rsidR="008F270B" w:rsidRPr="007C18EE" w:rsidRDefault="008F270B" w:rsidP="00242EE4">
      <w:pPr>
        <w:pStyle w:val="a4"/>
        <w:ind w:firstLine="709"/>
        <w:jc w:val="both"/>
        <w:rPr>
          <w:rFonts w:ascii="Times New Roman" w:hAnsi="Times New Roman" w:cs="Times New Roman"/>
          <w:sz w:val="20"/>
          <w:szCs w:val="20"/>
        </w:rPr>
      </w:pPr>
      <w:r w:rsidRPr="007C18EE">
        <w:rPr>
          <w:rFonts w:ascii="Times New Roman" w:hAnsi="Times New Roman" w:cs="Times New Roman"/>
          <w:sz w:val="20"/>
          <w:szCs w:val="20"/>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7C18EE" w:rsidRDefault="008F270B" w:rsidP="00242EE4">
      <w:pPr>
        <w:pStyle w:val="a4"/>
        <w:ind w:firstLine="709"/>
        <w:jc w:val="both"/>
        <w:rPr>
          <w:rFonts w:ascii="Times New Roman" w:hAnsi="Times New Roman" w:cs="Times New Roman"/>
          <w:sz w:val="20"/>
          <w:szCs w:val="20"/>
        </w:rPr>
      </w:pPr>
      <w:r w:rsidRPr="007C18EE">
        <w:rPr>
          <w:rFonts w:ascii="Times New Roman" w:hAnsi="Times New Roman" w:cs="Times New Roman"/>
          <w:sz w:val="20"/>
          <w:szCs w:val="20"/>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7C18EE" w:rsidRDefault="008F270B" w:rsidP="00242EE4">
      <w:pPr>
        <w:pStyle w:val="a4"/>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7C18EE" w:rsidRDefault="008F270B" w:rsidP="00242EE4">
      <w:pPr>
        <w:pStyle w:val="a4"/>
        <w:ind w:firstLine="709"/>
        <w:jc w:val="both"/>
        <w:rPr>
          <w:rFonts w:ascii="Times New Roman" w:hAnsi="Times New Roman" w:cs="Times New Roman"/>
          <w:sz w:val="20"/>
          <w:szCs w:val="20"/>
        </w:rPr>
      </w:pPr>
      <w:r w:rsidRPr="007C18EE">
        <w:rPr>
          <w:rFonts w:ascii="Times New Roman" w:hAnsi="Times New Roman" w:cs="Times New Roman"/>
          <w:sz w:val="20"/>
          <w:szCs w:val="20"/>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7C18EE" w:rsidRDefault="008F270B" w:rsidP="00242EE4">
      <w:pPr>
        <w:pStyle w:val="a4"/>
        <w:ind w:firstLine="709"/>
        <w:jc w:val="both"/>
        <w:rPr>
          <w:rFonts w:ascii="Times New Roman" w:hAnsi="Times New Roman" w:cs="Times New Roman"/>
          <w:sz w:val="20"/>
          <w:szCs w:val="20"/>
        </w:rPr>
      </w:pPr>
      <w:r w:rsidRPr="007C18EE">
        <w:rPr>
          <w:rFonts w:ascii="Times New Roman" w:hAnsi="Times New Roman" w:cs="Times New Roman"/>
          <w:sz w:val="20"/>
          <w:szCs w:val="20"/>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7C18EE">
        <w:rPr>
          <w:rFonts w:ascii="Times New Roman" w:hAnsi="Times New Roman" w:cs="Times New Roman"/>
          <w:sz w:val="20"/>
          <w:szCs w:val="20"/>
        </w:rPr>
        <w:t xml:space="preserve">х </w:t>
      </w:r>
      <w:r w:rsidRPr="007C18EE">
        <w:rPr>
          <w:rFonts w:ascii="Times New Roman" w:hAnsi="Times New Roman" w:cs="Times New Roman"/>
          <w:sz w:val="20"/>
          <w:szCs w:val="20"/>
        </w:rPr>
        <w:t>отходов.</w:t>
      </w:r>
      <w:r w:rsidR="00861C4F" w:rsidRPr="007C18EE">
        <w:rPr>
          <w:rFonts w:ascii="Times New Roman" w:hAnsi="Times New Roman" w:cs="Times New Roman"/>
          <w:sz w:val="20"/>
          <w:szCs w:val="20"/>
        </w:rPr>
        <w:t xml:space="preserve"> </w:t>
      </w:r>
      <w:r w:rsidRPr="007C18EE">
        <w:rPr>
          <w:rFonts w:ascii="Times New Roman" w:hAnsi="Times New Roman" w:cs="Times New Roman"/>
          <w:sz w:val="20"/>
          <w:szCs w:val="20"/>
        </w:rPr>
        <w:t xml:space="preserve">Финансирование </w:t>
      </w:r>
      <w:r w:rsidR="00861C4F" w:rsidRPr="007C18EE">
        <w:rPr>
          <w:rFonts w:ascii="Times New Roman" w:hAnsi="Times New Roman" w:cs="Times New Roman"/>
          <w:sz w:val="20"/>
          <w:szCs w:val="20"/>
        </w:rPr>
        <w:t xml:space="preserve">указанных </w:t>
      </w:r>
      <w:r w:rsidRPr="007C18EE">
        <w:rPr>
          <w:rFonts w:ascii="Times New Roman" w:hAnsi="Times New Roman" w:cs="Times New Roman"/>
          <w:sz w:val="20"/>
          <w:szCs w:val="20"/>
        </w:rPr>
        <w:t>мероприятий, возможно за счет средств бюджета, в случаях и порядке, предусмотренных нормативными правовыми актами.</w:t>
      </w:r>
    </w:p>
    <w:p w:rsidR="008F270B" w:rsidRPr="007C18EE" w:rsidRDefault="008F270B" w:rsidP="00242EE4">
      <w:pPr>
        <w:pStyle w:val="a4"/>
        <w:ind w:firstLine="709"/>
        <w:jc w:val="both"/>
        <w:rPr>
          <w:rFonts w:ascii="Times New Roman" w:hAnsi="Times New Roman" w:cs="Times New Roman"/>
          <w:sz w:val="20"/>
          <w:szCs w:val="20"/>
        </w:rPr>
      </w:pPr>
      <w:bookmarkStart w:id="3" w:name="P50"/>
      <w:bookmarkEnd w:id="3"/>
      <w:r w:rsidRPr="007C18EE">
        <w:rPr>
          <w:rFonts w:ascii="Times New Roman" w:hAnsi="Times New Roman" w:cs="Times New Roman"/>
          <w:sz w:val="20"/>
          <w:szCs w:val="20"/>
        </w:rPr>
        <w:t xml:space="preserve">3. </w:t>
      </w:r>
      <w:bookmarkStart w:id="4" w:name="P54"/>
      <w:bookmarkEnd w:id="4"/>
      <w:r w:rsidRPr="007C18EE">
        <w:rPr>
          <w:rFonts w:ascii="Times New Roman" w:hAnsi="Times New Roman" w:cs="Times New Roman"/>
          <w:sz w:val="20"/>
          <w:szCs w:val="20"/>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структурным подразделением Администрации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0000297F" w:rsidRPr="007C18EE">
        <w:rPr>
          <w:rFonts w:ascii="Times New Roman" w:hAnsi="Times New Roman" w:cs="Times New Roman"/>
          <w:sz w:val="20"/>
          <w:szCs w:val="20"/>
        </w:rPr>
        <w:t xml:space="preserve"> </w:t>
      </w:r>
      <w:r w:rsidRPr="007C18EE">
        <w:rPr>
          <w:rFonts w:ascii="Times New Roman" w:hAnsi="Times New Roman" w:cs="Times New Roman"/>
          <w:sz w:val="20"/>
          <w:szCs w:val="20"/>
        </w:rPr>
        <w:t>в пределах своих полномочий, за счет средств, предусмотренных на эти цели в бюджете муниципального образования.</w:t>
      </w:r>
    </w:p>
    <w:p w:rsidR="00FD5F59" w:rsidRPr="007C18EE" w:rsidRDefault="00FD5F59" w:rsidP="00242EE4">
      <w:pPr>
        <w:spacing w:before="120" w:after="120" w:line="240" w:lineRule="auto"/>
        <w:ind w:firstLine="709"/>
        <w:jc w:val="both"/>
        <w:rPr>
          <w:rFonts w:ascii="Times New Roman" w:hAnsi="Times New Roman" w:cs="Times New Roman"/>
          <w:sz w:val="20"/>
          <w:szCs w:val="20"/>
        </w:rPr>
      </w:pPr>
    </w:p>
    <w:p w:rsidR="00861C4F" w:rsidRPr="007C18EE" w:rsidRDefault="00861C4F" w:rsidP="00496782">
      <w:pPr>
        <w:spacing w:before="120" w:after="120" w:line="240" w:lineRule="auto"/>
        <w:ind w:firstLine="709"/>
        <w:jc w:val="center"/>
        <w:rPr>
          <w:rFonts w:ascii="Times New Roman" w:hAnsi="Times New Roman" w:cs="Times New Roman"/>
          <w:sz w:val="20"/>
          <w:szCs w:val="20"/>
        </w:rPr>
      </w:pPr>
      <w:r w:rsidRPr="007C18EE">
        <w:rPr>
          <w:rFonts w:ascii="Times New Roman" w:hAnsi="Times New Roman" w:cs="Times New Roman"/>
          <w:sz w:val="20"/>
          <w:szCs w:val="20"/>
        </w:rPr>
        <w:t>ГЛАВА 3. ПОРЯДОК УЧАСТИЯ ГРАЖДАН В БЛАГОУСТРОЙСТВЕ ПРИЛЕГАЮЩИХ ТЕРРИТОРИЙ</w:t>
      </w:r>
    </w:p>
    <w:p w:rsidR="00861C4F" w:rsidRPr="007C18EE" w:rsidRDefault="00861C4F" w:rsidP="00496782">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 5. Формы участия граждан в благоустройстве территорий</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1 Граждане на добровольной основе принимают участие в благоустройстве территории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0000297F" w:rsidRPr="007C18EE">
        <w:rPr>
          <w:rFonts w:ascii="Times New Roman" w:hAnsi="Times New Roman" w:cs="Times New Roman"/>
          <w:sz w:val="20"/>
          <w:szCs w:val="20"/>
        </w:rPr>
        <w:t xml:space="preserve"> </w:t>
      </w:r>
      <w:r w:rsidRPr="007C18EE">
        <w:rPr>
          <w:rFonts w:ascii="Times New Roman" w:hAnsi="Times New Roman" w:cs="Times New Roman"/>
          <w:sz w:val="20"/>
          <w:szCs w:val="20"/>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общественного участия на стадии проектирования или размещения элементов благоустройства;</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w:t>
      </w:r>
      <w:r w:rsidR="00496782" w:rsidRPr="007C18EE">
        <w:rPr>
          <w:rFonts w:ascii="Times New Roman" w:hAnsi="Times New Roman" w:cs="Times New Roman"/>
          <w:sz w:val="20"/>
          <w:szCs w:val="20"/>
        </w:rPr>
        <w:t xml:space="preserve"> </w:t>
      </w:r>
      <w:r w:rsidRPr="007C18EE">
        <w:rPr>
          <w:rFonts w:ascii="Times New Roman" w:hAnsi="Times New Roman" w:cs="Times New Roman"/>
          <w:sz w:val="20"/>
          <w:szCs w:val="20"/>
        </w:rPr>
        <w:t xml:space="preserve">соглашений о проведении работ по благоустройству прилегающей территории (далее - соглашение) с администрацией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Pr="007C18EE">
        <w:rPr>
          <w:rFonts w:ascii="Times New Roman" w:hAnsi="Times New Roman" w:cs="Times New Roman"/>
          <w:sz w:val="20"/>
          <w:szCs w:val="20"/>
        </w:rPr>
        <w:t>.</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7C18EE">
        <w:rPr>
          <w:rFonts w:ascii="Times New Roman" w:hAnsi="Times New Roman" w:cs="Times New Roman"/>
          <w:sz w:val="20"/>
          <w:szCs w:val="20"/>
        </w:rPr>
        <w:br/>
      </w:r>
      <w:r w:rsidRPr="007C18EE">
        <w:rPr>
          <w:rFonts w:ascii="Times New Roman" w:hAnsi="Times New Roman" w:cs="Times New Roman"/>
          <w:sz w:val="20"/>
          <w:szCs w:val="20"/>
        </w:rPr>
        <w:t xml:space="preserve">с Правилами благоустройства территории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Pr="007C18EE">
        <w:rPr>
          <w:rFonts w:ascii="Times New Roman" w:hAnsi="Times New Roman" w:cs="Times New Roman"/>
          <w:sz w:val="20"/>
          <w:szCs w:val="20"/>
        </w:rPr>
        <w:t>.</w:t>
      </w:r>
    </w:p>
    <w:p w:rsidR="00861C4F" w:rsidRPr="007C18EE" w:rsidRDefault="00861C4F" w:rsidP="00496782">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 6. Установление границ прилегающих территорий зданий (помещений в них) и сооружений</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1 Границы прилегающей территории зданий (помещений в них) и сооружений устанавливаются в размере (устанавливает администрация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Pr="007C18EE">
        <w:rPr>
          <w:rFonts w:ascii="Times New Roman" w:hAnsi="Times New Roman" w:cs="Times New Roman"/>
          <w:sz w:val="20"/>
          <w:szCs w:val="20"/>
        </w:rPr>
        <w:t>)</w:t>
      </w:r>
      <w:r w:rsidR="00652A80" w:rsidRPr="007C18EE">
        <w:rPr>
          <w:rFonts w:ascii="Times New Roman" w:hAnsi="Times New Roman" w:cs="Times New Roman"/>
          <w:sz w:val="20"/>
          <w:szCs w:val="20"/>
        </w:rPr>
        <w:t xml:space="preserve"> </w:t>
      </w:r>
      <w:r w:rsidR="00AD40A0" w:rsidRPr="007C18EE">
        <w:rPr>
          <w:rFonts w:ascii="Times New Roman" w:hAnsi="Times New Roman" w:cs="Times New Roman"/>
          <w:sz w:val="20"/>
          <w:szCs w:val="20"/>
        </w:rPr>
        <w:t>2</w:t>
      </w:r>
      <w:r w:rsidRPr="007C18EE">
        <w:rPr>
          <w:rFonts w:ascii="Times New Roman" w:hAnsi="Times New Roman" w:cs="Times New Roman"/>
          <w:sz w:val="20"/>
          <w:szCs w:val="20"/>
        </w:rPr>
        <w:t xml:space="preserve"> метров по внешнему контуру отступа:</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от границ обособленной территории - при наличии обособленной территории зданий и сооружений;</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от внешнего контура зданий (помещений в них) и сооружений - при отсутствии обособленной территории.</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 Границы прилегающей территории зданий (помещений в них) и сооружений отображаются на схеме.</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Схема изготавливается администрацией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0000297F" w:rsidRPr="007C18EE">
        <w:rPr>
          <w:rFonts w:ascii="Times New Roman" w:hAnsi="Times New Roman" w:cs="Times New Roman"/>
          <w:sz w:val="20"/>
          <w:szCs w:val="20"/>
        </w:rPr>
        <w:t xml:space="preserve"> </w:t>
      </w:r>
      <w:r w:rsidRPr="007C18EE">
        <w:rPr>
          <w:rFonts w:ascii="Times New Roman" w:hAnsi="Times New Roman" w:cs="Times New Roman"/>
          <w:sz w:val="20"/>
          <w:szCs w:val="20"/>
        </w:rPr>
        <w:t xml:space="preserve">и утверждается постановлением администрации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Pr="007C18EE">
        <w:rPr>
          <w:rFonts w:ascii="Times New Roman" w:hAnsi="Times New Roman" w:cs="Times New Roman"/>
          <w:sz w:val="20"/>
          <w:szCs w:val="20"/>
        </w:rPr>
        <w:t>.</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7C18EE" w:rsidRDefault="00861C4F" w:rsidP="00242EE4">
      <w:pPr>
        <w:spacing w:after="0" w:line="240" w:lineRule="auto"/>
        <w:ind w:firstLine="709"/>
        <w:jc w:val="both"/>
        <w:rPr>
          <w:rFonts w:ascii="Times New Roman" w:hAnsi="Times New Roman" w:cs="Times New Roman"/>
          <w:sz w:val="20"/>
          <w:szCs w:val="20"/>
        </w:rPr>
      </w:pPr>
    </w:p>
    <w:p w:rsidR="00861C4F" w:rsidRPr="007C18EE" w:rsidRDefault="00861C4F" w:rsidP="00496782">
      <w:pPr>
        <w:spacing w:before="120" w:after="120" w:line="240" w:lineRule="auto"/>
        <w:ind w:firstLine="709"/>
        <w:jc w:val="center"/>
        <w:rPr>
          <w:rFonts w:ascii="Times New Roman" w:hAnsi="Times New Roman" w:cs="Times New Roman"/>
          <w:sz w:val="20"/>
          <w:szCs w:val="20"/>
        </w:rPr>
      </w:pPr>
      <w:r w:rsidRPr="007C18EE">
        <w:rPr>
          <w:rFonts w:ascii="Times New Roman" w:hAnsi="Times New Roman" w:cs="Times New Roman"/>
          <w:sz w:val="20"/>
          <w:szCs w:val="20"/>
        </w:rPr>
        <w:t>ГЛАВА 4. ПОРЯДОК УЧАСТИЯ ГРАЖДАН В БЛАГОУСТРОЙСТВЕ ТЕРРИТОРИЙ НА СТАДИИ ПРОЕКТИРОВАНИЯ И РАЗМЕЩЕНИЯ БЛАГОУСТРОЙСТВА</w:t>
      </w:r>
    </w:p>
    <w:p w:rsidR="00861C4F" w:rsidRPr="007C18EE" w:rsidRDefault="00861C4F" w:rsidP="00242EE4">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 7. Формы участия граждан в благоустройстве территорий на стадии проектирования и размещения</w:t>
      </w:r>
      <w:r w:rsidR="00A37C19" w:rsidRPr="007C18EE">
        <w:rPr>
          <w:rFonts w:ascii="Times New Roman" w:hAnsi="Times New Roman" w:cs="Times New Roman"/>
          <w:sz w:val="20"/>
          <w:szCs w:val="20"/>
        </w:rPr>
        <w:t xml:space="preserve"> элементов </w:t>
      </w:r>
      <w:r w:rsidRPr="007C18EE">
        <w:rPr>
          <w:rFonts w:ascii="Times New Roman" w:hAnsi="Times New Roman" w:cs="Times New Roman"/>
          <w:sz w:val="20"/>
          <w:szCs w:val="20"/>
        </w:rPr>
        <w:t>благоустройства</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1 Все формы общественного участия обеспечивают наиболее полное включение всех заинтересованных лиц, на выявление их интересов и ценностей, их</w:t>
      </w:r>
      <w:r w:rsidR="00496782" w:rsidRPr="007C18EE">
        <w:rPr>
          <w:rFonts w:ascii="Times New Roman" w:hAnsi="Times New Roman" w:cs="Times New Roman"/>
          <w:sz w:val="20"/>
          <w:szCs w:val="20"/>
        </w:rPr>
        <w:t xml:space="preserve"> </w:t>
      </w:r>
      <w:r w:rsidRPr="007C18EE">
        <w:rPr>
          <w:rFonts w:ascii="Times New Roman" w:hAnsi="Times New Roman" w:cs="Times New Roman"/>
          <w:sz w:val="20"/>
          <w:szCs w:val="20"/>
        </w:rPr>
        <w:t>отражение</w:t>
      </w:r>
      <w:r w:rsidR="00496782" w:rsidRPr="007C18EE">
        <w:rPr>
          <w:rFonts w:ascii="Times New Roman" w:hAnsi="Times New Roman" w:cs="Times New Roman"/>
          <w:sz w:val="20"/>
          <w:szCs w:val="20"/>
        </w:rPr>
        <w:t xml:space="preserve"> </w:t>
      </w:r>
      <w:r w:rsidRPr="007C18EE">
        <w:rPr>
          <w:rFonts w:ascii="Times New Roman" w:hAnsi="Times New Roman" w:cs="Times New Roman"/>
          <w:sz w:val="20"/>
          <w:szCs w:val="20"/>
        </w:rPr>
        <w:t>в проектировании любых изменений, на достижение согласия по целям и планам реализации проектов.</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2 Открытое обсуждение документации по благоустройству территорий </w:t>
      </w:r>
      <w:r w:rsidR="0000297F" w:rsidRPr="007C18EE">
        <w:rPr>
          <w:rFonts w:ascii="Times New Roman" w:hAnsi="Times New Roman" w:cs="Times New Roman"/>
          <w:sz w:val="20"/>
          <w:szCs w:val="20"/>
        </w:rPr>
        <w:br/>
      </w:r>
      <w:r w:rsidRPr="007C18EE">
        <w:rPr>
          <w:rFonts w:ascii="Times New Roman" w:hAnsi="Times New Roman" w:cs="Times New Roman"/>
          <w:sz w:val="20"/>
          <w:szCs w:val="20"/>
        </w:rPr>
        <w:t xml:space="preserve">и размещения </w:t>
      </w:r>
      <w:r w:rsidR="00A37C19" w:rsidRPr="007C18EE">
        <w:rPr>
          <w:rFonts w:ascii="Times New Roman" w:hAnsi="Times New Roman" w:cs="Times New Roman"/>
          <w:sz w:val="20"/>
          <w:szCs w:val="20"/>
        </w:rPr>
        <w:t xml:space="preserve">элементов </w:t>
      </w:r>
      <w:r w:rsidRPr="007C18EE">
        <w:rPr>
          <w:rFonts w:ascii="Times New Roman" w:hAnsi="Times New Roman" w:cs="Times New Roman"/>
          <w:sz w:val="20"/>
          <w:szCs w:val="20"/>
        </w:rPr>
        <w:t>благоустройства организовывается на этапе формулирования задач.</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а) совместное определение целей и задач по развитию территории, инвентаризация проблем и потенциалов среды;</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г) консультации в выборе типов покрытий, с учетом функционального зонирования территории;</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д) консультации по предполагаемым типам озеленения;</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е) консультации по предполагаемым типам освещения и осветительного оборудования;</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7C18EE" w:rsidRDefault="00861C4F" w:rsidP="00242EE4">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 8. Информирование граждан о благоустройстве территорий</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7C18EE" w:rsidRDefault="00861C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Pr="007C18EE" w:rsidRDefault="00FD5F59" w:rsidP="00242EE4">
      <w:pPr>
        <w:spacing w:before="120" w:after="120" w:line="240" w:lineRule="auto"/>
        <w:ind w:firstLine="709"/>
        <w:jc w:val="both"/>
        <w:rPr>
          <w:rFonts w:ascii="Times New Roman" w:hAnsi="Times New Roman" w:cs="Times New Roman"/>
          <w:sz w:val="20"/>
          <w:szCs w:val="20"/>
        </w:rPr>
      </w:pPr>
    </w:p>
    <w:p w:rsidR="005D3BAE" w:rsidRPr="007C18EE" w:rsidRDefault="00BB7FE6" w:rsidP="00496782">
      <w:pPr>
        <w:spacing w:before="120" w:after="120" w:line="240" w:lineRule="auto"/>
        <w:ind w:firstLine="709"/>
        <w:jc w:val="center"/>
        <w:rPr>
          <w:rFonts w:ascii="Times New Roman" w:hAnsi="Times New Roman" w:cs="Times New Roman"/>
          <w:sz w:val="20"/>
          <w:szCs w:val="20"/>
        </w:rPr>
      </w:pPr>
      <w:r w:rsidRPr="007C18EE">
        <w:rPr>
          <w:rFonts w:ascii="Times New Roman" w:hAnsi="Times New Roman" w:cs="Times New Roman"/>
          <w:sz w:val="20"/>
          <w:szCs w:val="20"/>
        </w:rPr>
        <w:t>ГЛАВА 3. БЛАГОУСТРОЙСТВО ТЕРРИТОРИИ</w:t>
      </w:r>
    </w:p>
    <w:p w:rsidR="00732EA1" w:rsidRPr="007C18EE" w:rsidRDefault="000D09F0" w:rsidP="00242EE4">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Статья </w:t>
      </w:r>
      <w:r w:rsidR="00BB7FE6" w:rsidRPr="007C18EE">
        <w:rPr>
          <w:rFonts w:ascii="Times New Roman" w:hAnsi="Times New Roman" w:cs="Times New Roman"/>
          <w:sz w:val="20"/>
          <w:szCs w:val="20"/>
        </w:rPr>
        <w:t>9</w:t>
      </w:r>
      <w:r w:rsidR="00732EA1" w:rsidRPr="007C18EE">
        <w:rPr>
          <w:rFonts w:ascii="Times New Roman" w:hAnsi="Times New Roman" w:cs="Times New Roman"/>
          <w:sz w:val="20"/>
          <w:szCs w:val="20"/>
        </w:rPr>
        <w:t>. Виды работ по благоустройству.</w:t>
      </w:r>
    </w:p>
    <w:p w:rsidR="005D3BAE" w:rsidRPr="007C18EE" w:rsidRDefault="000D09F0" w:rsidP="0049678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496782" w:rsidRPr="007C18EE">
        <w:rPr>
          <w:rFonts w:ascii="Times New Roman" w:hAnsi="Times New Roman" w:cs="Times New Roman"/>
          <w:sz w:val="20"/>
          <w:szCs w:val="20"/>
        </w:rPr>
        <w:t>.</w:t>
      </w:r>
      <w:r w:rsidRPr="007C18EE">
        <w:rPr>
          <w:rFonts w:ascii="Times New Roman" w:hAnsi="Times New Roman" w:cs="Times New Roman"/>
          <w:sz w:val="20"/>
          <w:szCs w:val="20"/>
        </w:rPr>
        <w:t xml:space="preserve"> </w:t>
      </w:r>
      <w:r w:rsidR="005D3BAE" w:rsidRPr="007C18EE">
        <w:rPr>
          <w:rFonts w:ascii="Times New Roman" w:hAnsi="Times New Roman" w:cs="Times New Roman"/>
          <w:sz w:val="20"/>
          <w:szCs w:val="20"/>
        </w:rPr>
        <w:t>К работам по благоустройству территории относятся:</w:t>
      </w:r>
    </w:p>
    <w:p w:rsidR="005D3BAE" w:rsidRPr="007C18EE" w:rsidRDefault="005D3BAE" w:rsidP="0049678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Проектирование объектов;</w:t>
      </w:r>
    </w:p>
    <w:p w:rsidR="005D3BAE" w:rsidRPr="007C18EE" w:rsidRDefault="005D3BAE" w:rsidP="0049678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Размещение элементов благоустройства;</w:t>
      </w:r>
    </w:p>
    <w:p w:rsidR="005D3BAE" w:rsidRPr="007C18EE" w:rsidRDefault="005D3BAE" w:rsidP="0049678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Содержание и ремонт объектов благоустройства;</w:t>
      </w:r>
    </w:p>
    <w:p w:rsidR="005D3BAE" w:rsidRPr="007C18EE" w:rsidRDefault="005D3BAE" w:rsidP="0049678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Содержание и ремонт элементов благоустройства;</w:t>
      </w:r>
    </w:p>
    <w:p w:rsidR="005D3BAE" w:rsidRPr="007C18EE" w:rsidRDefault="005D3BAE" w:rsidP="0049678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Ликвидация несанкционированных свалок, очаговых навалов отходов;</w:t>
      </w:r>
    </w:p>
    <w:p w:rsidR="005D3BAE" w:rsidRPr="007C18EE" w:rsidRDefault="005D3BAE" w:rsidP="0049678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Освобождение объектов благоустройства от самовольно размещенных элементов благоустройства;</w:t>
      </w:r>
    </w:p>
    <w:p w:rsidR="005D3BAE" w:rsidRPr="007C18EE" w:rsidRDefault="005D3BAE" w:rsidP="0049678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Выявление, перемещение и утилизация разукомплектованных транспортных средств;</w:t>
      </w:r>
    </w:p>
    <w:p w:rsidR="005D3BAE" w:rsidRPr="007C18EE" w:rsidRDefault="005D3BAE" w:rsidP="0049678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Содержание животных на территориях общего пользования;</w:t>
      </w:r>
    </w:p>
    <w:p w:rsidR="00EC5DD3" w:rsidRPr="007C18EE" w:rsidRDefault="005D3BAE" w:rsidP="0049678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Восстановлен</w:t>
      </w:r>
      <w:r w:rsidR="00EC5DD3" w:rsidRPr="007C18EE">
        <w:rPr>
          <w:rFonts w:ascii="Times New Roman" w:hAnsi="Times New Roman" w:cs="Times New Roman"/>
          <w:sz w:val="20"/>
          <w:szCs w:val="20"/>
        </w:rPr>
        <w:t>ие нарушенного благоустройства.</w:t>
      </w:r>
    </w:p>
    <w:p w:rsidR="00732EA1" w:rsidRPr="007C18EE" w:rsidRDefault="000D09F0" w:rsidP="00242EE4">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 1</w:t>
      </w:r>
      <w:r w:rsidR="00BB7FE6" w:rsidRPr="007C18EE">
        <w:rPr>
          <w:rFonts w:ascii="Times New Roman" w:hAnsi="Times New Roman" w:cs="Times New Roman"/>
          <w:sz w:val="20"/>
          <w:szCs w:val="20"/>
        </w:rPr>
        <w:t>0</w:t>
      </w:r>
      <w:r w:rsidR="00732EA1" w:rsidRPr="007C18EE">
        <w:rPr>
          <w:rFonts w:ascii="Times New Roman" w:hAnsi="Times New Roman" w:cs="Times New Roman"/>
          <w:sz w:val="20"/>
          <w:szCs w:val="20"/>
        </w:rPr>
        <w:t>. Запрещенные виды деятельности</w:t>
      </w:r>
    </w:p>
    <w:p w:rsidR="00732EA1"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1. На территории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0000297F" w:rsidRPr="007C18EE">
        <w:rPr>
          <w:rFonts w:ascii="Times New Roman" w:hAnsi="Times New Roman" w:cs="Times New Roman"/>
          <w:sz w:val="20"/>
          <w:szCs w:val="20"/>
        </w:rPr>
        <w:t xml:space="preserve"> </w:t>
      </w:r>
      <w:r w:rsidRPr="007C18EE">
        <w:rPr>
          <w:rFonts w:ascii="Times New Roman" w:hAnsi="Times New Roman" w:cs="Times New Roman"/>
          <w:sz w:val="20"/>
          <w:szCs w:val="20"/>
        </w:rPr>
        <w:t>запрещено:</w:t>
      </w:r>
    </w:p>
    <w:p w:rsidR="00732EA1"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засорение канализационных, водопроводных колодцев и других инженерных коммуникаций;</w:t>
      </w:r>
    </w:p>
    <w:p w:rsidR="00732EA1"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мойка транспортных средств, их ремонт вне специально оборудованных для этого мест;</w:t>
      </w:r>
    </w:p>
    <w:p w:rsidR="00732EA1"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загромождение проезжей части дорог при производстве земляных и строительных работ;</w:t>
      </w:r>
    </w:p>
    <w:p w:rsidR="00732EA1"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засорение, засыпание водоемов или устройство на них запруд;</w:t>
      </w:r>
    </w:p>
    <w:p w:rsidR="00EA5F8A"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засорение зон санитарной охраны водозаборных и водопроводных сооружений;</w:t>
      </w:r>
    </w:p>
    <w:p w:rsidR="00732EA1"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7C18EE">
        <w:rPr>
          <w:rFonts w:ascii="Times New Roman" w:hAnsi="Times New Roman" w:cs="Times New Roman"/>
          <w:sz w:val="20"/>
          <w:szCs w:val="20"/>
        </w:rPr>
        <w:t xml:space="preserve">не тротуара менее двух метров. </w:t>
      </w:r>
      <w:r w:rsidRPr="007C18EE">
        <w:rPr>
          <w:rFonts w:ascii="Times New Roman" w:hAnsi="Times New Roman" w:cs="Times New Roman"/>
          <w:sz w:val="20"/>
          <w:szCs w:val="20"/>
        </w:rPr>
        <w:t>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732EA1"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самовольное присоединение промышленных, хозяйственно-бытовых и иных объектов к сетям ливневой канализации;</w:t>
      </w:r>
    </w:p>
    <w:p w:rsidR="00732EA1"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32EA1"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размещение ритуальных принадлежностей и надгробных сооружений вне мест, специально предназначенных для этих целей;</w:t>
      </w:r>
    </w:p>
    <w:p w:rsidR="00732EA1"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производство земляных работ без </w:t>
      </w:r>
      <w:r w:rsidR="00496782" w:rsidRPr="007C18EE">
        <w:rPr>
          <w:rFonts w:ascii="Times New Roman" w:hAnsi="Times New Roman" w:cs="Times New Roman"/>
          <w:sz w:val="20"/>
          <w:szCs w:val="20"/>
        </w:rPr>
        <w:t>разрешения</w:t>
      </w:r>
      <w:r w:rsidRPr="007C18EE">
        <w:rPr>
          <w:rFonts w:ascii="Times New Roman" w:hAnsi="Times New Roman" w:cs="Times New Roman"/>
          <w:sz w:val="20"/>
          <w:szCs w:val="20"/>
        </w:rPr>
        <w:t xml:space="preserve">, выдаваемого администрацией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0000297F" w:rsidRPr="007C18EE">
        <w:rPr>
          <w:rFonts w:ascii="Times New Roman" w:hAnsi="Times New Roman" w:cs="Times New Roman"/>
          <w:sz w:val="20"/>
          <w:szCs w:val="20"/>
        </w:rPr>
        <w:t xml:space="preserve"> </w:t>
      </w:r>
      <w:r w:rsidRPr="007C18EE">
        <w:rPr>
          <w:rFonts w:ascii="Times New Roman" w:hAnsi="Times New Roman" w:cs="Times New Roman"/>
          <w:sz w:val="20"/>
          <w:szCs w:val="20"/>
        </w:rPr>
        <w:t>в порядке, установленном муниципальным правовым актом.</w:t>
      </w:r>
    </w:p>
    <w:p w:rsidR="00732EA1"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7C18EE">
        <w:rPr>
          <w:rFonts w:ascii="Times New Roman" w:hAnsi="Times New Roman" w:cs="Times New Roman"/>
          <w:sz w:val="20"/>
          <w:szCs w:val="20"/>
        </w:rPr>
        <w:t xml:space="preserve">  для этого, а также нанесение </w:t>
      </w:r>
      <w:r w:rsidRPr="007C18EE">
        <w:rPr>
          <w:rFonts w:ascii="Times New Roman" w:hAnsi="Times New Roman" w:cs="Times New Roman"/>
          <w:sz w:val="20"/>
          <w:szCs w:val="20"/>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D03EB2" w:rsidRPr="007C18EE">
        <w:rPr>
          <w:rFonts w:ascii="Times New Roman" w:hAnsi="Times New Roman" w:cs="Times New Roman"/>
          <w:sz w:val="20"/>
          <w:szCs w:val="20"/>
        </w:rPr>
        <w:t>поселения</w:t>
      </w:r>
      <w:r w:rsidRPr="007C18EE">
        <w:rPr>
          <w:rFonts w:ascii="Times New Roman" w:hAnsi="Times New Roman" w:cs="Times New Roman"/>
          <w:sz w:val="20"/>
          <w:szCs w:val="20"/>
        </w:rPr>
        <w:t>;</w:t>
      </w:r>
    </w:p>
    <w:p w:rsidR="00732EA1"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w:t>
      </w:r>
      <w:r w:rsidR="00EA5F8A" w:rsidRPr="007C18EE">
        <w:rPr>
          <w:rFonts w:ascii="Times New Roman" w:hAnsi="Times New Roman" w:cs="Times New Roman"/>
          <w:sz w:val="20"/>
          <w:szCs w:val="20"/>
        </w:rPr>
        <w:t xml:space="preserve"> </w:t>
      </w:r>
      <w:r w:rsidRPr="007C18EE">
        <w:rPr>
          <w:rFonts w:ascii="Times New Roman" w:hAnsi="Times New Roman" w:cs="Times New Roman"/>
          <w:sz w:val="20"/>
          <w:szCs w:val="20"/>
        </w:rPr>
        <w:t>нарушение требований по содержанию устройств наружного освещения, размещенных на зданиях, строениях, сооружениях;</w:t>
      </w:r>
    </w:p>
    <w:p w:rsidR="00732EA1"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перевозка грунта, мусора, сыпучих строительных материалов, легкой тары, листвы, ветвей деревьев, снег</w:t>
      </w:r>
      <w:r w:rsidR="00EA5F8A" w:rsidRPr="007C18EE">
        <w:rPr>
          <w:rFonts w:ascii="Times New Roman" w:hAnsi="Times New Roman" w:cs="Times New Roman"/>
          <w:sz w:val="20"/>
          <w:szCs w:val="20"/>
        </w:rPr>
        <w:t xml:space="preserve">а, смета, коммунальных и иных </w:t>
      </w:r>
      <w:r w:rsidRPr="007C18EE">
        <w:rPr>
          <w:rFonts w:ascii="Times New Roman" w:hAnsi="Times New Roman" w:cs="Times New Roman"/>
          <w:sz w:val="20"/>
          <w:szCs w:val="20"/>
        </w:rPr>
        <w:t>отходов без покрытия брезентом или другим материалом, исключающим загрязнение дорог;</w:t>
      </w:r>
    </w:p>
    <w:p w:rsidR="00732EA1"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7C18EE" w:rsidRDefault="00732EA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обустройство выгребных ям, уборных за территорией домовладений.</w:t>
      </w:r>
    </w:p>
    <w:p w:rsidR="00732EA1" w:rsidRPr="007C18EE" w:rsidRDefault="00EA5F8A"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732EA1" w:rsidRPr="007C18EE">
        <w:rPr>
          <w:rFonts w:ascii="Times New Roman" w:hAnsi="Times New Roman" w:cs="Times New Roman"/>
          <w:sz w:val="20"/>
          <w:szCs w:val="20"/>
        </w:rPr>
        <w:t>выпас скота и домашней птицы на территориях улиц, в полосе отвода автомобильных и железных дорог, парков, скверов, лесопарк</w:t>
      </w:r>
      <w:r w:rsidR="00581FF2" w:rsidRPr="007C18EE">
        <w:rPr>
          <w:rFonts w:ascii="Times New Roman" w:hAnsi="Times New Roman" w:cs="Times New Roman"/>
          <w:sz w:val="20"/>
          <w:szCs w:val="20"/>
        </w:rPr>
        <w:t>ов, в рекреационных зонах</w:t>
      </w:r>
      <w:r w:rsidR="00732EA1" w:rsidRPr="007C18EE">
        <w:rPr>
          <w:rFonts w:ascii="Times New Roman" w:hAnsi="Times New Roman" w:cs="Times New Roman"/>
          <w:sz w:val="20"/>
          <w:szCs w:val="20"/>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7C18EE" w:rsidRDefault="00A63F14" w:rsidP="00242EE4">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w:t>
      </w:r>
      <w:r w:rsidR="00E73AE6" w:rsidRPr="007C18EE">
        <w:rPr>
          <w:rFonts w:ascii="Times New Roman" w:hAnsi="Times New Roman" w:cs="Times New Roman"/>
          <w:sz w:val="20"/>
          <w:szCs w:val="20"/>
        </w:rPr>
        <w:t xml:space="preserve"> 1</w:t>
      </w:r>
      <w:r w:rsidR="00BB7FE6" w:rsidRPr="007C18EE">
        <w:rPr>
          <w:rFonts w:ascii="Times New Roman" w:hAnsi="Times New Roman" w:cs="Times New Roman"/>
          <w:sz w:val="20"/>
          <w:szCs w:val="20"/>
        </w:rPr>
        <w:t>1</w:t>
      </w:r>
      <w:r w:rsidR="00E73AE6" w:rsidRPr="007C18EE">
        <w:rPr>
          <w:rFonts w:ascii="Times New Roman" w:hAnsi="Times New Roman" w:cs="Times New Roman"/>
          <w:sz w:val="20"/>
          <w:szCs w:val="20"/>
        </w:rPr>
        <w:t>.</w:t>
      </w:r>
      <w:r w:rsidRPr="007C18EE">
        <w:rPr>
          <w:rFonts w:ascii="Times New Roman" w:hAnsi="Times New Roman" w:cs="Times New Roman"/>
          <w:sz w:val="20"/>
          <w:szCs w:val="20"/>
        </w:rPr>
        <w:t xml:space="preserve"> Особые требования к доступности городской среды</w:t>
      </w:r>
    </w:p>
    <w:p w:rsidR="00E73AE6" w:rsidRPr="007C18EE" w:rsidRDefault="00E73AE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7C18EE" w:rsidRDefault="00E73AE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7C18EE" w:rsidRDefault="00AF2BAD" w:rsidP="00242EE4">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w:t>
      </w:r>
      <w:r w:rsidR="00140E7A" w:rsidRPr="007C18EE">
        <w:rPr>
          <w:rFonts w:ascii="Times New Roman" w:hAnsi="Times New Roman" w:cs="Times New Roman"/>
          <w:sz w:val="20"/>
          <w:szCs w:val="20"/>
        </w:rPr>
        <w:t xml:space="preserve"> </w:t>
      </w:r>
      <w:r w:rsidR="000D09F0" w:rsidRPr="007C18EE">
        <w:rPr>
          <w:rFonts w:ascii="Times New Roman" w:hAnsi="Times New Roman" w:cs="Times New Roman"/>
          <w:sz w:val="20"/>
          <w:szCs w:val="20"/>
        </w:rPr>
        <w:t>1</w:t>
      </w:r>
      <w:r w:rsidR="00BB7FE6" w:rsidRPr="007C18EE">
        <w:rPr>
          <w:rFonts w:ascii="Times New Roman" w:hAnsi="Times New Roman" w:cs="Times New Roman"/>
          <w:sz w:val="20"/>
          <w:szCs w:val="20"/>
        </w:rPr>
        <w:t>2</w:t>
      </w:r>
      <w:r w:rsidR="00140E7A" w:rsidRPr="007C18EE">
        <w:rPr>
          <w:rFonts w:ascii="Times New Roman" w:hAnsi="Times New Roman" w:cs="Times New Roman"/>
          <w:sz w:val="20"/>
          <w:szCs w:val="20"/>
        </w:rPr>
        <w:t>.</w:t>
      </w:r>
      <w:r w:rsidR="00EC5DD3" w:rsidRPr="007C18EE">
        <w:rPr>
          <w:rFonts w:ascii="Times New Roman" w:hAnsi="Times New Roman" w:cs="Times New Roman"/>
          <w:sz w:val="20"/>
          <w:szCs w:val="20"/>
        </w:rPr>
        <w:t xml:space="preserve"> Ви</w:t>
      </w:r>
      <w:r w:rsidR="00D72838" w:rsidRPr="007C18EE">
        <w:rPr>
          <w:rFonts w:ascii="Times New Roman" w:hAnsi="Times New Roman" w:cs="Times New Roman"/>
          <w:sz w:val="20"/>
          <w:szCs w:val="20"/>
        </w:rPr>
        <w:t>ды элементов благоустройства</w:t>
      </w:r>
    </w:p>
    <w:p w:rsidR="00D72838" w:rsidRPr="007C18EE" w:rsidRDefault="00AF2BAD"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1. </w:t>
      </w:r>
      <w:r w:rsidR="00D72838" w:rsidRPr="007C18EE">
        <w:rPr>
          <w:rFonts w:ascii="Times New Roman" w:hAnsi="Times New Roman" w:cs="Times New Roman"/>
          <w:sz w:val="20"/>
          <w:szCs w:val="20"/>
        </w:rPr>
        <w:t>Элементы благоустройства подразделяются на следующие виды:</w:t>
      </w:r>
    </w:p>
    <w:p w:rsidR="00D72838" w:rsidRPr="007C18EE" w:rsidRDefault="00D7283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D72838" w:rsidRPr="007C18EE">
        <w:rPr>
          <w:rFonts w:ascii="Times New Roman" w:hAnsi="Times New Roman" w:cs="Times New Roman"/>
          <w:sz w:val="20"/>
          <w:szCs w:val="20"/>
        </w:rPr>
        <w:t>аттракционы (не обладающие признаками капитальности);</w:t>
      </w:r>
    </w:p>
    <w:p w:rsidR="00D72838"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D72838" w:rsidRPr="007C18EE">
        <w:rPr>
          <w:rFonts w:ascii="Times New Roman" w:hAnsi="Times New Roman" w:cs="Times New Roman"/>
          <w:sz w:val="20"/>
          <w:szCs w:val="20"/>
        </w:rPr>
        <w:t>водные устройства, не обладающие признаками капитальности, в том числе фонтаны, фонтанные комплексы, питьевые фонтанчики, бюветы;</w:t>
      </w:r>
    </w:p>
    <w:p w:rsidR="00D72838"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D72838" w:rsidRPr="007C18EE">
        <w:rPr>
          <w:rFonts w:ascii="Times New Roman" w:hAnsi="Times New Roman" w:cs="Times New Roman"/>
          <w:sz w:val="20"/>
          <w:szCs w:val="20"/>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D72838" w:rsidRPr="007C18EE">
        <w:rPr>
          <w:rFonts w:ascii="Times New Roman" w:hAnsi="Times New Roman" w:cs="Times New Roman"/>
          <w:sz w:val="20"/>
          <w:szCs w:val="20"/>
        </w:rPr>
        <w:t>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D72838"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D72838" w:rsidRPr="007C18EE">
        <w:rPr>
          <w:rFonts w:ascii="Times New Roman" w:hAnsi="Times New Roman" w:cs="Times New Roman"/>
          <w:sz w:val="20"/>
          <w:szCs w:val="20"/>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D72838"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D72838" w:rsidRPr="007C18EE">
        <w:rPr>
          <w:rFonts w:ascii="Times New Roman" w:hAnsi="Times New Roman" w:cs="Times New Roman"/>
          <w:sz w:val="20"/>
          <w:szCs w:val="20"/>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D72838" w:rsidRPr="007C18EE">
        <w:rPr>
          <w:rFonts w:ascii="Times New Roman" w:hAnsi="Times New Roman" w:cs="Times New Roman"/>
          <w:sz w:val="20"/>
          <w:szCs w:val="20"/>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D72838" w:rsidRPr="007C18EE">
        <w:rPr>
          <w:rFonts w:ascii="Times New Roman" w:hAnsi="Times New Roman" w:cs="Times New Roman"/>
          <w:sz w:val="20"/>
          <w:szCs w:val="20"/>
        </w:rPr>
        <w:t>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D72838"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D72838" w:rsidRPr="007C18EE">
        <w:rPr>
          <w:rFonts w:ascii="Times New Roman" w:hAnsi="Times New Roman" w:cs="Times New Roman"/>
          <w:sz w:val="20"/>
          <w:szCs w:val="20"/>
        </w:rPr>
        <w:t>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D72838" w:rsidRPr="007C18EE">
        <w:rPr>
          <w:rFonts w:ascii="Times New Roman" w:hAnsi="Times New Roman" w:cs="Times New Roman"/>
          <w:sz w:val="20"/>
          <w:szCs w:val="20"/>
        </w:rPr>
        <w:t>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D72838"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D72838" w:rsidRPr="007C18EE">
        <w:rPr>
          <w:rFonts w:ascii="Times New Roman" w:hAnsi="Times New Roman" w:cs="Times New Roman"/>
          <w:sz w:val="20"/>
          <w:szCs w:val="20"/>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w:t>
      </w:r>
      <w:r w:rsidR="00D72838" w:rsidRPr="007C18EE">
        <w:rPr>
          <w:rFonts w:ascii="Times New Roman" w:hAnsi="Times New Roman" w:cs="Times New Roman"/>
          <w:sz w:val="20"/>
          <w:szCs w:val="20"/>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D72838" w:rsidRPr="007C18EE">
        <w:rPr>
          <w:rFonts w:ascii="Times New Roman" w:hAnsi="Times New Roman" w:cs="Times New Roman"/>
          <w:sz w:val="20"/>
          <w:szCs w:val="20"/>
        </w:rPr>
        <w:t>опоры, в том числе опора дорожного знака, опора стационарного электрического освещения;</w:t>
      </w:r>
    </w:p>
    <w:p w:rsidR="00D72838"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D72838" w:rsidRPr="007C18EE">
        <w:rPr>
          <w:rFonts w:ascii="Times New Roman" w:hAnsi="Times New Roman" w:cs="Times New Roman"/>
          <w:sz w:val="20"/>
          <w:szCs w:val="20"/>
        </w:rPr>
        <w:t>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D72838" w:rsidRPr="007C18EE">
        <w:rPr>
          <w:rFonts w:ascii="Times New Roman" w:hAnsi="Times New Roman" w:cs="Times New Roman"/>
          <w:sz w:val="20"/>
          <w:szCs w:val="20"/>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D72838" w:rsidRPr="007C18EE">
        <w:rPr>
          <w:rFonts w:ascii="Times New Roman" w:hAnsi="Times New Roman" w:cs="Times New Roman"/>
          <w:sz w:val="20"/>
          <w:szCs w:val="20"/>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D72838" w:rsidRPr="007C18EE">
        <w:rPr>
          <w:rFonts w:ascii="Times New Roman" w:hAnsi="Times New Roman" w:cs="Times New Roman"/>
          <w:sz w:val="20"/>
          <w:szCs w:val="20"/>
        </w:rPr>
        <w:t>растительный компонент, в том числе дерево, кустарник, травянистое растение, лиана, цветы;</w:t>
      </w:r>
    </w:p>
    <w:p w:rsidR="00D72838"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D72838" w:rsidRPr="007C18EE">
        <w:rPr>
          <w:rFonts w:ascii="Times New Roman" w:hAnsi="Times New Roman" w:cs="Times New Roman"/>
          <w:sz w:val="20"/>
          <w:szCs w:val="20"/>
        </w:rPr>
        <w:t>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D72838"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D72838" w:rsidRPr="007C18EE">
        <w:rPr>
          <w:rFonts w:ascii="Times New Roman" w:hAnsi="Times New Roman" w:cs="Times New Roman"/>
          <w:sz w:val="20"/>
          <w:szCs w:val="20"/>
        </w:rPr>
        <w:t>устройства наружного освещения и подсветки, в том числе объекты, предназначенные для освещения автомобильных дорог;</w:t>
      </w:r>
    </w:p>
    <w:p w:rsidR="00D72838"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D72838" w:rsidRPr="007C18EE">
        <w:rPr>
          <w:rFonts w:ascii="Times New Roman" w:hAnsi="Times New Roman" w:cs="Times New Roman"/>
          <w:sz w:val="20"/>
          <w:szCs w:val="20"/>
        </w:rPr>
        <w:t>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97788B" w:rsidRPr="007C18EE" w:rsidRDefault="00B3140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 xml:space="preserve"> -</w:t>
      </w:r>
      <w:r w:rsidR="00D72838" w:rsidRPr="007C18EE">
        <w:rPr>
          <w:rFonts w:ascii="Times New Roman" w:hAnsi="Times New Roman" w:cs="Times New Roman"/>
          <w:sz w:val="20"/>
          <w:szCs w:val="20"/>
        </w:rPr>
        <w:t xml:space="preserve">элементы оформления </w:t>
      </w:r>
      <w:r w:rsidR="00581FF2" w:rsidRPr="007C18EE">
        <w:rPr>
          <w:rFonts w:ascii="Times New Roman" w:hAnsi="Times New Roman" w:cs="Times New Roman"/>
          <w:sz w:val="20"/>
          <w:szCs w:val="20"/>
        </w:rPr>
        <w:t>населенного пункта</w:t>
      </w:r>
      <w:r w:rsidR="00D72838" w:rsidRPr="007C18EE">
        <w:rPr>
          <w:rFonts w:ascii="Times New Roman" w:hAnsi="Times New Roman" w:cs="Times New Roman"/>
          <w:sz w:val="20"/>
          <w:szCs w:val="20"/>
        </w:rPr>
        <w:t xml:space="preserve"> к мероприятиям </w:t>
      </w:r>
      <w:r w:rsidR="00581FF2" w:rsidRPr="007C18EE">
        <w:rPr>
          <w:rFonts w:ascii="Times New Roman" w:hAnsi="Times New Roman" w:cs="Times New Roman"/>
          <w:sz w:val="20"/>
          <w:szCs w:val="20"/>
        </w:rPr>
        <w:t>поселенческого</w:t>
      </w:r>
      <w:r w:rsidR="00D72838" w:rsidRPr="007C18EE">
        <w:rPr>
          <w:rFonts w:ascii="Times New Roman" w:hAnsi="Times New Roman" w:cs="Times New Roman"/>
          <w:sz w:val="20"/>
          <w:szCs w:val="20"/>
        </w:rPr>
        <w:t>, всероссий</w:t>
      </w:r>
      <w:r w:rsidR="00266267" w:rsidRPr="007C18EE">
        <w:rPr>
          <w:rFonts w:ascii="Times New Roman" w:hAnsi="Times New Roman" w:cs="Times New Roman"/>
          <w:sz w:val="20"/>
          <w:szCs w:val="20"/>
        </w:rPr>
        <w:t>ского и международного значения.</w:t>
      </w:r>
    </w:p>
    <w:p w:rsidR="00BB7FE6" w:rsidRPr="007C18EE" w:rsidRDefault="00BB7FE6" w:rsidP="00242EE4">
      <w:pPr>
        <w:spacing w:after="0" w:line="240" w:lineRule="auto"/>
        <w:ind w:firstLine="709"/>
        <w:jc w:val="both"/>
        <w:rPr>
          <w:rFonts w:ascii="Times New Roman" w:hAnsi="Times New Roman" w:cs="Times New Roman"/>
          <w:sz w:val="20"/>
          <w:szCs w:val="20"/>
        </w:rPr>
      </w:pPr>
    </w:p>
    <w:p w:rsidR="00F6476C" w:rsidRPr="007C18EE" w:rsidRDefault="00BB7FE6" w:rsidP="00496782">
      <w:pPr>
        <w:spacing w:before="120" w:after="120" w:line="240" w:lineRule="auto"/>
        <w:ind w:firstLine="709"/>
        <w:jc w:val="center"/>
        <w:rPr>
          <w:rFonts w:ascii="Times New Roman" w:hAnsi="Times New Roman" w:cs="Times New Roman"/>
          <w:sz w:val="20"/>
          <w:szCs w:val="20"/>
        </w:rPr>
      </w:pPr>
      <w:r w:rsidRPr="007C18EE">
        <w:rPr>
          <w:rFonts w:ascii="Times New Roman" w:hAnsi="Times New Roman" w:cs="Times New Roman"/>
          <w:sz w:val="20"/>
          <w:szCs w:val="20"/>
        </w:rPr>
        <w:t>ГЛАВА 4. ТРЕБОВАНИЯ К БЛАГОУСТРОЙСТВУ В ГРАНИЦАХ ФУНКЦИОНАЛЬНЫХ ЗОН</w:t>
      </w:r>
    </w:p>
    <w:p w:rsidR="00F6476C" w:rsidRPr="007C18EE" w:rsidRDefault="00BB7FE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 13.</w:t>
      </w:r>
      <w:r w:rsidR="00F6476C" w:rsidRPr="007C18EE">
        <w:rPr>
          <w:rFonts w:ascii="Times New Roman" w:hAnsi="Times New Roman" w:cs="Times New Roman"/>
          <w:sz w:val="20"/>
          <w:szCs w:val="20"/>
        </w:rPr>
        <w:t xml:space="preserve"> Требования к благоустройств</w:t>
      </w:r>
      <w:r w:rsidR="00C80E49" w:rsidRPr="007C18EE">
        <w:rPr>
          <w:rFonts w:ascii="Times New Roman" w:hAnsi="Times New Roman" w:cs="Times New Roman"/>
          <w:sz w:val="20"/>
          <w:szCs w:val="20"/>
        </w:rPr>
        <w:t>у</w:t>
      </w:r>
      <w:r w:rsidR="00F6476C" w:rsidRPr="007C18EE">
        <w:rPr>
          <w:rFonts w:ascii="Times New Roman" w:hAnsi="Times New Roman" w:cs="Times New Roman"/>
          <w:sz w:val="20"/>
          <w:szCs w:val="20"/>
        </w:rPr>
        <w:t xml:space="preserve"> в границах территорий общественного назначения</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7C18EE" w:rsidRDefault="00BB7FE6" w:rsidP="00242EE4">
      <w:pPr>
        <w:spacing w:after="0" w:line="240" w:lineRule="auto"/>
        <w:ind w:firstLine="709"/>
        <w:jc w:val="both"/>
        <w:rPr>
          <w:rFonts w:ascii="Times New Roman" w:hAnsi="Times New Roman" w:cs="Times New Roman"/>
          <w:sz w:val="20"/>
          <w:szCs w:val="20"/>
        </w:rPr>
      </w:pPr>
    </w:p>
    <w:p w:rsidR="00F6476C" w:rsidRPr="007C18EE" w:rsidRDefault="00BB7FE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 14.</w:t>
      </w:r>
      <w:r w:rsidR="00F6476C" w:rsidRPr="007C18EE">
        <w:rPr>
          <w:rFonts w:ascii="Times New Roman" w:hAnsi="Times New Roman" w:cs="Times New Roman"/>
          <w:sz w:val="20"/>
          <w:szCs w:val="20"/>
        </w:rPr>
        <w:t xml:space="preserve"> Требования к благоустройств</w:t>
      </w:r>
      <w:r w:rsidR="00C80E49" w:rsidRPr="007C18EE">
        <w:rPr>
          <w:rFonts w:ascii="Times New Roman" w:hAnsi="Times New Roman" w:cs="Times New Roman"/>
          <w:sz w:val="20"/>
          <w:szCs w:val="20"/>
        </w:rPr>
        <w:t>у</w:t>
      </w:r>
      <w:r w:rsidR="00F6476C" w:rsidRPr="007C18EE">
        <w:rPr>
          <w:rFonts w:ascii="Times New Roman" w:hAnsi="Times New Roman" w:cs="Times New Roman"/>
          <w:sz w:val="20"/>
          <w:szCs w:val="20"/>
        </w:rPr>
        <w:t xml:space="preserve"> на территориях жилого назначения.</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 Возможно размещение средств наружной рекламы, некапитальных нестационарных сооружений.</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7C18EE" w:rsidRDefault="00BB7FE6" w:rsidP="00242EE4">
      <w:pPr>
        <w:spacing w:after="0" w:line="240" w:lineRule="auto"/>
        <w:ind w:firstLine="709"/>
        <w:jc w:val="both"/>
        <w:rPr>
          <w:rFonts w:ascii="Times New Roman" w:hAnsi="Times New Roman" w:cs="Times New Roman"/>
          <w:sz w:val="20"/>
          <w:szCs w:val="20"/>
        </w:rPr>
      </w:pPr>
    </w:p>
    <w:p w:rsidR="00F6476C" w:rsidRPr="007C18EE" w:rsidRDefault="00BB7FE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Статья 15.</w:t>
      </w:r>
      <w:r w:rsidR="00F6476C" w:rsidRPr="007C18EE">
        <w:rPr>
          <w:rFonts w:ascii="Times New Roman" w:hAnsi="Times New Roman" w:cs="Times New Roman"/>
          <w:sz w:val="20"/>
          <w:szCs w:val="20"/>
        </w:rPr>
        <w:t xml:space="preserve"> Требования к благоустройств</w:t>
      </w:r>
      <w:r w:rsidR="00C80E49" w:rsidRPr="007C18EE">
        <w:rPr>
          <w:rFonts w:ascii="Times New Roman" w:hAnsi="Times New Roman" w:cs="Times New Roman"/>
          <w:sz w:val="20"/>
          <w:szCs w:val="20"/>
        </w:rPr>
        <w:t>у</w:t>
      </w:r>
      <w:r w:rsidR="00F6476C" w:rsidRPr="007C18EE">
        <w:rPr>
          <w:rFonts w:ascii="Times New Roman" w:hAnsi="Times New Roman" w:cs="Times New Roman"/>
          <w:sz w:val="20"/>
          <w:szCs w:val="20"/>
        </w:rPr>
        <w:t xml:space="preserve"> в границах территорий рекреационного назначения</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 При реконструкции объектов рекреации рекомендуется предусматривать:</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 При проектировании озеленения территории объектов рекомендуется:</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произвести оценку существующей растительности, состояния древесных растений и травянистого покрова;</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произвести выявление сухих поврежденных вредителями древесных растений, разработать мероприятия по их удалению с объектов;</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8. На территории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00BF7262" w:rsidRPr="007C18EE">
        <w:rPr>
          <w:rFonts w:ascii="Times New Roman" w:hAnsi="Times New Roman" w:cs="Times New Roman"/>
          <w:sz w:val="20"/>
          <w:szCs w:val="20"/>
        </w:rPr>
        <w:t xml:space="preserve"> </w:t>
      </w:r>
      <w:r w:rsidRPr="007C18EE">
        <w:rPr>
          <w:rFonts w:ascii="Times New Roman" w:hAnsi="Times New Roman" w:cs="Times New Roman"/>
          <w:sz w:val="20"/>
          <w:szCs w:val="20"/>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17. Возможно предусматривать размещение ограждения, некапитальных нестационарных сооружений питания (летние кафе).</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7C18EE" w:rsidRDefault="00BB7FE6" w:rsidP="00242EE4">
      <w:pPr>
        <w:spacing w:after="0" w:line="240" w:lineRule="auto"/>
        <w:ind w:firstLine="709"/>
        <w:jc w:val="both"/>
        <w:rPr>
          <w:rFonts w:ascii="Times New Roman" w:hAnsi="Times New Roman" w:cs="Times New Roman"/>
          <w:sz w:val="20"/>
          <w:szCs w:val="20"/>
        </w:rPr>
      </w:pPr>
    </w:p>
    <w:p w:rsidR="00F6476C" w:rsidRPr="007C18EE" w:rsidRDefault="00BB7FE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 16.</w:t>
      </w:r>
      <w:r w:rsidR="00F6476C" w:rsidRPr="007C18EE">
        <w:rPr>
          <w:rFonts w:ascii="Times New Roman" w:hAnsi="Times New Roman" w:cs="Times New Roman"/>
          <w:sz w:val="20"/>
          <w:szCs w:val="20"/>
        </w:rPr>
        <w:t xml:space="preserve"> Требования к благоустройств</w:t>
      </w:r>
      <w:r w:rsidR="00C80E49" w:rsidRPr="007C18EE">
        <w:rPr>
          <w:rFonts w:ascii="Times New Roman" w:hAnsi="Times New Roman" w:cs="Times New Roman"/>
          <w:sz w:val="20"/>
          <w:szCs w:val="20"/>
        </w:rPr>
        <w:t>у</w:t>
      </w:r>
      <w:r w:rsidR="00F6476C" w:rsidRPr="007C18EE">
        <w:rPr>
          <w:rFonts w:ascii="Times New Roman" w:hAnsi="Times New Roman" w:cs="Times New Roman"/>
          <w:sz w:val="20"/>
          <w:szCs w:val="20"/>
        </w:rPr>
        <w:t xml:space="preserve"> на территориях транспортной и инженерной инфраструктуры</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7C18EE" w:rsidRDefault="00F6476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7C18EE" w:rsidRDefault="00BB7FE6" w:rsidP="00242EE4">
      <w:pPr>
        <w:spacing w:after="0" w:line="240" w:lineRule="auto"/>
        <w:ind w:firstLine="709"/>
        <w:jc w:val="both"/>
        <w:rPr>
          <w:rFonts w:ascii="Times New Roman" w:hAnsi="Times New Roman" w:cs="Times New Roman"/>
          <w:sz w:val="20"/>
          <w:szCs w:val="20"/>
        </w:rPr>
      </w:pPr>
    </w:p>
    <w:p w:rsidR="003F4216" w:rsidRPr="007C18EE" w:rsidRDefault="003F4216" w:rsidP="00242EE4">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Г</w:t>
      </w:r>
      <w:r w:rsidR="00496782" w:rsidRPr="007C18EE">
        <w:rPr>
          <w:rFonts w:ascii="Times New Roman" w:hAnsi="Times New Roman" w:cs="Times New Roman"/>
          <w:sz w:val="20"/>
          <w:szCs w:val="20"/>
        </w:rPr>
        <w:t>ЛАВА</w:t>
      </w:r>
      <w:r w:rsidRPr="007C18EE">
        <w:rPr>
          <w:rFonts w:ascii="Times New Roman" w:hAnsi="Times New Roman" w:cs="Times New Roman"/>
          <w:sz w:val="20"/>
          <w:szCs w:val="20"/>
        </w:rPr>
        <w:t xml:space="preserve"> </w:t>
      </w:r>
      <w:r w:rsidR="00BB7FE6" w:rsidRPr="007C18EE">
        <w:rPr>
          <w:rFonts w:ascii="Times New Roman" w:hAnsi="Times New Roman" w:cs="Times New Roman"/>
          <w:sz w:val="20"/>
          <w:szCs w:val="20"/>
        </w:rPr>
        <w:t>5</w:t>
      </w:r>
      <w:r w:rsidR="009D0DF8" w:rsidRPr="007C18EE">
        <w:rPr>
          <w:rFonts w:ascii="Times New Roman" w:hAnsi="Times New Roman" w:cs="Times New Roman"/>
          <w:sz w:val="20"/>
          <w:szCs w:val="20"/>
        </w:rPr>
        <w:t xml:space="preserve">. </w:t>
      </w:r>
      <w:r w:rsidR="00496782" w:rsidRPr="007C18EE">
        <w:rPr>
          <w:rFonts w:ascii="Times New Roman" w:hAnsi="Times New Roman" w:cs="Times New Roman"/>
          <w:sz w:val="20"/>
          <w:szCs w:val="20"/>
        </w:rPr>
        <w:t>ПРАВИЛА СОДЕРЖАНИЯ ТЕРРИТОРИИ</w:t>
      </w:r>
    </w:p>
    <w:p w:rsidR="00DC5123" w:rsidRPr="007C18EE" w:rsidRDefault="00DC5123" w:rsidP="00242EE4">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w:t>
      </w:r>
      <w:r w:rsidR="00324AF2" w:rsidRPr="007C18EE">
        <w:rPr>
          <w:rFonts w:ascii="Times New Roman" w:hAnsi="Times New Roman" w:cs="Times New Roman"/>
          <w:sz w:val="20"/>
          <w:szCs w:val="20"/>
        </w:rPr>
        <w:t xml:space="preserve"> 1</w:t>
      </w:r>
      <w:r w:rsidR="008E287C" w:rsidRPr="007C18EE">
        <w:rPr>
          <w:rFonts w:ascii="Times New Roman" w:hAnsi="Times New Roman" w:cs="Times New Roman"/>
          <w:sz w:val="20"/>
          <w:szCs w:val="20"/>
        </w:rPr>
        <w:t>7</w:t>
      </w:r>
      <w:r w:rsidRPr="007C18EE">
        <w:rPr>
          <w:rFonts w:ascii="Times New Roman" w:hAnsi="Times New Roman" w:cs="Times New Roman"/>
          <w:sz w:val="20"/>
          <w:szCs w:val="20"/>
        </w:rPr>
        <w:t xml:space="preserve">. </w:t>
      </w:r>
      <w:r w:rsidR="00A53578" w:rsidRPr="007C18EE">
        <w:rPr>
          <w:rFonts w:ascii="Times New Roman" w:hAnsi="Times New Roman" w:cs="Times New Roman"/>
          <w:sz w:val="20"/>
          <w:szCs w:val="20"/>
        </w:rPr>
        <w:t>Общие</w:t>
      </w:r>
      <w:r w:rsidRPr="007C18EE">
        <w:rPr>
          <w:rFonts w:ascii="Times New Roman" w:hAnsi="Times New Roman" w:cs="Times New Roman"/>
          <w:sz w:val="20"/>
          <w:szCs w:val="20"/>
        </w:rPr>
        <w:t xml:space="preserve"> положения по уборке территорий</w:t>
      </w:r>
    </w:p>
    <w:p w:rsidR="007A7F84" w:rsidRPr="007C18EE" w:rsidRDefault="007A7F8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1. Содержание территории </w:t>
      </w:r>
      <w:r w:rsidR="00242EE4" w:rsidRPr="007C18EE">
        <w:rPr>
          <w:rFonts w:ascii="Times New Roman" w:eastAsia="Arial" w:hAnsi="Times New Roman" w:cs="Times New Roman"/>
          <w:sz w:val="20"/>
          <w:szCs w:val="20"/>
        </w:rPr>
        <w:t xml:space="preserve">Култукского городского </w:t>
      </w:r>
      <w:r w:rsidR="008C6FC5" w:rsidRPr="007C18EE">
        <w:rPr>
          <w:rFonts w:ascii="Times New Roman" w:eastAsia="Arial" w:hAnsi="Times New Roman" w:cs="Times New Roman"/>
          <w:sz w:val="20"/>
          <w:szCs w:val="20"/>
        </w:rPr>
        <w:t>поселения</w:t>
      </w:r>
      <w:r w:rsidR="0000297F" w:rsidRPr="007C18EE">
        <w:rPr>
          <w:rFonts w:ascii="Times New Roman" w:eastAsia="Arial" w:hAnsi="Times New Roman" w:cs="Times New Roman"/>
          <w:sz w:val="20"/>
          <w:szCs w:val="20"/>
        </w:rPr>
        <w:t xml:space="preserve"> </w:t>
      </w:r>
      <w:r w:rsidRPr="007C18EE">
        <w:rPr>
          <w:rFonts w:ascii="Times New Roman" w:eastAsia="Arial" w:hAnsi="Times New Roman" w:cs="Times New Roman"/>
          <w:sz w:val="20"/>
          <w:szCs w:val="20"/>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7C18EE" w:rsidRDefault="007A7F8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2. Объектами содержания территории </w:t>
      </w:r>
      <w:r w:rsidR="00242EE4" w:rsidRPr="007C18EE">
        <w:rPr>
          <w:rFonts w:ascii="Times New Roman" w:eastAsia="Arial" w:hAnsi="Times New Roman" w:cs="Times New Roman"/>
          <w:sz w:val="20"/>
          <w:szCs w:val="20"/>
        </w:rPr>
        <w:t xml:space="preserve">Култукского городского </w:t>
      </w:r>
      <w:r w:rsidR="008C6FC5" w:rsidRPr="007C18EE">
        <w:rPr>
          <w:rFonts w:ascii="Times New Roman" w:eastAsia="Arial" w:hAnsi="Times New Roman" w:cs="Times New Roman"/>
          <w:sz w:val="20"/>
          <w:szCs w:val="20"/>
        </w:rPr>
        <w:t>поселения</w:t>
      </w:r>
      <w:r w:rsidR="0000297F" w:rsidRPr="007C18EE">
        <w:rPr>
          <w:rFonts w:ascii="Times New Roman" w:eastAsia="Arial" w:hAnsi="Times New Roman" w:cs="Times New Roman"/>
          <w:sz w:val="20"/>
          <w:szCs w:val="20"/>
        </w:rPr>
        <w:t xml:space="preserve"> </w:t>
      </w:r>
      <w:r w:rsidRPr="007C18EE">
        <w:rPr>
          <w:rFonts w:ascii="Times New Roman" w:eastAsia="Arial" w:hAnsi="Times New Roman" w:cs="Times New Roman"/>
          <w:sz w:val="20"/>
          <w:szCs w:val="20"/>
        </w:rPr>
        <w:t xml:space="preserve">являются: </w:t>
      </w:r>
    </w:p>
    <w:p w:rsidR="007A7F84" w:rsidRPr="007C18EE" w:rsidRDefault="007A7F8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проезжая часть и тротуары улиц и переулков;</w:t>
      </w:r>
    </w:p>
    <w:p w:rsidR="007A7F84" w:rsidRPr="007C18EE" w:rsidRDefault="007A7F8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площади, мосты, набережные, дворы, придомовая территория;</w:t>
      </w:r>
    </w:p>
    <w:p w:rsidR="007A7F84" w:rsidRPr="007C18EE" w:rsidRDefault="007A7F8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скамейки, детские площадки;</w:t>
      </w:r>
    </w:p>
    <w:p w:rsidR="007A7F84" w:rsidRPr="007C18EE" w:rsidRDefault="007A7F8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7C18EE" w:rsidRDefault="007A7F8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остановки и павильоны общественного транспорта; </w:t>
      </w:r>
    </w:p>
    <w:p w:rsidR="007A7F84" w:rsidRPr="007C18EE" w:rsidRDefault="007A7F8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гаражи, автостоянки, места парковок;</w:t>
      </w:r>
    </w:p>
    <w:p w:rsidR="007A7F84" w:rsidRPr="007C18EE" w:rsidRDefault="007A7F8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места уличной торговли, киоски, лотки, палатки, рынки;</w:t>
      </w:r>
    </w:p>
    <w:p w:rsidR="007A7F84" w:rsidRPr="007C18EE" w:rsidRDefault="007A7F8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фасады, крыши зданий, жилых домов и надворных построек;</w:t>
      </w:r>
    </w:p>
    <w:p w:rsidR="007A7F84" w:rsidRPr="007C18EE" w:rsidRDefault="007A7F8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7C18EE" w:rsidRDefault="007A7F8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спортивные площадки, стадионы, корты;</w:t>
      </w:r>
    </w:p>
    <w:p w:rsidR="007A7F84" w:rsidRPr="007C18EE" w:rsidRDefault="007A7F8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детские площадки;</w:t>
      </w:r>
    </w:p>
    <w:p w:rsidR="007A7F84" w:rsidRPr="007C18EE" w:rsidRDefault="007A7F8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малые архитектурные формы (беседки, цветочницы, рабатки, скамейки и др.); </w:t>
      </w:r>
    </w:p>
    <w:p w:rsidR="007A7F84" w:rsidRPr="007C18EE" w:rsidRDefault="007A7F8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скверы, сады, деревья, газоны, кустарники;</w:t>
      </w:r>
    </w:p>
    <w:p w:rsidR="007A7F84" w:rsidRPr="007C18EE" w:rsidRDefault="007A7F8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водоемы (реки, пруды и др.); </w:t>
      </w:r>
    </w:p>
    <w:p w:rsidR="007A7F84" w:rsidRPr="007C18EE" w:rsidRDefault="007A7F8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lastRenderedPageBreak/>
        <w:t>кладбища;</w:t>
      </w:r>
    </w:p>
    <w:p w:rsidR="007A7F84" w:rsidRPr="007C18EE" w:rsidRDefault="007A7F8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контейнеры, контейнерные площадки;</w:t>
      </w:r>
    </w:p>
    <w:p w:rsidR="007A7F84" w:rsidRPr="007C18EE" w:rsidRDefault="007A7F8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фонари и опоры уличного освещения;</w:t>
      </w:r>
    </w:p>
    <w:p w:rsidR="007A7F84" w:rsidRPr="007C18EE" w:rsidRDefault="007A7F8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иные объекты коммунальной инфраструктуры.</w:t>
      </w:r>
    </w:p>
    <w:p w:rsidR="00DC5123" w:rsidRPr="007C18EE" w:rsidRDefault="007A7F84" w:rsidP="00242EE4">
      <w:pPr>
        <w:spacing w:after="0" w:line="240" w:lineRule="auto"/>
        <w:ind w:firstLine="709"/>
        <w:jc w:val="both"/>
        <w:rPr>
          <w:rFonts w:ascii="Times New Roman" w:hAnsi="Times New Roman" w:cs="Times New Roman"/>
          <w:sz w:val="20"/>
          <w:szCs w:val="20"/>
        </w:rPr>
      </w:pPr>
      <w:r w:rsidRPr="007C18EE">
        <w:rPr>
          <w:rFonts w:ascii="Times New Roman" w:eastAsia="Arial" w:hAnsi="Times New Roman" w:cs="Times New Roman"/>
          <w:sz w:val="20"/>
          <w:szCs w:val="20"/>
        </w:rPr>
        <w:t>3</w:t>
      </w:r>
      <w:r w:rsidR="00324AF2"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D03EB2" w:rsidRPr="007C18EE">
        <w:rPr>
          <w:rFonts w:ascii="Times New Roman" w:eastAsia="Arial" w:hAnsi="Times New Roman" w:cs="Times New Roman"/>
          <w:sz w:val="20"/>
          <w:szCs w:val="20"/>
        </w:rPr>
        <w:t>поселения</w:t>
      </w:r>
      <w:r w:rsidR="00DC5123" w:rsidRPr="007C18EE">
        <w:rPr>
          <w:rFonts w:ascii="Times New Roman" w:eastAsia="Arial" w:hAnsi="Times New Roman" w:cs="Times New Roman"/>
          <w:sz w:val="20"/>
          <w:szCs w:val="20"/>
        </w:rPr>
        <w:t>.</w:t>
      </w:r>
    </w:p>
    <w:p w:rsidR="00DC5123" w:rsidRPr="007C18EE" w:rsidRDefault="007A7F84"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4</w:t>
      </w:r>
      <w:r w:rsidR="00324AF2"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7C18EE" w:rsidRDefault="007A7F84"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5</w:t>
      </w:r>
      <w:r w:rsidR="00324AF2"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652A80" w:rsidRPr="007C18EE" w:rsidRDefault="007A7F84"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6</w:t>
      </w:r>
      <w:r w:rsidR="00324AF2"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 xml:space="preserve">Размер прилегающей территории </w:t>
      </w:r>
      <w:r w:rsidR="005A7C96" w:rsidRPr="007C18EE">
        <w:rPr>
          <w:rFonts w:ascii="Times New Roman" w:eastAsia="Arial" w:hAnsi="Times New Roman" w:cs="Times New Roman"/>
          <w:sz w:val="20"/>
          <w:szCs w:val="20"/>
        </w:rPr>
        <w:t>устан</w:t>
      </w:r>
      <w:r w:rsidR="00652A80" w:rsidRPr="007C18EE">
        <w:rPr>
          <w:rFonts w:ascii="Times New Roman" w:eastAsia="Arial" w:hAnsi="Times New Roman" w:cs="Times New Roman"/>
          <w:sz w:val="20"/>
          <w:szCs w:val="20"/>
        </w:rPr>
        <w:t>о</w:t>
      </w:r>
      <w:r w:rsidR="005A7C96" w:rsidRPr="007C18EE">
        <w:rPr>
          <w:rFonts w:ascii="Times New Roman" w:eastAsia="Arial" w:hAnsi="Times New Roman" w:cs="Times New Roman"/>
          <w:sz w:val="20"/>
          <w:szCs w:val="20"/>
        </w:rPr>
        <w:t>вл</w:t>
      </w:r>
      <w:r w:rsidR="00652A80" w:rsidRPr="007C18EE">
        <w:rPr>
          <w:rFonts w:ascii="Times New Roman" w:eastAsia="Arial" w:hAnsi="Times New Roman" w:cs="Times New Roman"/>
          <w:sz w:val="20"/>
          <w:szCs w:val="20"/>
        </w:rPr>
        <w:t>ен</w:t>
      </w:r>
      <w:r w:rsidR="005A7C96" w:rsidRPr="007C18EE">
        <w:rPr>
          <w:rFonts w:ascii="Times New Roman" w:eastAsia="Arial" w:hAnsi="Times New Roman" w:cs="Times New Roman"/>
          <w:sz w:val="20"/>
          <w:szCs w:val="20"/>
        </w:rPr>
        <w:t xml:space="preserve"> администрацией </w:t>
      </w:r>
      <w:r w:rsidR="00242EE4" w:rsidRPr="007C18EE">
        <w:rPr>
          <w:rFonts w:ascii="Times New Roman" w:eastAsia="Arial" w:hAnsi="Times New Roman" w:cs="Times New Roman"/>
          <w:sz w:val="20"/>
          <w:szCs w:val="20"/>
        </w:rPr>
        <w:t xml:space="preserve">Култукского городского </w:t>
      </w:r>
      <w:r w:rsidR="008C6FC5" w:rsidRPr="007C18EE">
        <w:rPr>
          <w:rFonts w:ascii="Times New Roman" w:eastAsia="Arial" w:hAnsi="Times New Roman" w:cs="Times New Roman"/>
          <w:sz w:val="20"/>
          <w:szCs w:val="20"/>
        </w:rPr>
        <w:t>поселения</w:t>
      </w:r>
      <w:r w:rsidR="00652A80" w:rsidRPr="007C18EE">
        <w:rPr>
          <w:rFonts w:ascii="Times New Roman" w:eastAsia="Arial" w:hAnsi="Times New Roman" w:cs="Times New Roman"/>
          <w:sz w:val="20"/>
          <w:szCs w:val="20"/>
        </w:rPr>
        <w:t xml:space="preserve"> согласно ст.6 настоящих правил. </w:t>
      </w:r>
    </w:p>
    <w:p w:rsidR="00DC5123" w:rsidRPr="007C18EE" w:rsidRDefault="007A7F84"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7</w:t>
      </w:r>
      <w:r w:rsidR="00324AF2"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242EE4" w:rsidRPr="007C18EE">
        <w:rPr>
          <w:rFonts w:ascii="Times New Roman" w:eastAsia="Arial" w:hAnsi="Times New Roman" w:cs="Times New Roman"/>
          <w:sz w:val="20"/>
          <w:szCs w:val="20"/>
        </w:rPr>
        <w:t xml:space="preserve">Култукского городского </w:t>
      </w:r>
      <w:r w:rsidR="008C6FC5" w:rsidRPr="007C18EE">
        <w:rPr>
          <w:rFonts w:ascii="Times New Roman" w:eastAsia="Arial" w:hAnsi="Times New Roman" w:cs="Times New Roman"/>
          <w:sz w:val="20"/>
          <w:szCs w:val="20"/>
        </w:rPr>
        <w:t>поселения</w:t>
      </w:r>
      <w:r w:rsidR="0000297F"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 xml:space="preserve">в соответствии </w:t>
      </w:r>
      <w:r w:rsidR="0000297F" w:rsidRPr="007C18EE">
        <w:rPr>
          <w:rFonts w:ascii="Times New Roman" w:eastAsia="Arial" w:hAnsi="Times New Roman" w:cs="Times New Roman"/>
          <w:sz w:val="20"/>
          <w:szCs w:val="20"/>
        </w:rPr>
        <w:br/>
      </w:r>
      <w:r w:rsidR="00DC5123" w:rsidRPr="007C18EE">
        <w:rPr>
          <w:rFonts w:ascii="Times New Roman" w:eastAsia="Arial" w:hAnsi="Times New Roman" w:cs="Times New Roman"/>
          <w:sz w:val="20"/>
          <w:szCs w:val="20"/>
        </w:rPr>
        <w:t>с компетенцией.</w:t>
      </w:r>
    </w:p>
    <w:p w:rsidR="00DC5123" w:rsidRPr="007C18EE" w:rsidRDefault="007A7F84"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8</w:t>
      </w:r>
      <w:r w:rsidR="00324AF2"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 xml:space="preserve">Работы по содержанию </w:t>
      </w:r>
      <w:r w:rsidR="009D0DF8" w:rsidRPr="007C18EE">
        <w:rPr>
          <w:rFonts w:ascii="Times New Roman" w:eastAsia="Arial" w:hAnsi="Times New Roman" w:cs="Times New Roman"/>
          <w:sz w:val="20"/>
          <w:szCs w:val="20"/>
        </w:rPr>
        <w:t xml:space="preserve">территорий </w:t>
      </w:r>
      <w:r w:rsidR="00DC5123" w:rsidRPr="007C18EE">
        <w:rPr>
          <w:rFonts w:ascii="Times New Roman" w:eastAsia="Arial" w:hAnsi="Times New Roman" w:cs="Times New Roman"/>
          <w:sz w:val="20"/>
          <w:szCs w:val="20"/>
        </w:rPr>
        <w:t>в порядке, определенном настоящими Правилами, осуществляют:</w:t>
      </w:r>
    </w:p>
    <w:p w:rsidR="00DC5123" w:rsidRPr="007C18EE"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на прилегающих территориях многоквартирных домов - собственники помещений в многоквартирном доме либо лицо, ими уполномоченное;</w:t>
      </w:r>
    </w:p>
    <w:p w:rsidR="00DC5123" w:rsidRPr="007C18EE"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7C18EE"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7C18EE"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7C18EE"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7C18EE"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7C18EE"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7C18EE" w:rsidRDefault="00DC5123" w:rsidP="00242EE4">
      <w:pPr>
        <w:tabs>
          <w:tab w:val="left" w:pos="666"/>
        </w:tabs>
        <w:spacing w:after="0" w:line="240" w:lineRule="auto"/>
        <w:ind w:left="720"/>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на территориях садоводческих объединений граждан - соответствующие объединения;</w:t>
      </w:r>
    </w:p>
    <w:p w:rsidR="00DC5123" w:rsidRPr="007C18EE"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7C18EE"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7C18EE"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242EE4" w:rsidRPr="007C18EE">
        <w:rPr>
          <w:rFonts w:ascii="Times New Roman" w:eastAsia="Arial" w:hAnsi="Times New Roman" w:cs="Times New Roman"/>
          <w:sz w:val="20"/>
          <w:szCs w:val="20"/>
        </w:rPr>
        <w:t xml:space="preserve">Култукского городского </w:t>
      </w:r>
      <w:r w:rsidR="008C6FC5" w:rsidRPr="007C18EE">
        <w:rPr>
          <w:rFonts w:ascii="Times New Roman" w:eastAsia="Arial" w:hAnsi="Times New Roman" w:cs="Times New Roman"/>
          <w:sz w:val="20"/>
          <w:szCs w:val="20"/>
        </w:rPr>
        <w:t>поселения</w:t>
      </w:r>
      <w:r w:rsidR="0000297F"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7C18EE"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7C18EE"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на прилегающих территориях, въездах и выездах с АЗС, АЗГС - владельцы указанных объектов;</w:t>
      </w:r>
    </w:p>
    <w:p w:rsidR="00DC5123" w:rsidRPr="007C18EE"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7C18EE"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lastRenderedPageBreak/>
        <w:t xml:space="preserve">- </w:t>
      </w:r>
      <w:r w:rsidR="00DC5123" w:rsidRPr="007C18EE">
        <w:rPr>
          <w:rFonts w:ascii="Times New Roman" w:eastAsia="Arial" w:hAnsi="Times New Roman" w:cs="Times New Roman"/>
          <w:sz w:val="20"/>
          <w:szCs w:val="20"/>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7C18EE" w:rsidRDefault="007A7F84"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9</w:t>
      </w:r>
      <w:r w:rsidR="00324AF2"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7C18EE" w:rsidRDefault="007A7F84"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10</w:t>
      </w:r>
      <w:r w:rsidR="00324AF2"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7C18EE" w:rsidRDefault="007A7F84"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11</w:t>
      </w:r>
      <w:r w:rsidR="00324AF2"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7C18EE" w:rsidRDefault="00324AF2"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1</w:t>
      </w:r>
      <w:r w:rsidR="007A7F84" w:rsidRPr="007C18EE">
        <w:rPr>
          <w:rFonts w:ascii="Times New Roman" w:eastAsia="Arial" w:hAnsi="Times New Roman" w:cs="Times New Roman"/>
          <w:sz w:val="20"/>
          <w:szCs w:val="20"/>
        </w:rPr>
        <w:t>2</w:t>
      </w: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7C18EE" w:rsidRDefault="00324AF2"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1</w:t>
      </w:r>
      <w:r w:rsidR="007A7F84" w:rsidRPr="007C18EE">
        <w:rPr>
          <w:rFonts w:ascii="Times New Roman" w:eastAsia="Arial" w:hAnsi="Times New Roman" w:cs="Times New Roman"/>
          <w:sz w:val="20"/>
          <w:szCs w:val="20"/>
        </w:rPr>
        <w:t>3</w:t>
      </w: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Вывоз скола асфальта при проведении дорожно-ремонтных работ производится организациями, проводящими работы:</w:t>
      </w:r>
    </w:p>
    <w:p w:rsidR="00DC5123" w:rsidRPr="007C18EE" w:rsidRDefault="005A7C96" w:rsidP="00242EE4">
      <w:pPr>
        <w:tabs>
          <w:tab w:val="left" w:pos="993"/>
        </w:tabs>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 xml:space="preserve">с улиц </w:t>
      </w:r>
      <w:r w:rsidR="00242EE4" w:rsidRPr="007C18EE">
        <w:rPr>
          <w:rFonts w:ascii="Times New Roman" w:eastAsia="Arial" w:hAnsi="Times New Roman" w:cs="Times New Roman"/>
          <w:sz w:val="20"/>
          <w:szCs w:val="20"/>
        </w:rPr>
        <w:t xml:space="preserve">Култукского городского </w:t>
      </w:r>
      <w:r w:rsidR="008C6FC5" w:rsidRPr="007C18EE">
        <w:rPr>
          <w:rFonts w:ascii="Times New Roman" w:eastAsia="Arial" w:hAnsi="Times New Roman" w:cs="Times New Roman"/>
          <w:sz w:val="20"/>
          <w:szCs w:val="20"/>
        </w:rPr>
        <w:t>поселения</w:t>
      </w:r>
      <w:r w:rsidR="00BF7262"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 незамедлительно (в ходе работ);</w:t>
      </w:r>
    </w:p>
    <w:p w:rsidR="00DC5123" w:rsidRPr="007C18EE" w:rsidRDefault="005A7C96" w:rsidP="00242EE4">
      <w:pPr>
        <w:tabs>
          <w:tab w:val="left" w:pos="1276"/>
        </w:tabs>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с внутриквартальных территорий - в течение суток с момента его образования для последующей утилизации на полигон ТБО.</w:t>
      </w:r>
    </w:p>
    <w:p w:rsidR="00DC5123" w:rsidRPr="007C18EE" w:rsidRDefault="00324AF2"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1</w:t>
      </w:r>
      <w:r w:rsidR="007A7F84" w:rsidRPr="007C18EE">
        <w:rPr>
          <w:rFonts w:ascii="Times New Roman" w:eastAsia="Arial" w:hAnsi="Times New Roman" w:cs="Times New Roman"/>
          <w:sz w:val="20"/>
          <w:szCs w:val="20"/>
        </w:rPr>
        <w:t>4</w:t>
      </w: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7C18EE" w:rsidRDefault="00324AF2"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1</w:t>
      </w:r>
      <w:r w:rsidR="007A7F84" w:rsidRPr="007C18EE">
        <w:rPr>
          <w:rFonts w:ascii="Times New Roman" w:eastAsia="Arial" w:hAnsi="Times New Roman" w:cs="Times New Roman"/>
          <w:sz w:val="20"/>
          <w:szCs w:val="20"/>
        </w:rPr>
        <w:t>5</w:t>
      </w: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7C18EE" w:rsidRDefault="00324AF2"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1</w:t>
      </w:r>
      <w:r w:rsidR="007A7F84" w:rsidRPr="007C18EE">
        <w:rPr>
          <w:rFonts w:ascii="Times New Roman" w:eastAsia="Arial" w:hAnsi="Times New Roman" w:cs="Times New Roman"/>
          <w:sz w:val="20"/>
          <w:szCs w:val="20"/>
        </w:rPr>
        <w:t>6</w:t>
      </w: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7C18EE" w:rsidRDefault="00324AF2" w:rsidP="00913D39">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1</w:t>
      </w:r>
      <w:r w:rsidR="007A7F84" w:rsidRPr="007C18EE">
        <w:rPr>
          <w:rFonts w:ascii="Times New Roman" w:eastAsia="Arial" w:hAnsi="Times New Roman" w:cs="Times New Roman"/>
          <w:sz w:val="20"/>
          <w:szCs w:val="20"/>
        </w:rPr>
        <w:t>7</w:t>
      </w: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Виды и периодичность работ по содержанию и ремонту объектов благоустройства:</w:t>
      </w:r>
    </w:p>
    <w:p w:rsidR="00DC5123" w:rsidRPr="007C18EE" w:rsidRDefault="005A7C96" w:rsidP="00913D39">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ежедневно:</w:t>
      </w:r>
    </w:p>
    <w:p w:rsidR="00DC5123" w:rsidRPr="007C18EE" w:rsidRDefault="005A7C96" w:rsidP="00913D39">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7C18EE" w:rsidRDefault="005A7C96" w:rsidP="00913D39">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ежегодно:</w:t>
      </w:r>
    </w:p>
    <w:p w:rsidR="00DC5123" w:rsidRPr="007C18EE" w:rsidRDefault="005A7C96" w:rsidP="00913D39">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7C18EE" w:rsidRDefault="005A7C96" w:rsidP="00913D39">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по мере необходимости:</w:t>
      </w:r>
    </w:p>
    <w:p w:rsidR="00DC5123" w:rsidRPr="007C18EE" w:rsidRDefault="005A7C96" w:rsidP="00913D39">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w:t>
      </w:r>
      <w:r w:rsidR="00DC5123" w:rsidRPr="007C18EE">
        <w:rPr>
          <w:rFonts w:ascii="Times New Roman" w:eastAsia="Arial" w:hAnsi="Times New Roman" w:cs="Times New Roman"/>
          <w:sz w:val="20"/>
          <w:szCs w:val="20"/>
        </w:rPr>
        <w:t>исправление повреждений отдельных элементов объектов благоустройства;</w:t>
      </w:r>
    </w:p>
    <w:p w:rsidR="00DC5123" w:rsidRPr="007C18EE" w:rsidRDefault="00913D39" w:rsidP="00913D39">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7C18EE" w:rsidRDefault="005A7C96" w:rsidP="00913D39">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восстановление объектов наружного освещения, окраска опор наружного освещения.</w:t>
      </w:r>
    </w:p>
    <w:p w:rsidR="00DC5123" w:rsidRPr="007C18EE" w:rsidRDefault="005A7C96" w:rsidP="00913D39">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установка, замена, восстановление малых архитектурных форм и их отдельных элементов;</w:t>
      </w:r>
    </w:p>
    <w:p w:rsidR="00DC5123" w:rsidRPr="007C18EE" w:rsidRDefault="005A7C96" w:rsidP="00913D39">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восстановление, замена, ремонт покрытий дорог, проездов, внутриквартальных проездов, тротуаров и их конструктивных элементов;</w:t>
      </w:r>
    </w:p>
    <w:p w:rsidR="00DC5123" w:rsidRPr="007C18EE" w:rsidRDefault="00DC5123" w:rsidP="00913D39">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мероприятия по уходу за деревьями и кустарниками, газонами, цветниками (полив, стрижка газонов и т.д.) по установленным нормативам;</w:t>
      </w:r>
    </w:p>
    <w:p w:rsidR="00DC5123" w:rsidRPr="007C18EE" w:rsidRDefault="005A7C96" w:rsidP="00913D39">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покос травы при достижении высоты более 20 сантиметров;</w:t>
      </w:r>
    </w:p>
    <w:p w:rsidR="00DC5123" w:rsidRPr="007C18EE" w:rsidRDefault="005A7C96" w:rsidP="00913D39">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DC5123" w:rsidRPr="007C18EE" w:rsidRDefault="005A7C96" w:rsidP="00913D39">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7C18EE" w:rsidRDefault="00324AF2" w:rsidP="00913D39">
      <w:pPr>
        <w:tabs>
          <w:tab w:val="left" w:pos="284"/>
        </w:tabs>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1</w:t>
      </w:r>
      <w:r w:rsidR="007A7F84" w:rsidRPr="007C18EE">
        <w:rPr>
          <w:rFonts w:ascii="Times New Roman" w:eastAsia="Arial" w:hAnsi="Times New Roman" w:cs="Times New Roman"/>
          <w:sz w:val="20"/>
          <w:szCs w:val="20"/>
        </w:rPr>
        <w:t>8</w:t>
      </w: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7C18EE" w:rsidRDefault="00324AF2"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1</w:t>
      </w:r>
      <w:r w:rsidR="007A7F84" w:rsidRPr="007C18EE">
        <w:rPr>
          <w:rFonts w:ascii="Times New Roman" w:eastAsia="Arial" w:hAnsi="Times New Roman" w:cs="Times New Roman"/>
          <w:sz w:val="20"/>
          <w:szCs w:val="20"/>
        </w:rPr>
        <w:t>9</w:t>
      </w:r>
      <w:r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w:t>
      </w:r>
      <w:r w:rsidR="00DC5123" w:rsidRPr="007C18EE">
        <w:rPr>
          <w:rFonts w:ascii="Times New Roman" w:eastAsia="Arial" w:hAnsi="Times New Roman" w:cs="Times New Roman"/>
          <w:sz w:val="20"/>
          <w:szCs w:val="20"/>
        </w:rPr>
        <w:lastRenderedPageBreak/>
        <w:t>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7C18EE" w:rsidRDefault="007A7F84"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20</w:t>
      </w:r>
      <w:r w:rsidR="00324AF2" w:rsidRPr="007C18EE">
        <w:rPr>
          <w:rFonts w:ascii="Times New Roman" w:eastAsia="Arial" w:hAnsi="Times New Roman" w:cs="Times New Roman"/>
          <w:sz w:val="20"/>
          <w:szCs w:val="20"/>
        </w:rPr>
        <w:t xml:space="preserve">. </w:t>
      </w:r>
      <w:r w:rsidR="00DC5123" w:rsidRPr="007C18EE">
        <w:rPr>
          <w:rFonts w:ascii="Times New Roman" w:eastAsia="Arial" w:hAnsi="Times New Roman" w:cs="Times New Roman"/>
          <w:sz w:val="20"/>
          <w:szCs w:val="20"/>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7C18EE" w:rsidRDefault="00D31322" w:rsidP="00242EE4">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w:t>
      </w:r>
      <w:r w:rsidR="00D71994" w:rsidRPr="007C18EE">
        <w:rPr>
          <w:rFonts w:ascii="Times New Roman" w:hAnsi="Times New Roman" w:cs="Times New Roman"/>
          <w:sz w:val="20"/>
          <w:szCs w:val="20"/>
        </w:rPr>
        <w:t xml:space="preserve"> 1</w:t>
      </w:r>
      <w:r w:rsidR="008E287C" w:rsidRPr="007C18EE">
        <w:rPr>
          <w:rFonts w:ascii="Times New Roman" w:hAnsi="Times New Roman" w:cs="Times New Roman"/>
          <w:sz w:val="20"/>
          <w:szCs w:val="20"/>
        </w:rPr>
        <w:t>8</w:t>
      </w:r>
      <w:r w:rsidRPr="007C18EE">
        <w:rPr>
          <w:rFonts w:ascii="Times New Roman" w:hAnsi="Times New Roman" w:cs="Times New Roman"/>
          <w:sz w:val="20"/>
          <w:szCs w:val="20"/>
        </w:rPr>
        <w:t xml:space="preserve">. </w:t>
      </w:r>
      <w:r w:rsidR="00A53578" w:rsidRPr="007C18EE">
        <w:rPr>
          <w:rFonts w:ascii="Times New Roman" w:hAnsi="Times New Roman" w:cs="Times New Roman"/>
          <w:sz w:val="20"/>
          <w:szCs w:val="20"/>
        </w:rPr>
        <w:t>Зимняя уборка территории</w:t>
      </w:r>
    </w:p>
    <w:p w:rsidR="00D31322" w:rsidRPr="007C18EE" w:rsidRDefault="00D71994"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1. </w:t>
      </w:r>
      <w:r w:rsidR="00D31322" w:rsidRPr="007C18EE">
        <w:rPr>
          <w:rFonts w:ascii="Times New Roman" w:eastAsia="Arial" w:hAnsi="Times New Roman" w:cs="Times New Roman"/>
          <w:sz w:val="20"/>
          <w:szCs w:val="20"/>
        </w:rPr>
        <w:t xml:space="preserve">Период осенне-зимней уборки территории </w:t>
      </w:r>
      <w:r w:rsidR="00242EE4" w:rsidRPr="007C18EE">
        <w:rPr>
          <w:rFonts w:ascii="Times New Roman" w:eastAsia="Arial" w:hAnsi="Times New Roman" w:cs="Times New Roman"/>
          <w:sz w:val="20"/>
          <w:szCs w:val="20"/>
        </w:rPr>
        <w:t xml:space="preserve">Култукского городского </w:t>
      </w:r>
      <w:r w:rsidR="008C6FC5" w:rsidRPr="007C18EE">
        <w:rPr>
          <w:rFonts w:ascii="Times New Roman" w:eastAsia="Arial" w:hAnsi="Times New Roman" w:cs="Times New Roman"/>
          <w:sz w:val="20"/>
          <w:szCs w:val="20"/>
        </w:rPr>
        <w:t>поселения</w:t>
      </w:r>
      <w:r w:rsidR="00BF7262" w:rsidRPr="007C18EE">
        <w:rPr>
          <w:rFonts w:ascii="Times New Roman" w:eastAsia="Arial" w:hAnsi="Times New Roman" w:cs="Times New Roman"/>
          <w:sz w:val="20"/>
          <w:szCs w:val="20"/>
        </w:rPr>
        <w:t xml:space="preserve"> </w:t>
      </w:r>
      <w:r w:rsidR="00D31322" w:rsidRPr="007C18EE">
        <w:rPr>
          <w:rFonts w:ascii="Times New Roman" w:eastAsia="Arial" w:hAnsi="Times New Roman" w:cs="Times New Roman"/>
          <w:sz w:val="20"/>
          <w:szCs w:val="20"/>
        </w:rPr>
        <w:t xml:space="preserve">устанавливается администрацией </w:t>
      </w:r>
      <w:r w:rsidR="00242EE4" w:rsidRPr="007C18EE">
        <w:rPr>
          <w:rFonts w:ascii="Times New Roman" w:eastAsia="Arial" w:hAnsi="Times New Roman" w:cs="Times New Roman"/>
          <w:sz w:val="20"/>
          <w:szCs w:val="20"/>
        </w:rPr>
        <w:t xml:space="preserve">Култукского городского </w:t>
      </w:r>
      <w:r w:rsidR="008C6FC5" w:rsidRPr="007C18EE">
        <w:rPr>
          <w:rFonts w:ascii="Times New Roman" w:eastAsia="Arial" w:hAnsi="Times New Roman" w:cs="Times New Roman"/>
          <w:sz w:val="20"/>
          <w:szCs w:val="20"/>
        </w:rPr>
        <w:t>поселения</w:t>
      </w:r>
      <w:r w:rsidR="0000297F" w:rsidRPr="007C18EE">
        <w:rPr>
          <w:rFonts w:ascii="Times New Roman" w:eastAsia="Arial" w:hAnsi="Times New Roman" w:cs="Times New Roman"/>
          <w:sz w:val="20"/>
          <w:szCs w:val="20"/>
        </w:rPr>
        <w:t xml:space="preserve"> </w:t>
      </w:r>
      <w:r w:rsidR="00D31322" w:rsidRPr="007C18EE">
        <w:rPr>
          <w:rFonts w:ascii="Times New Roman" w:eastAsia="Arial" w:hAnsi="Times New Roman" w:cs="Times New Roman"/>
          <w:sz w:val="20"/>
          <w:szCs w:val="20"/>
        </w:rPr>
        <w:t>в зависимости от климатических условий и предусматривает уборку и вывоз мусора, снега и льда, грязи.</w:t>
      </w:r>
    </w:p>
    <w:p w:rsidR="00D31322" w:rsidRPr="007C18EE" w:rsidRDefault="00D71994"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2. </w:t>
      </w:r>
      <w:r w:rsidR="00D31322" w:rsidRPr="007C18EE">
        <w:rPr>
          <w:rFonts w:ascii="Times New Roman" w:eastAsia="Arial" w:hAnsi="Times New Roman" w:cs="Times New Roman"/>
          <w:sz w:val="20"/>
          <w:szCs w:val="20"/>
        </w:rPr>
        <w:t>Укладка свежевыпавшего снега в валы и кучи разрешена на всех улицах, площадях.</w:t>
      </w:r>
    </w:p>
    <w:p w:rsidR="00D31322" w:rsidRPr="007C18EE" w:rsidRDefault="00D7199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3. </w:t>
      </w:r>
      <w:r w:rsidR="00D31322" w:rsidRPr="007C18EE">
        <w:rPr>
          <w:rFonts w:ascii="Times New Roman" w:eastAsia="Arial" w:hAnsi="Times New Roman" w:cs="Times New Roman"/>
          <w:sz w:val="20"/>
          <w:szCs w:val="20"/>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7C18EE" w:rsidRDefault="00D71994"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4. </w:t>
      </w:r>
      <w:r w:rsidR="00D31322" w:rsidRPr="007C18EE">
        <w:rPr>
          <w:rFonts w:ascii="Times New Roman" w:eastAsia="Arial" w:hAnsi="Times New Roman" w:cs="Times New Roman"/>
          <w:sz w:val="20"/>
          <w:szCs w:val="20"/>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7C18EE" w:rsidRDefault="00D71994"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5. </w:t>
      </w:r>
      <w:r w:rsidR="00D31322" w:rsidRPr="007C18EE">
        <w:rPr>
          <w:rFonts w:ascii="Times New Roman" w:eastAsia="Arial" w:hAnsi="Times New Roman" w:cs="Times New Roman"/>
          <w:sz w:val="20"/>
          <w:szCs w:val="20"/>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D03EB2" w:rsidRPr="007C18EE">
        <w:rPr>
          <w:rFonts w:ascii="Times New Roman" w:eastAsia="Arial" w:hAnsi="Times New Roman" w:cs="Times New Roman"/>
          <w:sz w:val="20"/>
          <w:szCs w:val="20"/>
        </w:rPr>
        <w:t>поселения</w:t>
      </w:r>
      <w:r w:rsidR="00D31322" w:rsidRPr="007C18EE">
        <w:rPr>
          <w:rFonts w:ascii="Times New Roman" w:eastAsia="Arial" w:hAnsi="Times New Roman" w:cs="Times New Roman"/>
          <w:sz w:val="20"/>
          <w:szCs w:val="20"/>
        </w:rPr>
        <w:t>, должна быть очищена от снега и наледи.</w:t>
      </w:r>
    </w:p>
    <w:p w:rsidR="00D31322" w:rsidRPr="007C18EE" w:rsidRDefault="00D71994"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6. </w:t>
      </w:r>
      <w:r w:rsidR="00D31322" w:rsidRPr="007C18EE">
        <w:rPr>
          <w:rFonts w:ascii="Times New Roman" w:eastAsia="Arial" w:hAnsi="Times New Roman" w:cs="Times New Roman"/>
          <w:sz w:val="20"/>
          <w:szCs w:val="20"/>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7C18EE" w:rsidRDefault="00D71994"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7. </w:t>
      </w:r>
      <w:r w:rsidR="00D31322" w:rsidRPr="007C18EE">
        <w:rPr>
          <w:rFonts w:ascii="Times New Roman" w:eastAsia="Arial" w:hAnsi="Times New Roman" w:cs="Times New Roman"/>
          <w:sz w:val="20"/>
          <w:szCs w:val="20"/>
        </w:rPr>
        <w:t>Складирование снега на внутридворовых территориях должно предусматривать отвод талых вод.</w:t>
      </w:r>
    </w:p>
    <w:p w:rsidR="00D31322" w:rsidRPr="007C18EE" w:rsidRDefault="00D71994" w:rsidP="00242EE4">
      <w:pPr>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8. </w:t>
      </w:r>
      <w:r w:rsidR="00D31322" w:rsidRPr="007C18EE">
        <w:rPr>
          <w:rFonts w:ascii="Times New Roman" w:eastAsia="Arial" w:hAnsi="Times New Roman" w:cs="Times New Roman"/>
          <w:sz w:val="20"/>
          <w:szCs w:val="20"/>
        </w:rPr>
        <w:t xml:space="preserve">В зимний период года организацией, осуществляющей содержание жилищного фонда </w:t>
      </w:r>
      <w:r w:rsidR="00D03EB2" w:rsidRPr="007C18EE">
        <w:rPr>
          <w:rFonts w:ascii="Times New Roman" w:eastAsia="Arial" w:hAnsi="Times New Roman" w:cs="Times New Roman"/>
          <w:sz w:val="20"/>
          <w:szCs w:val="20"/>
        </w:rPr>
        <w:t>поселения</w:t>
      </w:r>
      <w:r w:rsidR="00D31322" w:rsidRPr="007C18EE">
        <w:rPr>
          <w:rFonts w:ascii="Times New Roman" w:eastAsia="Arial" w:hAnsi="Times New Roman" w:cs="Times New Roman"/>
          <w:sz w:val="20"/>
          <w:szCs w:val="20"/>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7C18EE" w:rsidRDefault="00D7199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9. </w:t>
      </w:r>
      <w:r w:rsidR="00D31322" w:rsidRPr="007C18EE">
        <w:rPr>
          <w:rFonts w:ascii="Times New Roman" w:eastAsia="Arial" w:hAnsi="Times New Roman" w:cs="Times New Roman"/>
          <w:sz w:val="20"/>
          <w:szCs w:val="20"/>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7C18EE" w:rsidRDefault="00D71994" w:rsidP="00242EE4">
      <w:pPr>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10. </w:t>
      </w:r>
      <w:r w:rsidR="00D31322" w:rsidRPr="007C18EE">
        <w:rPr>
          <w:rFonts w:ascii="Times New Roman" w:eastAsia="Arial" w:hAnsi="Times New Roman" w:cs="Times New Roman"/>
          <w:sz w:val="20"/>
          <w:szCs w:val="20"/>
        </w:rPr>
        <w:t>Кровли с наружным водостоком необходимо очищать от снега, не допуская его накопления.</w:t>
      </w:r>
    </w:p>
    <w:p w:rsidR="00D31322" w:rsidRPr="007C18EE" w:rsidRDefault="00D71994" w:rsidP="00242EE4">
      <w:pPr>
        <w:tabs>
          <w:tab w:val="left" w:pos="851"/>
        </w:tabs>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11. </w:t>
      </w:r>
      <w:r w:rsidR="00D31322" w:rsidRPr="007C18EE">
        <w:rPr>
          <w:rFonts w:ascii="Times New Roman" w:eastAsia="Arial" w:hAnsi="Times New Roman" w:cs="Times New Roman"/>
          <w:sz w:val="20"/>
          <w:szCs w:val="20"/>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7C18EE" w:rsidRDefault="00D71994" w:rsidP="00242EE4">
      <w:pPr>
        <w:tabs>
          <w:tab w:val="left" w:pos="851"/>
        </w:tabs>
        <w:spacing w:after="24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12. </w:t>
      </w:r>
      <w:r w:rsidR="00D31322" w:rsidRPr="007C18EE">
        <w:rPr>
          <w:rFonts w:ascii="Times New Roman" w:eastAsia="Arial" w:hAnsi="Times New Roman" w:cs="Times New Roman"/>
          <w:sz w:val="20"/>
          <w:szCs w:val="20"/>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A53578" w:rsidRPr="007C18EE" w:rsidRDefault="00D31322" w:rsidP="00242EE4">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w:t>
      </w:r>
      <w:r w:rsidR="00FD185A" w:rsidRPr="007C18EE">
        <w:rPr>
          <w:rFonts w:ascii="Times New Roman" w:hAnsi="Times New Roman" w:cs="Times New Roman"/>
          <w:sz w:val="20"/>
          <w:szCs w:val="20"/>
        </w:rPr>
        <w:t xml:space="preserve"> </w:t>
      </w:r>
      <w:r w:rsidR="00E51644" w:rsidRPr="007C18EE">
        <w:rPr>
          <w:rFonts w:ascii="Times New Roman" w:hAnsi="Times New Roman" w:cs="Times New Roman"/>
          <w:sz w:val="20"/>
          <w:szCs w:val="20"/>
        </w:rPr>
        <w:t>1</w:t>
      </w:r>
      <w:r w:rsidR="008E287C" w:rsidRPr="007C18EE">
        <w:rPr>
          <w:rFonts w:ascii="Times New Roman" w:hAnsi="Times New Roman" w:cs="Times New Roman"/>
          <w:sz w:val="20"/>
          <w:szCs w:val="20"/>
        </w:rPr>
        <w:t>9</w:t>
      </w:r>
      <w:r w:rsidRPr="007C18EE">
        <w:rPr>
          <w:rFonts w:ascii="Times New Roman" w:hAnsi="Times New Roman" w:cs="Times New Roman"/>
          <w:sz w:val="20"/>
          <w:szCs w:val="20"/>
        </w:rPr>
        <w:t xml:space="preserve">. </w:t>
      </w:r>
      <w:r w:rsidR="00A53578" w:rsidRPr="007C18EE">
        <w:rPr>
          <w:rFonts w:ascii="Times New Roman" w:hAnsi="Times New Roman" w:cs="Times New Roman"/>
          <w:sz w:val="20"/>
          <w:szCs w:val="20"/>
        </w:rPr>
        <w:t>Летняя уборка территории</w:t>
      </w:r>
    </w:p>
    <w:p w:rsidR="005E2365" w:rsidRPr="007C18EE" w:rsidRDefault="00FD185A" w:rsidP="00242EE4">
      <w:pPr>
        <w:tabs>
          <w:tab w:val="left" w:pos="0"/>
        </w:tabs>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1. </w:t>
      </w:r>
      <w:r w:rsidR="005E2365" w:rsidRPr="007C18EE">
        <w:rPr>
          <w:rFonts w:ascii="Times New Roman" w:eastAsia="Arial" w:hAnsi="Times New Roman" w:cs="Times New Roman"/>
          <w:sz w:val="20"/>
          <w:szCs w:val="20"/>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7C18EE" w:rsidRDefault="00FD185A" w:rsidP="00242EE4">
      <w:pPr>
        <w:tabs>
          <w:tab w:val="left" w:pos="0"/>
        </w:tabs>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2. </w:t>
      </w:r>
      <w:r w:rsidR="005E2365" w:rsidRPr="007C18EE">
        <w:rPr>
          <w:rFonts w:ascii="Times New Roman" w:eastAsia="Arial" w:hAnsi="Times New Roman" w:cs="Times New Roman"/>
          <w:sz w:val="20"/>
          <w:szCs w:val="20"/>
        </w:rPr>
        <w:t xml:space="preserve">Период летней уборки устанавливается администрацией </w:t>
      </w:r>
      <w:r w:rsidR="00242EE4" w:rsidRPr="007C18EE">
        <w:rPr>
          <w:rFonts w:ascii="Times New Roman" w:eastAsia="Arial" w:hAnsi="Times New Roman" w:cs="Times New Roman"/>
          <w:sz w:val="20"/>
          <w:szCs w:val="20"/>
        </w:rPr>
        <w:t xml:space="preserve">Култукского городского </w:t>
      </w:r>
      <w:r w:rsidR="008C6FC5" w:rsidRPr="007C18EE">
        <w:rPr>
          <w:rFonts w:ascii="Times New Roman" w:eastAsia="Arial" w:hAnsi="Times New Roman" w:cs="Times New Roman"/>
          <w:sz w:val="20"/>
          <w:szCs w:val="20"/>
        </w:rPr>
        <w:t>поселения</w:t>
      </w:r>
      <w:r w:rsidR="0000297F" w:rsidRPr="007C18EE">
        <w:rPr>
          <w:rFonts w:ascii="Times New Roman" w:eastAsia="Arial" w:hAnsi="Times New Roman" w:cs="Times New Roman"/>
          <w:sz w:val="20"/>
          <w:szCs w:val="20"/>
        </w:rPr>
        <w:t xml:space="preserve"> </w:t>
      </w:r>
      <w:r w:rsidR="005E2365" w:rsidRPr="007C18EE">
        <w:rPr>
          <w:rFonts w:ascii="Times New Roman" w:eastAsia="Arial" w:hAnsi="Times New Roman" w:cs="Times New Roman"/>
          <w:sz w:val="20"/>
          <w:szCs w:val="20"/>
        </w:rPr>
        <w:t>в зависимости от климатических условий и предусматривает обкос сорной растительности, уборку и вывоз КГО и мусора.</w:t>
      </w:r>
    </w:p>
    <w:p w:rsidR="005E2365" w:rsidRPr="007C18EE" w:rsidRDefault="00FD185A" w:rsidP="00242EE4">
      <w:pPr>
        <w:tabs>
          <w:tab w:val="left" w:pos="0"/>
        </w:tabs>
        <w:spacing w:after="0" w:line="240" w:lineRule="auto"/>
        <w:ind w:firstLine="709"/>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3. </w:t>
      </w:r>
      <w:r w:rsidR="005E2365" w:rsidRPr="007C18EE">
        <w:rPr>
          <w:rFonts w:ascii="Times New Roman" w:eastAsia="Arial" w:hAnsi="Times New Roman" w:cs="Times New Roman"/>
          <w:sz w:val="20"/>
          <w:szCs w:val="20"/>
        </w:rPr>
        <w:t>В случае изменения погодных условий сроки начала и окончания летней уборки корректируются.</w:t>
      </w:r>
    </w:p>
    <w:p w:rsidR="005E2365" w:rsidRPr="007C18EE" w:rsidRDefault="00FD185A" w:rsidP="00242EE4">
      <w:pPr>
        <w:tabs>
          <w:tab w:val="left" w:pos="0"/>
        </w:tabs>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4. </w:t>
      </w:r>
      <w:r w:rsidR="005E2365" w:rsidRPr="007C18EE">
        <w:rPr>
          <w:rFonts w:ascii="Times New Roman" w:eastAsia="Arial" w:hAnsi="Times New Roman" w:cs="Times New Roman"/>
          <w:sz w:val="20"/>
          <w:szCs w:val="20"/>
        </w:rPr>
        <w:t>Обочины дорог должны быть очищены от КГО и другого мусора.</w:t>
      </w:r>
    </w:p>
    <w:p w:rsidR="005E2365" w:rsidRPr="007C18EE" w:rsidRDefault="00FD185A" w:rsidP="00242EE4">
      <w:pPr>
        <w:tabs>
          <w:tab w:val="left" w:pos="0"/>
        </w:tabs>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5. </w:t>
      </w:r>
      <w:r w:rsidR="005E2365" w:rsidRPr="007C18EE">
        <w:rPr>
          <w:rFonts w:ascii="Times New Roman" w:eastAsia="Arial" w:hAnsi="Times New Roman" w:cs="Times New Roman"/>
          <w:sz w:val="20"/>
          <w:szCs w:val="20"/>
        </w:rPr>
        <w:t>Высота травяного покрова на обочинах дорог не должна превышать 20 сантиметров.</w:t>
      </w:r>
    </w:p>
    <w:p w:rsidR="005E2365" w:rsidRPr="007C18EE" w:rsidRDefault="00FD185A" w:rsidP="00242EE4">
      <w:pPr>
        <w:tabs>
          <w:tab w:val="left" w:pos="0"/>
        </w:tabs>
        <w:spacing w:after="0" w:line="240" w:lineRule="auto"/>
        <w:ind w:firstLine="709"/>
        <w:contextualSpacing/>
        <w:jc w:val="both"/>
        <w:rPr>
          <w:rFonts w:ascii="Times New Roman" w:eastAsia="Arial" w:hAnsi="Times New Roman" w:cs="Times New Roman"/>
          <w:sz w:val="20"/>
          <w:szCs w:val="20"/>
        </w:rPr>
      </w:pPr>
      <w:r w:rsidRPr="007C18EE">
        <w:rPr>
          <w:rFonts w:ascii="Times New Roman" w:eastAsia="Arial" w:hAnsi="Times New Roman" w:cs="Times New Roman"/>
          <w:sz w:val="20"/>
          <w:szCs w:val="20"/>
        </w:rPr>
        <w:t xml:space="preserve">6. </w:t>
      </w:r>
      <w:r w:rsidR="005E2365" w:rsidRPr="007C18EE">
        <w:rPr>
          <w:rFonts w:ascii="Times New Roman" w:eastAsia="Arial" w:hAnsi="Times New Roman" w:cs="Times New Roman"/>
          <w:sz w:val="20"/>
          <w:szCs w:val="20"/>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7C18EE" w:rsidRDefault="00B07064" w:rsidP="00242EE4">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w:t>
      </w:r>
      <w:r w:rsidR="00FD185A" w:rsidRPr="007C18EE">
        <w:rPr>
          <w:rFonts w:ascii="Times New Roman" w:hAnsi="Times New Roman" w:cs="Times New Roman"/>
          <w:sz w:val="20"/>
          <w:szCs w:val="20"/>
        </w:rPr>
        <w:t xml:space="preserve">я </w:t>
      </w:r>
      <w:r w:rsidR="008E287C" w:rsidRPr="007C18EE">
        <w:rPr>
          <w:rFonts w:ascii="Times New Roman" w:hAnsi="Times New Roman" w:cs="Times New Roman"/>
          <w:sz w:val="20"/>
          <w:szCs w:val="20"/>
        </w:rPr>
        <w:t>20</w:t>
      </w:r>
      <w:r w:rsidRPr="007C18EE">
        <w:rPr>
          <w:rFonts w:ascii="Times New Roman" w:hAnsi="Times New Roman" w:cs="Times New Roman"/>
          <w:sz w:val="20"/>
          <w:szCs w:val="20"/>
        </w:rPr>
        <w:t>.</w:t>
      </w:r>
      <w:r w:rsidR="00A53578" w:rsidRPr="007C18EE">
        <w:rPr>
          <w:rFonts w:ascii="Times New Roman" w:hAnsi="Times New Roman" w:cs="Times New Roman"/>
          <w:sz w:val="20"/>
          <w:szCs w:val="20"/>
        </w:rPr>
        <w:t xml:space="preserve"> Организация сбора и вывоза отходов</w:t>
      </w:r>
    </w:p>
    <w:p w:rsidR="00B07064" w:rsidRPr="007C18EE" w:rsidRDefault="00FD185A"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1. </w:t>
      </w:r>
      <w:r w:rsidR="00B07064" w:rsidRPr="007C18EE">
        <w:rPr>
          <w:rFonts w:ascii="Times New Roman" w:hAnsi="Times New Roman" w:cs="Times New Roman"/>
          <w:sz w:val="20"/>
          <w:szCs w:val="20"/>
        </w:rPr>
        <w:t>Основными системами сбора отходов являются:</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1.1. Сбор отходов на контейнерных площадках:</w:t>
      </w:r>
    </w:p>
    <w:p w:rsidR="00B07064" w:rsidRPr="007C18EE" w:rsidRDefault="00BB7FE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B07064" w:rsidRPr="007C18EE">
        <w:rPr>
          <w:rFonts w:ascii="Times New Roman" w:hAnsi="Times New Roman" w:cs="Times New Roman"/>
          <w:sz w:val="20"/>
          <w:szCs w:val="20"/>
        </w:rPr>
        <w:t>в сменяемых контейнерах;</w:t>
      </w:r>
    </w:p>
    <w:p w:rsidR="00B07064" w:rsidRPr="007C18EE" w:rsidRDefault="00BB7FE6"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 xml:space="preserve">- </w:t>
      </w:r>
      <w:r w:rsidR="00B07064" w:rsidRPr="007C18EE">
        <w:rPr>
          <w:rFonts w:ascii="Times New Roman" w:hAnsi="Times New Roman" w:cs="Times New Roman"/>
          <w:sz w:val="20"/>
          <w:szCs w:val="20"/>
        </w:rPr>
        <w:t>в несменяемых контейнерах.</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1.2. Сбор отходов в мусороприемных камерах зданий (при несменяемых контейнерах).</w:t>
      </w:r>
    </w:p>
    <w:p w:rsidR="006940A8" w:rsidRPr="007C18EE" w:rsidRDefault="006940A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1.3 Сбор отходов в урнах.</w:t>
      </w:r>
    </w:p>
    <w:p w:rsidR="00E15E23" w:rsidRPr="007C18EE" w:rsidRDefault="00E15E23"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6940A8" w:rsidRPr="007C18EE">
        <w:rPr>
          <w:rFonts w:ascii="Times New Roman" w:hAnsi="Times New Roman" w:cs="Times New Roman"/>
          <w:sz w:val="20"/>
          <w:szCs w:val="20"/>
        </w:rPr>
        <w:t>4</w:t>
      </w:r>
      <w:r w:rsidRPr="007C18EE">
        <w:rPr>
          <w:rFonts w:ascii="Times New Roman" w:hAnsi="Times New Roman" w:cs="Times New Roman"/>
          <w:sz w:val="20"/>
          <w:szCs w:val="20"/>
        </w:rPr>
        <w:t xml:space="preserve"> Сбор жидких </w:t>
      </w:r>
      <w:r w:rsidR="00CD0F0E" w:rsidRPr="007C18EE">
        <w:rPr>
          <w:rFonts w:ascii="Times New Roman" w:hAnsi="Times New Roman" w:cs="Times New Roman"/>
          <w:sz w:val="20"/>
          <w:szCs w:val="20"/>
        </w:rPr>
        <w:t xml:space="preserve">коммунальных </w:t>
      </w:r>
      <w:r w:rsidRPr="007C18EE">
        <w:rPr>
          <w:rFonts w:ascii="Times New Roman" w:hAnsi="Times New Roman" w:cs="Times New Roman"/>
          <w:sz w:val="20"/>
          <w:szCs w:val="20"/>
        </w:rPr>
        <w:t xml:space="preserve">отходов </w:t>
      </w:r>
      <w:r w:rsidR="00CD0F0E" w:rsidRPr="007C18EE">
        <w:rPr>
          <w:rFonts w:ascii="Times New Roman" w:hAnsi="Times New Roman" w:cs="Times New Roman"/>
          <w:sz w:val="20"/>
          <w:szCs w:val="20"/>
        </w:rPr>
        <w:t>в выгребных ямах.</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Pr="007C18EE">
        <w:rPr>
          <w:rFonts w:ascii="Times New Roman" w:hAnsi="Times New Roman" w:cs="Times New Roman"/>
          <w:sz w:val="20"/>
          <w:szCs w:val="20"/>
        </w:rPr>
        <w:t>, обязаны заключать договоры на оказание услуг по обращению с твердыми коммунальными отходами.</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7C18EE" w:rsidRDefault="00CD0F0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w:t>
      </w:r>
      <w:r w:rsidR="00631600" w:rsidRPr="007C18EE">
        <w:rPr>
          <w:rFonts w:ascii="Times New Roman" w:hAnsi="Times New Roman" w:cs="Times New Roman"/>
          <w:sz w:val="20"/>
          <w:szCs w:val="20"/>
        </w:rPr>
        <w:t xml:space="preserve">администрацией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Pr="007C18EE">
        <w:rPr>
          <w:rFonts w:ascii="Times New Roman" w:hAnsi="Times New Roman" w:cs="Times New Roman"/>
          <w:sz w:val="20"/>
          <w:szCs w:val="20"/>
        </w:rPr>
        <w:t>.</w:t>
      </w:r>
    </w:p>
    <w:p w:rsidR="009C614F" w:rsidRPr="007C18EE" w:rsidRDefault="009C61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D03EB2" w:rsidRPr="007C18EE">
        <w:rPr>
          <w:rFonts w:ascii="Times New Roman" w:hAnsi="Times New Roman" w:cs="Times New Roman"/>
          <w:sz w:val="20"/>
          <w:szCs w:val="20"/>
        </w:rPr>
        <w:t>поселения</w:t>
      </w:r>
      <w:r w:rsidRPr="007C18EE">
        <w:rPr>
          <w:rFonts w:ascii="Times New Roman" w:hAnsi="Times New Roman" w:cs="Times New Roman"/>
          <w:sz w:val="20"/>
          <w:szCs w:val="20"/>
        </w:rPr>
        <w:t>, заключенному в соответствии с действующим законодательством.</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9. Площадки для размещения контейнеров должны иметь усовершенствованное водонепроницаемое покрытие, ограждение не менее</w:t>
      </w:r>
      <w:r w:rsidR="00D4477C" w:rsidRPr="007C18EE">
        <w:rPr>
          <w:rFonts w:ascii="Times New Roman" w:hAnsi="Times New Roman" w:cs="Times New Roman"/>
          <w:sz w:val="20"/>
          <w:szCs w:val="20"/>
        </w:rPr>
        <w:t xml:space="preserve"> </w:t>
      </w:r>
      <w:r w:rsidRPr="007C18EE">
        <w:rPr>
          <w:rFonts w:ascii="Times New Roman" w:hAnsi="Times New Roman" w:cs="Times New Roman"/>
          <w:sz w:val="20"/>
          <w:szCs w:val="20"/>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7C18EE" w:rsidRDefault="009C614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7C18EE" w:rsidRDefault="00DA7A9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Расположение выгребной ямы должно позволять ассенизационному транспорту свободный и беспрепятственный подъезд.</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11. Вывоз </w:t>
      </w:r>
      <w:r w:rsidR="00CD0F0E" w:rsidRPr="007C18EE">
        <w:rPr>
          <w:rFonts w:ascii="Times New Roman" w:hAnsi="Times New Roman" w:cs="Times New Roman"/>
          <w:sz w:val="20"/>
          <w:szCs w:val="20"/>
        </w:rPr>
        <w:t xml:space="preserve">твердых </w:t>
      </w:r>
      <w:r w:rsidRPr="007C18EE">
        <w:rPr>
          <w:rFonts w:ascii="Times New Roman" w:hAnsi="Times New Roman" w:cs="Times New Roman"/>
          <w:sz w:val="20"/>
          <w:szCs w:val="20"/>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7C18EE" w:rsidRDefault="00C3655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color w:val="000000"/>
          <w:sz w:val="20"/>
          <w:szCs w:val="20"/>
        </w:rPr>
        <w:t>в теплое время (при среднесуточной температуре свыше +5 °C)</w:t>
      </w:r>
      <w:r w:rsidRPr="007C18EE">
        <w:rPr>
          <w:rFonts w:ascii="Arial" w:hAnsi="Arial" w:cs="Arial"/>
          <w:color w:val="000000"/>
          <w:sz w:val="20"/>
          <w:szCs w:val="20"/>
        </w:rPr>
        <w:t> </w:t>
      </w:r>
      <w:r w:rsidR="00B07064" w:rsidRPr="007C18EE">
        <w:rPr>
          <w:rFonts w:ascii="Times New Roman" w:hAnsi="Times New Roman" w:cs="Times New Roman"/>
          <w:sz w:val="20"/>
          <w:szCs w:val="20"/>
        </w:rPr>
        <w:t xml:space="preserve">- </w:t>
      </w:r>
      <w:r w:rsidRPr="007C18EE">
        <w:rPr>
          <w:rFonts w:ascii="Times New Roman" w:hAnsi="Times New Roman" w:cs="Times New Roman"/>
          <w:color w:val="000000"/>
          <w:sz w:val="20"/>
          <w:szCs w:val="20"/>
        </w:rPr>
        <w:t>не реже 1 раза в сутки (ежедневный вывоз)</w:t>
      </w:r>
      <w:r w:rsidR="00B07064" w:rsidRPr="007C18EE">
        <w:rPr>
          <w:rFonts w:ascii="Times New Roman" w:hAnsi="Times New Roman" w:cs="Times New Roman"/>
          <w:sz w:val="20"/>
          <w:szCs w:val="20"/>
        </w:rPr>
        <w:t>;</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в </w:t>
      </w:r>
      <w:r w:rsidR="00C36558" w:rsidRPr="007C18EE">
        <w:rPr>
          <w:rFonts w:ascii="Times New Roman" w:hAnsi="Times New Roman" w:cs="Times New Roman"/>
          <w:color w:val="000000"/>
          <w:sz w:val="20"/>
          <w:szCs w:val="20"/>
        </w:rPr>
        <w:t>холодное время года (при среднесуточной температуре +5 °C и ниже)</w:t>
      </w:r>
      <w:r w:rsidR="00C36558" w:rsidRPr="007C18EE">
        <w:rPr>
          <w:rFonts w:ascii="Arial" w:hAnsi="Arial" w:cs="Arial"/>
          <w:color w:val="000000"/>
          <w:sz w:val="20"/>
          <w:szCs w:val="20"/>
        </w:rPr>
        <w:t> </w:t>
      </w:r>
      <w:r w:rsidRPr="007C18EE">
        <w:rPr>
          <w:rFonts w:ascii="Times New Roman" w:hAnsi="Times New Roman" w:cs="Times New Roman"/>
          <w:sz w:val="20"/>
          <w:szCs w:val="20"/>
        </w:rPr>
        <w:t xml:space="preserve">- не реже </w:t>
      </w:r>
      <w:r w:rsidR="00C36558" w:rsidRPr="007C18EE">
        <w:rPr>
          <w:rFonts w:ascii="Times New Roman" w:hAnsi="Times New Roman" w:cs="Times New Roman"/>
          <w:sz w:val="20"/>
          <w:szCs w:val="20"/>
        </w:rPr>
        <w:t>1</w:t>
      </w:r>
      <w:r w:rsidRPr="007C18EE">
        <w:rPr>
          <w:rFonts w:ascii="Times New Roman" w:hAnsi="Times New Roman" w:cs="Times New Roman"/>
          <w:sz w:val="20"/>
          <w:szCs w:val="20"/>
        </w:rPr>
        <w:t xml:space="preserve">раза в </w:t>
      </w:r>
      <w:r w:rsidR="00C36558" w:rsidRPr="007C18EE">
        <w:rPr>
          <w:rFonts w:ascii="Times New Roman" w:hAnsi="Times New Roman" w:cs="Times New Roman"/>
          <w:sz w:val="20"/>
          <w:szCs w:val="20"/>
        </w:rPr>
        <w:t>трое суток</w:t>
      </w:r>
      <w:r w:rsidRPr="007C18EE">
        <w:rPr>
          <w:rFonts w:ascii="Times New Roman" w:hAnsi="Times New Roman" w:cs="Times New Roman"/>
          <w:sz w:val="20"/>
          <w:szCs w:val="20"/>
        </w:rPr>
        <w:t>.</w:t>
      </w:r>
    </w:p>
    <w:p w:rsidR="006C617F" w:rsidRPr="007C18EE" w:rsidRDefault="006C617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Очистка урн должна производиться систематически по мере их наполнения, но не реже одного раза в сутки.</w:t>
      </w:r>
    </w:p>
    <w:p w:rsidR="006C617F" w:rsidRPr="007C18EE" w:rsidRDefault="006C617F"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Уборка территории вокруг урн для мусора производится не реже одного раза в сутки.</w:t>
      </w:r>
    </w:p>
    <w:p w:rsidR="00CD0F0E" w:rsidRPr="007C18EE" w:rsidRDefault="00CD0F0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Выгребные ямы должны очищаться по мере их заполнения, но не реже одного раза в полгода.</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12. При организации сбора и вывоза отходов необходимо:</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12.1. Обеспечить требуемое СанПиН содержание сменных контейнеров.</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12.2. Применять транспортные средства и спецоборудование в техническом исправном и не загрязненном состоянии.</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w:t>
      </w:r>
      <w:r w:rsidRPr="007C18EE">
        <w:rPr>
          <w:rFonts w:ascii="Times New Roman" w:hAnsi="Times New Roman" w:cs="Times New Roman"/>
          <w:sz w:val="20"/>
          <w:szCs w:val="20"/>
        </w:rPr>
        <w:lastRenderedPageBreak/>
        <w:t>течение 3 (трех) календарных дней с момента выявления неисправности, а также в случае их кражи, возгорания.</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13. Запрещается:</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13.2. Складировать отходы на лестничных клетках жилых домов, около стволов мусоропроводов, а также у мусороприемных камер.</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13.4. Размещать, складировать тару в неустановленных местах.</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7C18EE" w:rsidRDefault="00CD0F0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13.6 Сброс жидких нечистот на дворовой территории, тротуарах, проезжей части, в местах общего пользования.</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15. Контейнеры для сбора коммунальных отходов необходимо</w:t>
      </w:r>
      <w:r w:rsidR="00D4477C" w:rsidRPr="007C18EE">
        <w:rPr>
          <w:rFonts w:ascii="Times New Roman" w:hAnsi="Times New Roman" w:cs="Times New Roman"/>
          <w:sz w:val="20"/>
          <w:szCs w:val="20"/>
        </w:rPr>
        <w:t xml:space="preserve"> </w:t>
      </w:r>
      <w:r w:rsidRPr="007C18EE">
        <w:rPr>
          <w:rFonts w:ascii="Times New Roman" w:hAnsi="Times New Roman" w:cs="Times New Roman"/>
          <w:sz w:val="20"/>
          <w:szCs w:val="20"/>
        </w:rPr>
        <w:t>промывать в период летней уборки:</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при сменяемой системе сбора - после каждого опорожнения;</w:t>
      </w:r>
    </w:p>
    <w:p w:rsidR="00B07064" w:rsidRPr="007C18EE" w:rsidRDefault="00B0706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при несменяемой системе сбора - не реже одного раза в 10 дней.</w:t>
      </w:r>
    </w:p>
    <w:p w:rsidR="00B07064" w:rsidRPr="007C18EE" w:rsidRDefault="001D2E62"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16</w:t>
      </w:r>
      <w:r w:rsidR="00B07064" w:rsidRPr="007C18EE">
        <w:rPr>
          <w:rFonts w:ascii="Times New Roman" w:hAnsi="Times New Roman" w:cs="Times New Roman"/>
          <w:sz w:val="20"/>
          <w:szCs w:val="20"/>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7C18EE" w:rsidRDefault="001D2E62"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17</w:t>
      </w:r>
      <w:r w:rsidR="00B07064" w:rsidRPr="007C18EE">
        <w:rPr>
          <w:rFonts w:ascii="Times New Roman" w:hAnsi="Times New Roman" w:cs="Times New Roman"/>
          <w:sz w:val="20"/>
          <w:szCs w:val="20"/>
        </w:rPr>
        <w:t>. Вывоз коммунальных отходов производится на предприятия</w:t>
      </w:r>
      <w:r w:rsidR="00D4477C" w:rsidRPr="007C18EE">
        <w:rPr>
          <w:rFonts w:ascii="Times New Roman" w:hAnsi="Times New Roman" w:cs="Times New Roman"/>
          <w:sz w:val="20"/>
          <w:szCs w:val="20"/>
        </w:rPr>
        <w:t xml:space="preserve"> по обработке, утилизации, обезвреживании, размещении коммунальных отходов</w:t>
      </w:r>
      <w:r w:rsidR="00B07064" w:rsidRPr="007C18EE">
        <w:rPr>
          <w:rFonts w:ascii="Times New Roman" w:hAnsi="Times New Roman" w:cs="Times New Roman"/>
          <w:sz w:val="20"/>
          <w:szCs w:val="20"/>
        </w:rPr>
        <w:t>. Вывоз этих отходов должен осуществляться в период с 7 до 23 часов.</w:t>
      </w:r>
    </w:p>
    <w:p w:rsidR="00DA7A91" w:rsidRPr="007C18EE" w:rsidRDefault="001D2E62"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18. </w:t>
      </w:r>
      <w:r w:rsidR="00DA7A91" w:rsidRPr="007C18EE">
        <w:rPr>
          <w:rFonts w:ascii="Times New Roman" w:hAnsi="Times New Roman" w:cs="Times New Roman"/>
          <w:sz w:val="20"/>
          <w:szCs w:val="20"/>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7C18EE" w:rsidRDefault="00CD3B8D" w:rsidP="00242EE4">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w:t>
      </w:r>
      <w:r w:rsidR="00115C3F" w:rsidRPr="007C18EE">
        <w:rPr>
          <w:rFonts w:ascii="Times New Roman" w:hAnsi="Times New Roman" w:cs="Times New Roman"/>
          <w:sz w:val="20"/>
          <w:szCs w:val="20"/>
        </w:rPr>
        <w:t xml:space="preserve"> </w:t>
      </w:r>
      <w:r w:rsidR="00540396" w:rsidRPr="007C18EE">
        <w:rPr>
          <w:rFonts w:ascii="Times New Roman" w:hAnsi="Times New Roman" w:cs="Times New Roman"/>
          <w:sz w:val="20"/>
          <w:szCs w:val="20"/>
        </w:rPr>
        <w:t>2</w:t>
      </w:r>
      <w:r w:rsidR="008E287C" w:rsidRPr="007C18EE">
        <w:rPr>
          <w:rFonts w:ascii="Times New Roman" w:hAnsi="Times New Roman" w:cs="Times New Roman"/>
          <w:sz w:val="20"/>
          <w:szCs w:val="20"/>
        </w:rPr>
        <w:t>1</w:t>
      </w:r>
      <w:r w:rsidRPr="007C18EE">
        <w:rPr>
          <w:rFonts w:ascii="Times New Roman" w:hAnsi="Times New Roman" w:cs="Times New Roman"/>
          <w:sz w:val="20"/>
          <w:szCs w:val="20"/>
        </w:rPr>
        <w:t xml:space="preserve">. </w:t>
      </w:r>
      <w:r w:rsidR="00A53578" w:rsidRPr="007C18EE">
        <w:rPr>
          <w:rFonts w:ascii="Times New Roman" w:hAnsi="Times New Roman" w:cs="Times New Roman"/>
          <w:sz w:val="20"/>
          <w:szCs w:val="20"/>
        </w:rPr>
        <w:t>Ликвидация несанкционированных свалок и очаговых навалов, отходов</w:t>
      </w:r>
    </w:p>
    <w:p w:rsidR="000516C3" w:rsidRPr="007C18EE" w:rsidRDefault="00F32E94"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1. </w:t>
      </w:r>
      <w:r w:rsidR="000516C3" w:rsidRPr="007C18EE">
        <w:rPr>
          <w:rFonts w:ascii="Times New Roman" w:hAnsi="Times New Roman" w:cs="Times New Roman"/>
          <w:sz w:val="20"/>
          <w:szCs w:val="20"/>
        </w:rPr>
        <w:t xml:space="preserve">На территории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0000297F" w:rsidRPr="007C18EE">
        <w:rPr>
          <w:rFonts w:ascii="Times New Roman" w:hAnsi="Times New Roman" w:cs="Times New Roman"/>
          <w:sz w:val="20"/>
          <w:szCs w:val="20"/>
        </w:rPr>
        <w:t xml:space="preserve"> </w:t>
      </w:r>
      <w:r w:rsidR="000516C3" w:rsidRPr="007C18EE">
        <w:rPr>
          <w:rFonts w:ascii="Times New Roman" w:hAnsi="Times New Roman" w:cs="Times New Roman"/>
          <w:sz w:val="20"/>
          <w:szCs w:val="20"/>
        </w:rPr>
        <w:t>запрещается накапливать и размещать отходы производства и потребления в несанкционированных местах.</w:t>
      </w:r>
    </w:p>
    <w:p w:rsidR="000516C3" w:rsidRPr="007C18EE" w:rsidRDefault="000516C3"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7C18EE" w:rsidRDefault="000516C3"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7C18EE" w:rsidRDefault="000516C3"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4. Физические лица в случае обнаружения лиц, осуществляющих размещение отходов в несанкционированных местах на территории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Pr="007C18EE">
        <w:rPr>
          <w:rFonts w:ascii="Times New Roman" w:hAnsi="Times New Roman" w:cs="Times New Roman"/>
          <w:sz w:val="20"/>
          <w:szCs w:val="20"/>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0516C3" w:rsidRPr="007C18EE" w:rsidRDefault="00143B39"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w:t>
      </w:r>
      <w:r w:rsidR="000516C3" w:rsidRPr="007C18EE">
        <w:rPr>
          <w:rFonts w:ascii="Times New Roman" w:hAnsi="Times New Roman" w:cs="Times New Roman"/>
          <w:sz w:val="20"/>
          <w:szCs w:val="20"/>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7C18EE" w:rsidRDefault="00143B39"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w:t>
      </w:r>
      <w:r w:rsidR="000516C3" w:rsidRPr="007C18EE">
        <w:rPr>
          <w:rFonts w:ascii="Times New Roman" w:hAnsi="Times New Roman" w:cs="Times New Roman"/>
          <w:sz w:val="20"/>
          <w:szCs w:val="20"/>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7C18EE" w:rsidRDefault="00143B39"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w:t>
      </w:r>
      <w:r w:rsidR="000516C3" w:rsidRPr="007C18EE">
        <w:rPr>
          <w:rFonts w:ascii="Times New Roman" w:hAnsi="Times New Roman" w:cs="Times New Roman"/>
          <w:sz w:val="20"/>
          <w:szCs w:val="20"/>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7C18EE">
        <w:rPr>
          <w:rFonts w:ascii="Times New Roman" w:hAnsi="Times New Roman" w:cs="Times New Roman"/>
          <w:sz w:val="20"/>
          <w:szCs w:val="20"/>
        </w:rPr>
        <w:t>.</w:t>
      </w:r>
    </w:p>
    <w:p w:rsidR="00EA71D5" w:rsidRPr="007C18EE" w:rsidRDefault="00E44483" w:rsidP="00242EE4">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w:t>
      </w:r>
      <w:r w:rsidR="00496C8B" w:rsidRPr="007C18EE">
        <w:rPr>
          <w:rFonts w:ascii="Times New Roman" w:hAnsi="Times New Roman" w:cs="Times New Roman"/>
          <w:sz w:val="20"/>
          <w:szCs w:val="20"/>
        </w:rPr>
        <w:t xml:space="preserve"> 2</w:t>
      </w:r>
      <w:r w:rsidR="008E287C" w:rsidRPr="007C18EE">
        <w:rPr>
          <w:rFonts w:ascii="Times New Roman" w:hAnsi="Times New Roman" w:cs="Times New Roman"/>
          <w:sz w:val="20"/>
          <w:szCs w:val="20"/>
        </w:rPr>
        <w:t>2</w:t>
      </w:r>
      <w:r w:rsidRPr="007C18EE">
        <w:rPr>
          <w:rFonts w:ascii="Times New Roman" w:hAnsi="Times New Roman" w:cs="Times New Roman"/>
          <w:sz w:val="20"/>
          <w:szCs w:val="20"/>
        </w:rPr>
        <w:t>.</w:t>
      </w:r>
      <w:r w:rsidR="00A53578" w:rsidRPr="007C18EE">
        <w:rPr>
          <w:rFonts w:ascii="Times New Roman" w:hAnsi="Times New Roman" w:cs="Times New Roman"/>
          <w:sz w:val="20"/>
          <w:szCs w:val="20"/>
        </w:rPr>
        <w:t xml:space="preserve"> Содержание фасадов зданий, стр</w:t>
      </w:r>
      <w:r w:rsidR="008F270B" w:rsidRPr="007C18EE">
        <w:rPr>
          <w:rFonts w:ascii="Times New Roman" w:hAnsi="Times New Roman" w:cs="Times New Roman"/>
          <w:sz w:val="20"/>
          <w:szCs w:val="20"/>
        </w:rPr>
        <w:t xml:space="preserve">оений, сооружений </w:t>
      </w:r>
    </w:p>
    <w:p w:rsidR="00EA71D5" w:rsidRPr="007C18EE" w:rsidRDefault="00496C8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 xml:space="preserve">1. </w:t>
      </w:r>
      <w:r w:rsidR="00EA71D5" w:rsidRPr="007C18EE">
        <w:rPr>
          <w:rFonts w:ascii="Times New Roman" w:hAnsi="Times New Roman" w:cs="Times New Roman"/>
          <w:sz w:val="20"/>
          <w:szCs w:val="20"/>
        </w:rPr>
        <w:t xml:space="preserve">Содержание фасадов </w:t>
      </w:r>
      <w:r w:rsidR="008F270B" w:rsidRPr="007C18EE">
        <w:rPr>
          <w:rFonts w:ascii="Times New Roman" w:hAnsi="Times New Roman" w:cs="Times New Roman"/>
          <w:sz w:val="20"/>
          <w:szCs w:val="20"/>
        </w:rPr>
        <w:t xml:space="preserve">зданий, строений, сооружений (далее – фасад) </w:t>
      </w:r>
      <w:r w:rsidR="00EA71D5" w:rsidRPr="007C18EE">
        <w:rPr>
          <w:rFonts w:ascii="Times New Roman" w:hAnsi="Times New Roman" w:cs="Times New Roman"/>
          <w:sz w:val="20"/>
          <w:szCs w:val="20"/>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7C18EE">
        <w:rPr>
          <w:rFonts w:ascii="Times New Roman" w:hAnsi="Times New Roman" w:cs="Times New Roman"/>
          <w:sz w:val="20"/>
          <w:szCs w:val="20"/>
        </w:rPr>
        <w:t>документацией по</w:t>
      </w:r>
      <w:r w:rsidRPr="007C18EE">
        <w:rPr>
          <w:rFonts w:ascii="Times New Roman" w:hAnsi="Times New Roman" w:cs="Times New Roman"/>
          <w:sz w:val="20"/>
          <w:szCs w:val="20"/>
        </w:rPr>
        <w:t xml:space="preserve"> благоустройств</w:t>
      </w:r>
      <w:r w:rsidR="00D63B93" w:rsidRPr="007C18EE">
        <w:rPr>
          <w:rFonts w:ascii="Times New Roman" w:hAnsi="Times New Roman" w:cs="Times New Roman"/>
          <w:sz w:val="20"/>
          <w:szCs w:val="20"/>
        </w:rPr>
        <w:t>у</w:t>
      </w:r>
      <w:r w:rsidRPr="007C18EE">
        <w:rPr>
          <w:rFonts w:ascii="Times New Roman" w:hAnsi="Times New Roman" w:cs="Times New Roman"/>
          <w:sz w:val="20"/>
          <w:szCs w:val="20"/>
        </w:rPr>
        <w:t xml:space="preserve">. </w:t>
      </w:r>
    </w:p>
    <w:p w:rsidR="00D63B93"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3.2. Очистка и промывка фасадов при загрязнении более 50% площади фасада, но не реже 3 раз в год. </w:t>
      </w:r>
    </w:p>
    <w:p w:rsidR="00D63B93"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3.3. Смывка несанкционированных надписей и рисунков по мере их появления на фасадах. </w:t>
      </w:r>
    </w:p>
    <w:p w:rsidR="00D63B93"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3.4. Текущий ремонт фасадов. </w:t>
      </w:r>
    </w:p>
    <w:p w:rsidR="00EA71D5"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Текущий ремонт выполняется в случаях:</w:t>
      </w:r>
    </w:p>
    <w:p w:rsidR="00EA71D5"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локальных повреждений, утраты отделочного слоя (штукатурки, облицовка);</w:t>
      </w:r>
    </w:p>
    <w:p w:rsidR="00EA71D5"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повреждения, утраты, выветривания примыканий, соединений и стыков отделки (швы сте</w:t>
      </w:r>
      <w:r w:rsidR="007D2AA0" w:rsidRPr="007C18EE">
        <w:rPr>
          <w:rFonts w:ascii="Times New Roman" w:hAnsi="Times New Roman" w:cs="Times New Roman"/>
          <w:sz w:val="20"/>
          <w:szCs w:val="20"/>
        </w:rPr>
        <w:t>н облицовки), облицовки фасадов;</w:t>
      </w:r>
    </w:p>
    <w:p w:rsidR="00EA71D5"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EA71D5"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повреждения и утрат цоколя в камне, облицовки с предварительной очисткой и последующей гидрофобизацией на всем цоколе;</w:t>
      </w:r>
    </w:p>
    <w:p w:rsidR="00EA71D5"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повреждения, локальных утрат архитектурных деталей;</w:t>
      </w:r>
    </w:p>
    <w:p w:rsidR="00EA71D5"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повреждения, утраты покрытия кровли;</w:t>
      </w:r>
    </w:p>
    <w:p w:rsidR="00EA71D5"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повреждения, утраты покрытия (отливы) единично или на всем объекте;</w:t>
      </w:r>
    </w:p>
    <w:p w:rsidR="00D63B93"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повреждения, утраты </w:t>
      </w:r>
      <w:r w:rsidR="00913D39" w:rsidRPr="007C18EE">
        <w:rPr>
          <w:rFonts w:ascii="Times New Roman" w:hAnsi="Times New Roman" w:cs="Times New Roman"/>
          <w:sz w:val="20"/>
          <w:szCs w:val="20"/>
        </w:rPr>
        <w:t>п</w:t>
      </w:r>
      <w:r w:rsidRPr="007C18EE">
        <w:rPr>
          <w:rFonts w:ascii="Times New Roman" w:hAnsi="Times New Roman" w:cs="Times New Roman"/>
          <w:sz w:val="20"/>
          <w:szCs w:val="20"/>
        </w:rPr>
        <w:t xml:space="preserve">окрытия элементов, деталей единично или полностью; ремонт отмостки здания локально или полная замена; </w:t>
      </w:r>
    </w:p>
    <w:p w:rsidR="00D63B93"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3.5. Капитальный ремонт фасадов. </w:t>
      </w:r>
    </w:p>
    <w:p w:rsidR="00EA71D5"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Капитальный ремонт фасадов не должен содержать виды работ</w:t>
      </w:r>
      <w:r w:rsidR="00D63B93" w:rsidRPr="007C18EE">
        <w:rPr>
          <w:rFonts w:ascii="Times New Roman" w:hAnsi="Times New Roman" w:cs="Times New Roman"/>
          <w:sz w:val="20"/>
          <w:szCs w:val="20"/>
        </w:rPr>
        <w:t xml:space="preserve"> </w:t>
      </w:r>
      <w:r w:rsidRPr="007C18EE">
        <w:rPr>
          <w:rFonts w:ascii="Times New Roman" w:hAnsi="Times New Roman" w:cs="Times New Roman"/>
          <w:sz w:val="20"/>
          <w:szCs w:val="20"/>
        </w:rPr>
        <w:t>по капитальному ремонту здания, строения, сооружения.</w:t>
      </w:r>
    </w:p>
    <w:p w:rsidR="00EA71D5"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Капитальный ремонт проводится одновременно в отношении всех фасадов здания, строения, сооружения.</w:t>
      </w:r>
    </w:p>
    <w:p w:rsidR="00EA71D5"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Капитальный ремонт фасадов осуществляется на основании проекта благоустройства или утвержденного паспорта фасадов.</w:t>
      </w:r>
    </w:p>
    <w:p w:rsidR="00EA71D5"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Проект благоустройства фасадов подлежит согласованию в установленном настоящими Правилами порядке.</w:t>
      </w:r>
    </w:p>
    <w:p w:rsidR="00EA71D5"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7C18EE" w:rsidRDefault="00EA71D5"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7C18EE" w:rsidRDefault="00094C9B" w:rsidP="00242EE4">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Статья</w:t>
      </w:r>
      <w:r w:rsidR="00496C8B" w:rsidRPr="007C18EE">
        <w:rPr>
          <w:rFonts w:ascii="Times New Roman" w:hAnsi="Times New Roman" w:cs="Times New Roman"/>
          <w:sz w:val="20"/>
          <w:szCs w:val="20"/>
        </w:rPr>
        <w:t>2</w:t>
      </w:r>
      <w:r w:rsidR="008E287C" w:rsidRPr="007C18EE">
        <w:rPr>
          <w:rFonts w:ascii="Times New Roman" w:hAnsi="Times New Roman" w:cs="Times New Roman"/>
          <w:sz w:val="20"/>
          <w:szCs w:val="20"/>
        </w:rPr>
        <w:t>3</w:t>
      </w:r>
      <w:r w:rsidRPr="007C18EE">
        <w:rPr>
          <w:rFonts w:ascii="Times New Roman" w:hAnsi="Times New Roman" w:cs="Times New Roman"/>
          <w:sz w:val="20"/>
          <w:szCs w:val="20"/>
        </w:rPr>
        <w:t xml:space="preserve">. </w:t>
      </w:r>
      <w:r w:rsidR="00A53578" w:rsidRPr="007C18EE">
        <w:rPr>
          <w:rFonts w:ascii="Times New Roman" w:hAnsi="Times New Roman" w:cs="Times New Roman"/>
          <w:sz w:val="20"/>
          <w:szCs w:val="20"/>
        </w:rPr>
        <w:t>Содержание дорог и элементов благоустройства, расположенных на них</w:t>
      </w:r>
    </w:p>
    <w:p w:rsidR="00094C9B" w:rsidRPr="007C18EE" w:rsidRDefault="00496C8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1. </w:t>
      </w:r>
      <w:r w:rsidR="00094C9B" w:rsidRPr="007C18EE">
        <w:rPr>
          <w:rFonts w:ascii="Times New Roman" w:hAnsi="Times New Roman" w:cs="Times New Roman"/>
          <w:sz w:val="20"/>
          <w:szCs w:val="20"/>
        </w:rPr>
        <w:t>Содержание автомобильной дороги осуществляется в ее границах в соответствии с утвержденными паспортами автомобильных дорог.</w:t>
      </w:r>
    </w:p>
    <w:p w:rsidR="00094C9B" w:rsidRPr="007C18EE" w:rsidRDefault="00094C9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 Состав работ по содержанию автомобильных работ утверждается уполномоченным федеральным органом исполнительной власти.</w:t>
      </w:r>
    </w:p>
    <w:p w:rsidR="00094C9B" w:rsidRPr="007C18EE" w:rsidRDefault="00094C9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 Сроки и периодичность проведения работ по содержанию дорог, включая уборку, уста</w:t>
      </w:r>
      <w:r w:rsidR="00EE24A8" w:rsidRPr="007C18EE">
        <w:rPr>
          <w:rFonts w:ascii="Times New Roman" w:hAnsi="Times New Roman" w:cs="Times New Roman"/>
          <w:sz w:val="20"/>
          <w:szCs w:val="20"/>
        </w:rPr>
        <w:t>навливается настоящими Правилами</w:t>
      </w:r>
      <w:r w:rsidRPr="007C18EE">
        <w:rPr>
          <w:rFonts w:ascii="Times New Roman" w:hAnsi="Times New Roman" w:cs="Times New Roman"/>
          <w:sz w:val="20"/>
          <w:szCs w:val="20"/>
        </w:rPr>
        <w:t>.</w:t>
      </w:r>
    </w:p>
    <w:p w:rsidR="00094C9B" w:rsidRPr="007C18EE" w:rsidRDefault="00094C9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 Покрытия дорог должны содержаться в следующем порядке:</w:t>
      </w:r>
    </w:p>
    <w:p w:rsidR="00094C9B" w:rsidRPr="007C18EE" w:rsidRDefault="00094C9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4.1. Усовершенствованные дорожные покрытия (асфальт, диабаз и</w:t>
      </w:r>
      <w:r w:rsidR="00EE24A8" w:rsidRPr="007C18EE">
        <w:rPr>
          <w:rFonts w:ascii="Times New Roman" w:hAnsi="Times New Roman" w:cs="Times New Roman"/>
          <w:sz w:val="20"/>
          <w:szCs w:val="20"/>
        </w:rPr>
        <w:t xml:space="preserve"> </w:t>
      </w:r>
      <w:r w:rsidRPr="007C18EE">
        <w:rPr>
          <w:rFonts w:ascii="Times New Roman" w:hAnsi="Times New Roman" w:cs="Times New Roman"/>
          <w:sz w:val="20"/>
          <w:szCs w:val="20"/>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0000297F" w:rsidRPr="007C18EE">
        <w:rPr>
          <w:rFonts w:ascii="Times New Roman" w:hAnsi="Times New Roman" w:cs="Times New Roman"/>
          <w:sz w:val="20"/>
          <w:szCs w:val="20"/>
        </w:rPr>
        <w:t xml:space="preserve"> </w:t>
      </w:r>
      <w:r w:rsidRPr="007C18EE">
        <w:rPr>
          <w:rFonts w:ascii="Times New Roman" w:hAnsi="Times New Roman" w:cs="Times New Roman"/>
          <w:sz w:val="20"/>
          <w:szCs w:val="20"/>
        </w:rPr>
        <w:t>и предотвращение запыленности придорожных слоев воздуха в летнее время года.</w:t>
      </w:r>
    </w:p>
    <w:p w:rsidR="00094C9B" w:rsidRPr="007C18EE" w:rsidRDefault="00094C9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7C18EE" w:rsidRDefault="00094C9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7C18EE" w:rsidRDefault="00094C9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7C18EE" w:rsidRDefault="00094C9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7C18EE" w:rsidRDefault="00094C9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7C18EE" w:rsidRDefault="00094C9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2-й этап – вывоз (установка) указанных предметов в течение 24 часов в установленные места.</w:t>
      </w:r>
    </w:p>
    <w:p w:rsidR="00094C9B" w:rsidRPr="007C18EE" w:rsidRDefault="00094C9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D03EB2" w:rsidRPr="007C18EE">
        <w:rPr>
          <w:rFonts w:ascii="Times New Roman" w:hAnsi="Times New Roman" w:cs="Times New Roman"/>
          <w:sz w:val="20"/>
          <w:szCs w:val="20"/>
        </w:rPr>
        <w:t>поселения</w:t>
      </w:r>
      <w:r w:rsidRPr="007C18EE">
        <w:rPr>
          <w:rFonts w:ascii="Times New Roman" w:hAnsi="Times New Roman" w:cs="Times New Roman"/>
          <w:sz w:val="20"/>
          <w:szCs w:val="20"/>
        </w:rPr>
        <w:t>, осуществляют:</w:t>
      </w:r>
    </w:p>
    <w:p w:rsidR="00094C9B" w:rsidRPr="007C18EE" w:rsidRDefault="00094C9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094C9B" w:rsidRPr="007C18EE" w:rsidRDefault="00094C9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7C18EE" w:rsidRDefault="00094C9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7C18EE" w:rsidRDefault="008E287C"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23</w:t>
      </w:r>
      <w:r w:rsidR="00EE24A8" w:rsidRPr="007C18EE">
        <w:rPr>
          <w:rFonts w:ascii="Times New Roman" w:hAnsi="Times New Roman" w:cs="Times New Roman"/>
          <w:sz w:val="20"/>
          <w:szCs w:val="20"/>
        </w:rPr>
        <w:t xml:space="preserve">.8.4. </w:t>
      </w:r>
      <w:r w:rsidR="00094C9B" w:rsidRPr="007C18EE">
        <w:rPr>
          <w:rFonts w:ascii="Times New Roman" w:hAnsi="Times New Roman" w:cs="Times New Roman"/>
          <w:sz w:val="20"/>
          <w:szCs w:val="20"/>
        </w:rPr>
        <w:t xml:space="preserve">Удаление трупов животных с территории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0000297F" w:rsidRPr="007C18EE">
        <w:rPr>
          <w:rFonts w:ascii="Times New Roman" w:hAnsi="Times New Roman" w:cs="Times New Roman"/>
          <w:sz w:val="20"/>
          <w:szCs w:val="20"/>
        </w:rPr>
        <w:t xml:space="preserve"> </w:t>
      </w:r>
      <w:r w:rsidR="00094C9B" w:rsidRPr="007C18EE">
        <w:rPr>
          <w:rFonts w:ascii="Times New Roman" w:hAnsi="Times New Roman" w:cs="Times New Roman"/>
          <w:sz w:val="20"/>
          <w:szCs w:val="20"/>
        </w:rPr>
        <w:t>(санитарную очистку территории).</w:t>
      </w:r>
    </w:p>
    <w:p w:rsidR="00094C9B" w:rsidRPr="007C18EE" w:rsidRDefault="00094C9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w:t>
      </w:r>
      <w:r w:rsidR="00AD6083" w:rsidRPr="007C18EE">
        <w:rPr>
          <w:rFonts w:ascii="Times New Roman" w:hAnsi="Times New Roman" w:cs="Times New Roman"/>
          <w:sz w:val="20"/>
          <w:szCs w:val="20"/>
        </w:rPr>
        <w:t>5</w:t>
      </w:r>
      <w:r w:rsidRPr="007C18EE">
        <w:rPr>
          <w:rFonts w:ascii="Times New Roman" w:hAnsi="Times New Roman" w:cs="Times New Roman"/>
          <w:sz w:val="20"/>
          <w:szCs w:val="20"/>
        </w:rPr>
        <w:t>. Установку, содержание и очистку урн на обслуживаемой территории.</w:t>
      </w:r>
    </w:p>
    <w:p w:rsidR="00094C9B" w:rsidRPr="007C18EE" w:rsidRDefault="00496C8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9</w:t>
      </w:r>
      <w:r w:rsidR="00094C9B" w:rsidRPr="007C18EE">
        <w:rPr>
          <w:rFonts w:ascii="Times New Roman" w:hAnsi="Times New Roman" w:cs="Times New Roman"/>
          <w:sz w:val="20"/>
          <w:szCs w:val="20"/>
        </w:rPr>
        <w:t>. Организации, осуществляющие эксплуатацию искусственных дорожных сооружений, обеспечивают:</w:t>
      </w:r>
    </w:p>
    <w:p w:rsidR="00094C9B" w:rsidRPr="007C18EE" w:rsidRDefault="00496C8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9</w:t>
      </w:r>
      <w:r w:rsidR="00094C9B" w:rsidRPr="007C18EE">
        <w:rPr>
          <w:rFonts w:ascii="Times New Roman" w:hAnsi="Times New Roman" w:cs="Times New Roman"/>
          <w:sz w:val="20"/>
          <w:szCs w:val="20"/>
        </w:rPr>
        <w:t>.1. Содержание искусственных дорожных сооружений.</w:t>
      </w:r>
    </w:p>
    <w:p w:rsidR="00094C9B" w:rsidRPr="007C18EE" w:rsidRDefault="00496C8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9</w:t>
      </w:r>
      <w:r w:rsidR="00094C9B" w:rsidRPr="007C18EE">
        <w:rPr>
          <w:rFonts w:ascii="Times New Roman" w:hAnsi="Times New Roman" w:cs="Times New Roman"/>
          <w:sz w:val="20"/>
          <w:szCs w:val="20"/>
        </w:rPr>
        <w:t>.2. Очистку и промывку парапетов, ограждений и опор мостов, стенок и спусков набережных.</w:t>
      </w:r>
    </w:p>
    <w:p w:rsidR="00094C9B" w:rsidRPr="007C18EE" w:rsidRDefault="00496C8B"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9</w:t>
      </w:r>
      <w:r w:rsidR="00094C9B" w:rsidRPr="007C18EE">
        <w:rPr>
          <w:rFonts w:ascii="Times New Roman" w:hAnsi="Times New Roman" w:cs="Times New Roman"/>
          <w:sz w:val="20"/>
          <w:szCs w:val="20"/>
        </w:rPr>
        <w:t>.3. Очистку крышек люков и амбразур патрубков дождевой канализации, расположенных на искусственных дорожных сооружениях.</w:t>
      </w:r>
    </w:p>
    <w:p w:rsidR="00C47B09" w:rsidRPr="007C18EE" w:rsidRDefault="00F263E7" w:rsidP="00242EE4">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w:t>
      </w:r>
      <w:r w:rsidR="007642B0" w:rsidRPr="007C18EE">
        <w:rPr>
          <w:rFonts w:ascii="Times New Roman" w:hAnsi="Times New Roman" w:cs="Times New Roman"/>
          <w:sz w:val="20"/>
          <w:szCs w:val="20"/>
        </w:rPr>
        <w:t xml:space="preserve"> 2</w:t>
      </w:r>
      <w:r w:rsidR="008E287C" w:rsidRPr="007C18EE">
        <w:rPr>
          <w:rFonts w:ascii="Times New Roman" w:hAnsi="Times New Roman" w:cs="Times New Roman"/>
          <w:sz w:val="20"/>
          <w:szCs w:val="20"/>
        </w:rPr>
        <w:t>4</w:t>
      </w:r>
      <w:r w:rsidRPr="007C18EE">
        <w:rPr>
          <w:rFonts w:ascii="Times New Roman" w:hAnsi="Times New Roman" w:cs="Times New Roman"/>
          <w:sz w:val="20"/>
          <w:szCs w:val="20"/>
        </w:rPr>
        <w:t xml:space="preserve">. </w:t>
      </w:r>
      <w:r w:rsidR="007642B0" w:rsidRPr="007C18EE">
        <w:rPr>
          <w:rFonts w:ascii="Times New Roman" w:hAnsi="Times New Roman" w:cs="Times New Roman"/>
          <w:sz w:val="20"/>
          <w:szCs w:val="20"/>
        </w:rPr>
        <w:t>С</w:t>
      </w:r>
      <w:r w:rsidRPr="007C18EE">
        <w:rPr>
          <w:rFonts w:ascii="Times New Roman" w:hAnsi="Times New Roman" w:cs="Times New Roman"/>
          <w:sz w:val="20"/>
          <w:szCs w:val="20"/>
        </w:rPr>
        <w:t>одержание зеленых насаждений</w:t>
      </w:r>
    </w:p>
    <w:p w:rsidR="00957B5E" w:rsidRPr="007C18EE" w:rsidRDefault="0020128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1. </w:t>
      </w:r>
      <w:r w:rsidR="00957B5E" w:rsidRPr="007C18EE">
        <w:rPr>
          <w:rFonts w:ascii="Times New Roman" w:hAnsi="Times New Roman" w:cs="Times New Roman"/>
          <w:sz w:val="20"/>
          <w:szCs w:val="20"/>
        </w:rPr>
        <w:t>Настоящие Правила распространяются на:</w:t>
      </w:r>
    </w:p>
    <w:p w:rsidR="00957B5E" w:rsidRPr="007C18EE" w:rsidRDefault="00957B5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 озелененные территории общего пользования;</w:t>
      </w:r>
    </w:p>
    <w:p w:rsidR="00957B5E" w:rsidRPr="007C18EE" w:rsidRDefault="00957B5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 озелененные территории ограниченного пользования;</w:t>
      </w:r>
    </w:p>
    <w:p w:rsidR="00957B5E" w:rsidRPr="007C18EE" w:rsidRDefault="00957B5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3) озелененные территории специального назначения </w:t>
      </w:r>
    </w:p>
    <w:p w:rsidR="00957B5E" w:rsidRPr="007C18EE" w:rsidRDefault="00957B5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(далее по тексту - зеленые насаждения, находящиеся на земельных участках, расположенных на территории </w:t>
      </w:r>
      <w:r w:rsidR="00D03EB2" w:rsidRPr="007C18EE">
        <w:rPr>
          <w:rFonts w:ascii="Times New Roman" w:hAnsi="Times New Roman" w:cs="Times New Roman"/>
          <w:sz w:val="20"/>
          <w:szCs w:val="20"/>
        </w:rPr>
        <w:t>поселения</w:t>
      </w:r>
      <w:r w:rsidRPr="007C18EE">
        <w:rPr>
          <w:rFonts w:ascii="Times New Roman" w:hAnsi="Times New Roman" w:cs="Times New Roman"/>
          <w:sz w:val="20"/>
          <w:szCs w:val="20"/>
        </w:rPr>
        <w:t>).</w:t>
      </w:r>
    </w:p>
    <w:p w:rsidR="00F263E7" w:rsidRPr="007C18EE" w:rsidRDefault="0020128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2. </w:t>
      </w:r>
      <w:r w:rsidR="00F263E7" w:rsidRPr="007C18EE">
        <w:rPr>
          <w:rFonts w:ascii="Times New Roman" w:hAnsi="Times New Roman" w:cs="Times New Roman"/>
          <w:sz w:val="20"/>
          <w:szCs w:val="20"/>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сохранять и содержать зеленые насаждения в соответствии с настоящими Правилами;</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обеспечивать квалифицированный уход за существующими зелеными насаждениями;</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сохранять окружающую среду;</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выполнять валку сухих и аварийных деревьев, вырезку сухих и поломанных сучьев и веток, замазку ран, дупел на деревьях;</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не допускать вытаптывания газонов, складирования на них песка, материалов, снега, сколов льда.</w:t>
      </w:r>
    </w:p>
    <w:p w:rsidR="00F263E7" w:rsidRPr="007C18EE" w:rsidRDefault="0020128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3. </w:t>
      </w:r>
      <w:r w:rsidR="00F263E7" w:rsidRPr="007C18EE">
        <w:rPr>
          <w:rFonts w:ascii="Times New Roman" w:hAnsi="Times New Roman" w:cs="Times New Roman"/>
          <w:sz w:val="20"/>
          <w:szCs w:val="20"/>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Администрацией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0000297F" w:rsidRPr="007C18EE">
        <w:rPr>
          <w:rFonts w:ascii="Times New Roman" w:hAnsi="Times New Roman" w:cs="Times New Roman"/>
          <w:sz w:val="20"/>
          <w:szCs w:val="20"/>
        </w:rPr>
        <w:t xml:space="preserve"> </w:t>
      </w:r>
      <w:r w:rsidRPr="007C18EE">
        <w:rPr>
          <w:rFonts w:ascii="Times New Roman" w:hAnsi="Times New Roman" w:cs="Times New Roman"/>
          <w:sz w:val="20"/>
          <w:szCs w:val="20"/>
        </w:rPr>
        <w:t xml:space="preserve">на озелененных территориях общего пользования, в границах дорог общего пользования местного значения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00BF7262" w:rsidRPr="007C18EE">
        <w:rPr>
          <w:rFonts w:ascii="Times New Roman" w:hAnsi="Times New Roman" w:cs="Times New Roman"/>
          <w:sz w:val="20"/>
          <w:szCs w:val="20"/>
        </w:rPr>
        <w:t xml:space="preserve"> </w:t>
      </w:r>
      <w:r w:rsidRPr="007C18EE">
        <w:rPr>
          <w:rFonts w:ascii="Times New Roman" w:hAnsi="Times New Roman" w:cs="Times New Roman"/>
          <w:sz w:val="20"/>
          <w:szCs w:val="20"/>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7C18EE" w:rsidRDefault="0020128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4. </w:t>
      </w:r>
      <w:r w:rsidR="00F263E7" w:rsidRPr="007C18EE">
        <w:rPr>
          <w:rFonts w:ascii="Times New Roman" w:hAnsi="Times New Roman" w:cs="Times New Roman"/>
          <w:sz w:val="20"/>
          <w:szCs w:val="20"/>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7C18EE" w:rsidRDefault="0020128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 </w:t>
      </w:r>
      <w:r w:rsidR="00F263E7" w:rsidRPr="007C18EE">
        <w:rPr>
          <w:rFonts w:ascii="Times New Roman" w:hAnsi="Times New Roman" w:cs="Times New Roman"/>
          <w:sz w:val="20"/>
          <w:szCs w:val="20"/>
        </w:rPr>
        <w:t>На земельных участках, на которых расположены зеленые насаждения, категорически запрещается:</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уничтожать и повреждать деревья, кустарники и газоны, срывать цветы;</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выгуливать собак на газонах;</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производить выпас домашнего скота;</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складировать строительные материалы;</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производить перемещение малых архитектурных форм;</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устраивать стоянки автотранспорта на газонах;</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обнажать корни деревьев на расстоянии ближе 1,5 м от ствола и засыпать шейки деревьев землей или строительным мусором;</w:t>
      </w:r>
    </w:p>
    <w:p w:rsidR="00F263E7" w:rsidRPr="007C18EE" w:rsidRDefault="00F263E7"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7C18EE" w:rsidRDefault="00201281"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6. </w:t>
      </w:r>
      <w:r w:rsidR="00F263E7" w:rsidRPr="007C18EE">
        <w:rPr>
          <w:rFonts w:ascii="Times New Roman" w:hAnsi="Times New Roman" w:cs="Times New Roman"/>
          <w:sz w:val="20"/>
          <w:szCs w:val="20"/>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7C18EE" w:rsidRDefault="001145F8" w:rsidP="00242EE4">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 2</w:t>
      </w:r>
      <w:r w:rsidR="008E287C" w:rsidRPr="007C18EE">
        <w:rPr>
          <w:rFonts w:ascii="Times New Roman" w:hAnsi="Times New Roman" w:cs="Times New Roman"/>
          <w:sz w:val="20"/>
          <w:szCs w:val="20"/>
        </w:rPr>
        <w:t>5</w:t>
      </w:r>
      <w:r w:rsidR="00E23C2A" w:rsidRPr="007C18EE">
        <w:rPr>
          <w:rFonts w:ascii="Times New Roman" w:hAnsi="Times New Roman" w:cs="Times New Roman"/>
          <w:sz w:val="20"/>
          <w:szCs w:val="20"/>
        </w:rPr>
        <w:t xml:space="preserve">. </w:t>
      </w:r>
      <w:r w:rsidR="00A53578" w:rsidRPr="007C18EE">
        <w:rPr>
          <w:rFonts w:ascii="Times New Roman" w:hAnsi="Times New Roman" w:cs="Times New Roman"/>
          <w:sz w:val="20"/>
          <w:szCs w:val="20"/>
        </w:rPr>
        <w:t>Содержание внутриквартальной территории</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1. </w:t>
      </w:r>
      <w:r w:rsidR="00E23C2A" w:rsidRPr="007C18EE">
        <w:rPr>
          <w:rFonts w:ascii="Times New Roman" w:hAnsi="Times New Roman" w:cs="Times New Roman"/>
          <w:sz w:val="20"/>
          <w:szCs w:val="20"/>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7C18EE" w:rsidRDefault="00E23C2A"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7C18EE" w:rsidRDefault="00E23C2A"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7C18EE" w:rsidRDefault="00E23C2A"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7C18EE" w:rsidRDefault="00E23C2A"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 Мойка тротуаров должна быть завершена до начала следующей технологической операции (мойка проезжей части).</w:t>
      </w:r>
    </w:p>
    <w:p w:rsidR="00E23C2A" w:rsidRPr="007C18EE" w:rsidRDefault="00E23C2A"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 Высота травяного покрова на газонах не должна превышать 10 - 15 см.</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w:t>
      </w:r>
      <w:r w:rsidR="00E23C2A" w:rsidRPr="007C18EE">
        <w:rPr>
          <w:rFonts w:ascii="Times New Roman" w:hAnsi="Times New Roman" w:cs="Times New Roman"/>
          <w:sz w:val="20"/>
          <w:szCs w:val="20"/>
        </w:rPr>
        <w:t>. Зимняя уборка внутриквартальных территорий и внутриквартальных проездов.</w:t>
      </w:r>
    </w:p>
    <w:p w:rsidR="00E23C2A" w:rsidRPr="007C18EE" w:rsidRDefault="0080221D"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7</w:t>
      </w:r>
      <w:r w:rsidR="00E23C2A" w:rsidRPr="007C18EE">
        <w:rPr>
          <w:rFonts w:ascii="Times New Roman" w:hAnsi="Times New Roman" w:cs="Times New Roman"/>
          <w:sz w:val="20"/>
          <w:szCs w:val="20"/>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w:t>
      </w:r>
      <w:r w:rsidR="00E23C2A" w:rsidRPr="007C18EE">
        <w:rPr>
          <w:rFonts w:ascii="Times New Roman" w:hAnsi="Times New Roman" w:cs="Times New Roman"/>
          <w:sz w:val="20"/>
          <w:szCs w:val="20"/>
        </w:rPr>
        <w:t xml:space="preserve">.2. С началом снегопада пешеходные дорожки, внутриквартальные проезды, тротуары обрабатываются противогололедным материалом. </w:t>
      </w:r>
    </w:p>
    <w:p w:rsidR="000A402F"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w:t>
      </w:r>
      <w:r w:rsidR="00E23C2A" w:rsidRPr="007C18EE">
        <w:rPr>
          <w:rFonts w:ascii="Times New Roman" w:hAnsi="Times New Roman" w:cs="Times New Roman"/>
          <w:sz w:val="20"/>
          <w:szCs w:val="20"/>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w:t>
      </w:r>
      <w:r w:rsidR="00E23C2A" w:rsidRPr="007C18EE">
        <w:rPr>
          <w:rFonts w:ascii="Times New Roman" w:hAnsi="Times New Roman" w:cs="Times New Roman"/>
          <w:sz w:val="20"/>
          <w:szCs w:val="20"/>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w:t>
      </w:r>
      <w:r w:rsidR="00E23C2A" w:rsidRPr="007C18EE">
        <w:rPr>
          <w:rFonts w:ascii="Times New Roman" w:hAnsi="Times New Roman" w:cs="Times New Roman"/>
          <w:sz w:val="20"/>
          <w:szCs w:val="20"/>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w:t>
      </w:r>
      <w:r w:rsidR="00E23C2A" w:rsidRPr="007C18EE">
        <w:rPr>
          <w:rFonts w:ascii="Times New Roman" w:hAnsi="Times New Roman" w:cs="Times New Roman"/>
          <w:sz w:val="20"/>
          <w:szCs w:val="20"/>
        </w:rPr>
        <w:t>.6. Уборка газонных покрытий осуществляется вручную, в том числе обеспечивается подбор мусора.</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w:t>
      </w:r>
      <w:r w:rsidR="00E23C2A" w:rsidRPr="007C18EE">
        <w:rPr>
          <w:rFonts w:ascii="Times New Roman" w:hAnsi="Times New Roman" w:cs="Times New Roman"/>
          <w:sz w:val="20"/>
          <w:szCs w:val="20"/>
        </w:rPr>
        <w:t>.8. Элементы благоустройства в целях безопасности граждан поддерживаются в исправном состоянии и очищаются от снега и наледи.</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w:t>
      </w:r>
      <w:r w:rsidR="00E23C2A" w:rsidRPr="007C18EE">
        <w:rPr>
          <w:rFonts w:ascii="Times New Roman" w:hAnsi="Times New Roman" w:cs="Times New Roman"/>
          <w:sz w:val="20"/>
          <w:szCs w:val="20"/>
        </w:rPr>
        <w:t>.9. Контейнерные площадки очищаются от снега до твердого покрытия.</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w:t>
      </w:r>
      <w:r w:rsidR="00E23C2A" w:rsidRPr="007C18EE">
        <w:rPr>
          <w:rFonts w:ascii="Times New Roman" w:hAnsi="Times New Roman" w:cs="Times New Roman"/>
          <w:sz w:val="20"/>
          <w:szCs w:val="20"/>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w:t>
      </w:r>
      <w:r w:rsidR="00E23C2A" w:rsidRPr="007C18EE">
        <w:rPr>
          <w:rFonts w:ascii="Times New Roman" w:hAnsi="Times New Roman" w:cs="Times New Roman"/>
          <w:sz w:val="20"/>
          <w:szCs w:val="20"/>
        </w:rPr>
        <w:t>.11. Складирование снега на внутриквартальных территориях должно предусматривать отвод талых вод.</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w:t>
      </w:r>
      <w:r w:rsidR="00E23C2A" w:rsidRPr="007C18EE">
        <w:rPr>
          <w:rFonts w:ascii="Times New Roman" w:hAnsi="Times New Roman" w:cs="Times New Roman"/>
          <w:sz w:val="20"/>
          <w:szCs w:val="20"/>
        </w:rPr>
        <w:t>.12.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w:t>
      </w:r>
      <w:r w:rsidR="00E23C2A" w:rsidRPr="007C18EE">
        <w:rPr>
          <w:rFonts w:ascii="Times New Roman" w:hAnsi="Times New Roman" w:cs="Times New Roman"/>
          <w:sz w:val="20"/>
          <w:szCs w:val="20"/>
        </w:rPr>
        <w:t>.13. Организации, осуществляющие содержание внутриквартальной территории с наступлением весны должны организовать:</w:t>
      </w:r>
    </w:p>
    <w:p w:rsidR="00E23C2A" w:rsidRPr="007C18EE" w:rsidRDefault="00E23C2A"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систематический сгон талой воды;</w:t>
      </w:r>
    </w:p>
    <w:p w:rsidR="00E23C2A" w:rsidRPr="007C18EE" w:rsidRDefault="00E23C2A"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общую очистку внутриквартальных территорий после окончания таяния снега, собирая и удаляя мусор, оставшийся снег и лед.</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w:t>
      </w:r>
      <w:r w:rsidR="00E23C2A" w:rsidRPr="007C18EE">
        <w:rPr>
          <w:rFonts w:ascii="Times New Roman" w:hAnsi="Times New Roman" w:cs="Times New Roman"/>
          <w:sz w:val="20"/>
          <w:szCs w:val="20"/>
        </w:rPr>
        <w:t>. Основные требования к содержанию территорий в летний период</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w:t>
      </w:r>
      <w:r w:rsidR="00E23C2A" w:rsidRPr="007C18EE">
        <w:rPr>
          <w:rFonts w:ascii="Times New Roman" w:hAnsi="Times New Roman" w:cs="Times New Roman"/>
          <w:sz w:val="20"/>
          <w:szCs w:val="20"/>
        </w:rPr>
        <w:t>.1. В период летней уборки основной задачей является удаление загрязнений, скапливающихся на территориях.</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w:t>
      </w:r>
      <w:r w:rsidR="00E23C2A" w:rsidRPr="007C18EE">
        <w:rPr>
          <w:rFonts w:ascii="Times New Roman" w:hAnsi="Times New Roman" w:cs="Times New Roman"/>
          <w:sz w:val="20"/>
          <w:szCs w:val="20"/>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w:t>
      </w:r>
      <w:r w:rsidR="00E23C2A" w:rsidRPr="007C18EE">
        <w:rPr>
          <w:rFonts w:ascii="Times New Roman" w:hAnsi="Times New Roman" w:cs="Times New Roman"/>
          <w:sz w:val="20"/>
          <w:szCs w:val="20"/>
        </w:rPr>
        <w:t>.3. Территории с</w:t>
      </w:r>
      <w:r w:rsidR="00EF51A9" w:rsidRPr="007C18EE">
        <w:rPr>
          <w:rFonts w:ascii="Times New Roman" w:hAnsi="Times New Roman" w:cs="Times New Roman"/>
          <w:sz w:val="20"/>
          <w:szCs w:val="20"/>
        </w:rPr>
        <w:t xml:space="preserve"> усовершенствованным покрытием</w:t>
      </w:r>
      <w:r w:rsidR="00E23C2A" w:rsidRPr="007C18EE">
        <w:rPr>
          <w:rFonts w:ascii="Times New Roman" w:hAnsi="Times New Roman" w:cs="Times New Roman"/>
          <w:sz w:val="20"/>
          <w:szCs w:val="20"/>
        </w:rPr>
        <w:t>, промываются и полностью очищаются от песка и всякого вида загрязнений.</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w:t>
      </w:r>
      <w:r w:rsidR="00E23C2A" w:rsidRPr="007C18EE">
        <w:rPr>
          <w:rFonts w:ascii="Times New Roman" w:hAnsi="Times New Roman" w:cs="Times New Roman"/>
          <w:sz w:val="20"/>
          <w:szCs w:val="20"/>
        </w:rPr>
        <w:t>.4. После завершения работ по уборке и промывке территорий после зимнего периода засоренность не должна превышать 100 г/кв. м.</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w:t>
      </w:r>
      <w:r w:rsidR="00E23C2A" w:rsidRPr="007C18EE">
        <w:rPr>
          <w:rFonts w:ascii="Times New Roman" w:hAnsi="Times New Roman" w:cs="Times New Roman"/>
          <w:sz w:val="20"/>
          <w:szCs w:val="20"/>
        </w:rPr>
        <w:t>.5. Территории с неусовершенствованными покрытиями убираются от мусора вручную.</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w:t>
      </w:r>
      <w:r w:rsidR="00E23C2A" w:rsidRPr="007C18EE">
        <w:rPr>
          <w:rFonts w:ascii="Times New Roman" w:hAnsi="Times New Roman" w:cs="Times New Roman"/>
          <w:sz w:val="20"/>
          <w:szCs w:val="20"/>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w:t>
      </w:r>
      <w:r w:rsidR="00E23C2A" w:rsidRPr="007C18EE">
        <w:rPr>
          <w:rFonts w:ascii="Times New Roman" w:hAnsi="Times New Roman" w:cs="Times New Roman"/>
          <w:sz w:val="20"/>
          <w:szCs w:val="20"/>
        </w:rPr>
        <w:t>.</w:t>
      </w:r>
      <w:r w:rsidRPr="007C18EE">
        <w:rPr>
          <w:rFonts w:ascii="Times New Roman" w:hAnsi="Times New Roman" w:cs="Times New Roman"/>
          <w:sz w:val="20"/>
          <w:szCs w:val="20"/>
        </w:rPr>
        <w:t>7</w:t>
      </w:r>
      <w:r w:rsidR="00E23C2A" w:rsidRPr="007C18EE">
        <w:rPr>
          <w:rFonts w:ascii="Times New Roman" w:hAnsi="Times New Roman" w:cs="Times New Roman"/>
          <w:sz w:val="20"/>
          <w:szCs w:val="20"/>
        </w:rPr>
        <w:t>. После завершения работ по уборке газонов от опавшей листвы осуществляется ее погрузка и вывоз.</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w:t>
      </w:r>
      <w:r w:rsidR="00E23C2A" w:rsidRPr="007C18EE">
        <w:rPr>
          <w:rFonts w:ascii="Times New Roman" w:hAnsi="Times New Roman" w:cs="Times New Roman"/>
          <w:sz w:val="20"/>
          <w:szCs w:val="20"/>
        </w:rPr>
        <w:t>.</w:t>
      </w:r>
      <w:r w:rsidRPr="007C18EE">
        <w:rPr>
          <w:rFonts w:ascii="Times New Roman" w:hAnsi="Times New Roman" w:cs="Times New Roman"/>
          <w:sz w:val="20"/>
          <w:szCs w:val="20"/>
        </w:rPr>
        <w:t>8</w:t>
      </w:r>
      <w:r w:rsidR="00E23C2A" w:rsidRPr="007C18EE">
        <w:rPr>
          <w:rFonts w:ascii="Times New Roman" w:hAnsi="Times New Roman" w:cs="Times New Roman"/>
          <w:sz w:val="20"/>
          <w:szCs w:val="20"/>
        </w:rPr>
        <w:t>. Контейнерные площадки промываются и полностью очищаются от песка и всякого вида загрязнений.</w:t>
      </w:r>
    </w:p>
    <w:p w:rsidR="00E23C2A" w:rsidRPr="007C18EE" w:rsidRDefault="00DF31FE"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w:t>
      </w:r>
      <w:r w:rsidR="00E23C2A" w:rsidRPr="007C18EE">
        <w:rPr>
          <w:rFonts w:ascii="Times New Roman" w:hAnsi="Times New Roman" w:cs="Times New Roman"/>
          <w:sz w:val="20"/>
          <w:szCs w:val="20"/>
        </w:rPr>
        <w:t>.</w:t>
      </w:r>
      <w:r w:rsidRPr="007C18EE">
        <w:rPr>
          <w:rFonts w:ascii="Times New Roman" w:hAnsi="Times New Roman" w:cs="Times New Roman"/>
          <w:sz w:val="20"/>
          <w:szCs w:val="20"/>
        </w:rPr>
        <w:t>9</w:t>
      </w:r>
      <w:r w:rsidR="00E23C2A" w:rsidRPr="007C18EE">
        <w:rPr>
          <w:rFonts w:ascii="Times New Roman" w:hAnsi="Times New Roman" w:cs="Times New Roman"/>
          <w:sz w:val="20"/>
          <w:szCs w:val="20"/>
        </w:rPr>
        <w:t>. Урны содержатся чистыми, в исправном состоянии, без дефектов, окрашиваются по мере необходимости.</w:t>
      </w:r>
    </w:p>
    <w:p w:rsidR="00A53578" w:rsidRPr="007C18EE" w:rsidRDefault="003C003C" w:rsidP="00242EE4">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w:t>
      </w:r>
      <w:r w:rsidR="00CE3245" w:rsidRPr="007C18EE">
        <w:rPr>
          <w:rFonts w:ascii="Times New Roman" w:hAnsi="Times New Roman" w:cs="Times New Roman"/>
          <w:sz w:val="20"/>
          <w:szCs w:val="20"/>
        </w:rPr>
        <w:t xml:space="preserve"> 2</w:t>
      </w:r>
      <w:r w:rsidR="008E287C" w:rsidRPr="007C18EE">
        <w:rPr>
          <w:rFonts w:ascii="Times New Roman" w:hAnsi="Times New Roman" w:cs="Times New Roman"/>
          <w:sz w:val="20"/>
          <w:szCs w:val="20"/>
        </w:rPr>
        <w:t>6</w:t>
      </w:r>
      <w:r w:rsidRPr="007C18EE">
        <w:rPr>
          <w:rFonts w:ascii="Times New Roman" w:hAnsi="Times New Roman" w:cs="Times New Roman"/>
          <w:sz w:val="20"/>
          <w:szCs w:val="20"/>
        </w:rPr>
        <w:t xml:space="preserve">. </w:t>
      </w:r>
      <w:r w:rsidR="00A53578" w:rsidRPr="007C18EE">
        <w:rPr>
          <w:rFonts w:ascii="Times New Roman" w:hAnsi="Times New Roman" w:cs="Times New Roman"/>
          <w:sz w:val="20"/>
          <w:szCs w:val="20"/>
        </w:rPr>
        <w:t>Содержание и ремонт детских, спортивных площадок, площадок для выгула животных</w:t>
      </w:r>
    </w:p>
    <w:p w:rsidR="00EE67D8" w:rsidRPr="007C18EE" w:rsidRDefault="008219DD"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1. </w:t>
      </w:r>
      <w:r w:rsidR="00EE67D8" w:rsidRPr="007C18EE">
        <w:rPr>
          <w:rFonts w:ascii="Times New Roman" w:hAnsi="Times New Roman" w:cs="Times New Roman"/>
          <w:sz w:val="20"/>
          <w:szCs w:val="20"/>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а) первичный осмотр и проверку оборудования перед вводом в эксплуатацию;</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 Визуальный осмотр элементов благоустройства площадок проводится ежедневно.</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 Основной осмотр проводится раз в год.</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 Вся эксплуатационная документация (паспорт, акт осмотра и проверки, графики осмотров, журнал и т.п.) подлежит постоянному хранению.</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9. Мероприятия по содержанию площадок и элементов благоустройства, расположенных на них, включают:</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проверку и подтягивание узлов крепления;</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обновление окраски элементов благоустройства;</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обслуживание ударопоглощающих покрытий;</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смазку подшипников;</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нанесение на элементы благоустройства маркировок, обозначающих требуемый уровень ударопоглощающих покрытий из сыпучих материалов;</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обеспечение чистоты элементов благоустройства, включая покрытие пл</w:t>
      </w:r>
      <w:r w:rsidR="00C419C8" w:rsidRPr="007C18EE">
        <w:rPr>
          <w:rFonts w:ascii="Times New Roman" w:hAnsi="Times New Roman" w:cs="Times New Roman"/>
          <w:sz w:val="20"/>
          <w:szCs w:val="20"/>
        </w:rPr>
        <w:t>ощадки и прилегающей территории</w:t>
      </w:r>
      <w:r w:rsidRPr="007C18EE">
        <w:rPr>
          <w:rFonts w:ascii="Times New Roman" w:hAnsi="Times New Roman" w:cs="Times New Roman"/>
          <w:sz w:val="20"/>
          <w:szCs w:val="20"/>
        </w:rPr>
        <w:t>;</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восстановление ударопоглощающих покрытий из сыпучих материалов и корректировка их уровня;</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10. Ремонт площадок и элементов благоустройства, распложенных н</w:t>
      </w:r>
      <w:r w:rsidR="00C419C8" w:rsidRPr="007C18EE">
        <w:rPr>
          <w:rFonts w:ascii="Times New Roman" w:hAnsi="Times New Roman" w:cs="Times New Roman"/>
          <w:sz w:val="20"/>
          <w:szCs w:val="20"/>
        </w:rPr>
        <w:t xml:space="preserve">а </w:t>
      </w:r>
      <w:r w:rsidRPr="007C18EE">
        <w:rPr>
          <w:rFonts w:ascii="Times New Roman" w:hAnsi="Times New Roman" w:cs="Times New Roman"/>
          <w:sz w:val="20"/>
          <w:szCs w:val="20"/>
        </w:rPr>
        <w:t>них, включает:</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замену крепежных деталей;</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сварку поврежденных элементов благоустройства;</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замену частей элементов благоустройства (например, изношенных желобов горок).</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12. На территории площадок запрещается:</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размещать постоянно или временно механические транспортные средства</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складировать снег, смет, листвы, порубочных остатков.</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складировать отходы производства и потребления</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7C18EE" w:rsidRDefault="00EE67D8"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7C18EE" w:rsidRDefault="00D37840" w:rsidP="00242EE4">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w:t>
      </w:r>
      <w:r w:rsidR="00003116" w:rsidRPr="007C18EE">
        <w:rPr>
          <w:rFonts w:ascii="Times New Roman" w:hAnsi="Times New Roman" w:cs="Times New Roman"/>
          <w:sz w:val="20"/>
          <w:szCs w:val="20"/>
        </w:rPr>
        <w:t xml:space="preserve"> 2</w:t>
      </w:r>
      <w:r w:rsidR="008E287C" w:rsidRPr="007C18EE">
        <w:rPr>
          <w:rFonts w:ascii="Times New Roman" w:hAnsi="Times New Roman" w:cs="Times New Roman"/>
          <w:sz w:val="20"/>
          <w:szCs w:val="20"/>
        </w:rPr>
        <w:t>7</w:t>
      </w:r>
      <w:r w:rsidRPr="007C18EE">
        <w:rPr>
          <w:rFonts w:ascii="Times New Roman" w:hAnsi="Times New Roman" w:cs="Times New Roman"/>
          <w:sz w:val="20"/>
          <w:szCs w:val="20"/>
        </w:rPr>
        <w:t>.</w:t>
      </w:r>
      <w:r w:rsidR="00A53578" w:rsidRPr="007C18EE">
        <w:rPr>
          <w:rFonts w:ascii="Times New Roman" w:hAnsi="Times New Roman" w:cs="Times New Roman"/>
          <w:sz w:val="20"/>
          <w:szCs w:val="20"/>
        </w:rPr>
        <w:t xml:space="preserve"> Содержание водных объектов</w:t>
      </w:r>
    </w:p>
    <w:p w:rsidR="003A7909" w:rsidRPr="007C18EE" w:rsidRDefault="003A7909"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 Работы по содержанию водных объектов включают:</w:t>
      </w:r>
    </w:p>
    <w:p w:rsidR="003A7909" w:rsidRPr="007C18EE" w:rsidRDefault="003A7909"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очистку поверхности акватории от мусора в летний период 4 раза в месяц с берега и с плавсредств в период установленный Администрацией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Pr="007C18EE">
        <w:rPr>
          <w:rFonts w:ascii="Times New Roman" w:hAnsi="Times New Roman" w:cs="Times New Roman"/>
          <w:sz w:val="20"/>
          <w:szCs w:val="20"/>
        </w:rPr>
        <w:t>;</w:t>
      </w:r>
    </w:p>
    <w:p w:rsidR="003A7909" w:rsidRPr="007C18EE" w:rsidRDefault="003A7909"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выкашивание водной растительности акватории 1 раз за сезон;</w:t>
      </w:r>
    </w:p>
    <w:p w:rsidR="003A7909" w:rsidRPr="007C18EE" w:rsidRDefault="003A7909" w:rsidP="00242EE4">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 xml:space="preserve">очистку поверхности акватории от мусора в зимний период 1 раз в месяц в период установленный Администрацией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Pr="007C18EE">
        <w:rPr>
          <w:rFonts w:ascii="Times New Roman" w:hAnsi="Times New Roman" w:cs="Times New Roman"/>
          <w:sz w:val="20"/>
          <w:szCs w:val="20"/>
        </w:rPr>
        <w:t>.</w:t>
      </w:r>
    </w:p>
    <w:p w:rsidR="00A53578" w:rsidRPr="007C18EE" w:rsidRDefault="00003116" w:rsidP="00242EE4">
      <w:pPr>
        <w:tabs>
          <w:tab w:val="left" w:pos="1560"/>
        </w:tabs>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 2</w:t>
      </w:r>
      <w:r w:rsidR="008E287C" w:rsidRPr="007C18EE">
        <w:rPr>
          <w:rFonts w:ascii="Times New Roman" w:hAnsi="Times New Roman" w:cs="Times New Roman"/>
          <w:sz w:val="20"/>
          <w:szCs w:val="20"/>
        </w:rPr>
        <w:t>8</w:t>
      </w:r>
      <w:r w:rsidR="003A7909" w:rsidRPr="007C18EE">
        <w:rPr>
          <w:rFonts w:ascii="Times New Roman" w:hAnsi="Times New Roman" w:cs="Times New Roman"/>
          <w:sz w:val="20"/>
          <w:szCs w:val="20"/>
        </w:rPr>
        <w:t>.</w:t>
      </w:r>
      <w:r w:rsidR="00A53578" w:rsidRPr="007C18EE">
        <w:rPr>
          <w:rFonts w:ascii="Times New Roman" w:hAnsi="Times New Roman" w:cs="Times New Roman"/>
          <w:sz w:val="20"/>
          <w:szCs w:val="20"/>
        </w:rPr>
        <w:t xml:space="preserve"> Содержание территории жилых домов частного жилищного фонда</w:t>
      </w:r>
      <w:r w:rsidR="00E66EEE" w:rsidRPr="007C18EE">
        <w:rPr>
          <w:rFonts w:ascii="Times New Roman" w:hAnsi="Times New Roman" w:cs="Times New Roman"/>
          <w:sz w:val="20"/>
          <w:szCs w:val="20"/>
        </w:rPr>
        <w:t xml:space="preserve"> (в том числе огородничество)</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E66EEE" w:rsidRPr="007C18EE" w:rsidRDefault="00E66EEE"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1.1. обеспечить ограждение земельного участка (забором) в соответствии с границами (межевыми знаками); </w:t>
      </w:r>
    </w:p>
    <w:p w:rsidR="00827E92" w:rsidRPr="007C18EE" w:rsidRDefault="00E66EEE"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1.2</w:t>
      </w:r>
      <w:r w:rsidR="00827E92" w:rsidRPr="007C18EE">
        <w:rPr>
          <w:rFonts w:ascii="Times New Roman" w:hAnsi="Times New Roman" w:cs="Times New Roman"/>
          <w:sz w:val="20"/>
          <w:szCs w:val="20"/>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E66EEE" w:rsidRPr="007C18EE">
        <w:rPr>
          <w:rFonts w:ascii="Times New Roman" w:hAnsi="Times New Roman" w:cs="Times New Roman"/>
          <w:sz w:val="20"/>
          <w:szCs w:val="20"/>
        </w:rPr>
        <w:t>3</w:t>
      </w:r>
      <w:r w:rsidRPr="007C18EE">
        <w:rPr>
          <w:rFonts w:ascii="Times New Roman" w:hAnsi="Times New Roman" w:cs="Times New Roman"/>
          <w:sz w:val="20"/>
          <w:szCs w:val="20"/>
        </w:rPr>
        <w:t>. установить на жилом доме знаки адресации и поддерживать его в исправном состоянии;</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E66EEE" w:rsidRPr="007C18EE">
        <w:rPr>
          <w:rFonts w:ascii="Times New Roman" w:hAnsi="Times New Roman" w:cs="Times New Roman"/>
          <w:sz w:val="20"/>
          <w:szCs w:val="20"/>
        </w:rPr>
        <w:t>4</w:t>
      </w:r>
      <w:r w:rsidRPr="007C18EE">
        <w:rPr>
          <w:rFonts w:ascii="Times New Roman" w:hAnsi="Times New Roman" w:cs="Times New Roman"/>
          <w:sz w:val="20"/>
          <w:szCs w:val="20"/>
        </w:rPr>
        <w:t>. включать фонари освещения в темное время суток (при их наличии);</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E66EEE" w:rsidRPr="007C18EE">
        <w:rPr>
          <w:rFonts w:ascii="Times New Roman" w:hAnsi="Times New Roman" w:cs="Times New Roman"/>
          <w:sz w:val="20"/>
          <w:szCs w:val="20"/>
        </w:rPr>
        <w:t>5</w:t>
      </w:r>
      <w:r w:rsidRPr="007C18EE">
        <w:rPr>
          <w:rFonts w:ascii="Times New Roman" w:hAnsi="Times New Roman" w:cs="Times New Roman"/>
          <w:sz w:val="20"/>
          <w:szCs w:val="20"/>
        </w:rPr>
        <w:t>. содержать в порядке территорию домовладения и обеспечивать надлежащее санитарное состояние прилегающей территории;</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E66EEE" w:rsidRPr="007C18EE">
        <w:rPr>
          <w:rFonts w:ascii="Times New Roman" w:hAnsi="Times New Roman" w:cs="Times New Roman"/>
          <w:sz w:val="20"/>
          <w:szCs w:val="20"/>
        </w:rPr>
        <w:t>6</w:t>
      </w:r>
      <w:r w:rsidRPr="007C18EE">
        <w:rPr>
          <w:rFonts w:ascii="Times New Roman" w:hAnsi="Times New Roman" w:cs="Times New Roman"/>
          <w:sz w:val="20"/>
          <w:szCs w:val="20"/>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E66EEE" w:rsidRPr="007C18EE">
        <w:rPr>
          <w:rFonts w:ascii="Times New Roman" w:hAnsi="Times New Roman" w:cs="Times New Roman"/>
          <w:sz w:val="20"/>
          <w:szCs w:val="20"/>
        </w:rPr>
        <w:t>7</w:t>
      </w:r>
      <w:r w:rsidRPr="007C18EE">
        <w:rPr>
          <w:rFonts w:ascii="Times New Roman" w:hAnsi="Times New Roman" w:cs="Times New Roman"/>
          <w:sz w:val="20"/>
          <w:szCs w:val="20"/>
        </w:rPr>
        <w:t>. очищать канавы и трубы для стока воды, в весенний период обеспечивать проход талых вод;</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E66EEE" w:rsidRPr="007C18EE">
        <w:rPr>
          <w:rFonts w:ascii="Times New Roman" w:hAnsi="Times New Roman" w:cs="Times New Roman"/>
          <w:sz w:val="20"/>
          <w:szCs w:val="20"/>
        </w:rPr>
        <w:t>8</w:t>
      </w:r>
      <w:r w:rsidRPr="007C18EE">
        <w:rPr>
          <w:rFonts w:ascii="Times New Roman" w:hAnsi="Times New Roman" w:cs="Times New Roman"/>
          <w:sz w:val="20"/>
          <w:szCs w:val="20"/>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E66EEE" w:rsidRPr="007C18EE">
        <w:rPr>
          <w:rFonts w:ascii="Times New Roman" w:hAnsi="Times New Roman" w:cs="Times New Roman"/>
          <w:sz w:val="20"/>
          <w:szCs w:val="20"/>
        </w:rPr>
        <w:t>9</w:t>
      </w:r>
      <w:r w:rsidRPr="007C18EE">
        <w:rPr>
          <w:rFonts w:ascii="Times New Roman" w:hAnsi="Times New Roman" w:cs="Times New Roman"/>
          <w:sz w:val="20"/>
          <w:szCs w:val="20"/>
        </w:rPr>
        <w:t>.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 На территории жилых домов частного жилищного фонда не допускается: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2.1. размещать ограждение за границами домовладения;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2.2. сжигать листву, любые виды отходов и мусор на территориях домовладений и на прилегающих к ним территориях;</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2.4. разрушать и портить элементы благоустройства территории, засорять водоемы;</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2.5. хранить разукомплектованное (неисправное) транспортное средство за территорией домовладения;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2.6. складировать на прилегающей территории отходы.</w:t>
      </w:r>
    </w:p>
    <w:p w:rsidR="00827E92" w:rsidRPr="007C18EE" w:rsidRDefault="00827E92" w:rsidP="00242EE4">
      <w:pPr>
        <w:tabs>
          <w:tab w:val="left" w:pos="1560"/>
        </w:tabs>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w:t>
      </w:r>
      <w:r w:rsidR="00D92383" w:rsidRPr="007C18EE">
        <w:rPr>
          <w:rFonts w:ascii="Times New Roman" w:hAnsi="Times New Roman" w:cs="Times New Roman"/>
          <w:sz w:val="20"/>
          <w:szCs w:val="20"/>
        </w:rPr>
        <w:t xml:space="preserve"> </w:t>
      </w:r>
      <w:r w:rsidR="008E287C" w:rsidRPr="007C18EE">
        <w:rPr>
          <w:rFonts w:ascii="Times New Roman" w:hAnsi="Times New Roman" w:cs="Times New Roman"/>
          <w:sz w:val="20"/>
          <w:szCs w:val="20"/>
        </w:rPr>
        <w:t>29</w:t>
      </w:r>
      <w:r w:rsidRPr="007C18EE">
        <w:rPr>
          <w:rFonts w:ascii="Times New Roman" w:hAnsi="Times New Roman" w:cs="Times New Roman"/>
          <w:sz w:val="20"/>
          <w:szCs w:val="20"/>
        </w:rPr>
        <w:t>. Содержание строительных площадок, площадок производства работ</w:t>
      </w:r>
    </w:p>
    <w:p w:rsidR="00827E92" w:rsidRPr="007C18EE" w:rsidRDefault="008E287C"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29</w:t>
      </w:r>
      <w:r w:rsidR="00827E92" w:rsidRPr="007C18EE">
        <w:rPr>
          <w:rFonts w:ascii="Times New Roman" w:hAnsi="Times New Roman" w:cs="Times New Roman"/>
          <w:sz w:val="20"/>
          <w:szCs w:val="20"/>
        </w:rPr>
        <w:t>.1. При производстве строительных, земляных, ремонтных и иных работ обязательно выполнение следующих требований:</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1.3. Принятие мер по недопущению загрязнения прилегающей к зоне производства работ (строительной площадке) территории.</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7E30D3" w:rsidRPr="007C18EE">
        <w:rPr>
          <w:rFonts w:ascii="Times New Roman" w:hAnsi="Times New Roman" w:cs="Times New Roman"/>
          <w:sz w:val="20"/>
          <w:szCs w:val="20"/>
        </w:rPr>
        <w:t>5</w:t>
      </w:r>
      <w:r w:rsidRPr="007C18EE">
        <w:rPr>
          <w:rFonts w:ascii="Times New Roman" w:hAnsi="Times New Roman" w:cs="Times New Roman"/>
          <w:sz w:val="20"/>
          <w:szCs w:val="20"/>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7E30D3" w:rsidRPr="007C18EE">
        <w:rPr>
          <w:rFonts w:ascii="Times New Roman" w:hAnsi="Times New Roman" w:cs="Times New Roman"/>
          <w:sz w:val="20"/>
          <w:szCs w:val="20"/>
        </w:rPr>
        <w:t>6</w:t>
      </w:r>
      <w:r w:rsidRPr="007C18EE">
        <w:rPr>
          <w:rFonts w:ascii="Times New Roman" w:hAnsi="Times New Roman" w:cs="Times New Roman"/>
          <w:sz w:val="20"/>
          <w:szCs w:val="20"/>
        </w:rPr>
        <w:t xml:space="preserve">.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Pr="007C18EE">
        <w:rPr>
          <w:rFonts w:ascii="Times New Roman" w:hAnsi="Times New Roman" w:cs="Times New Roman"/>
          <w:sz w:val="20"/>
          <w:szCs w:val="20"/>
        </w:rPr>
        <w:t>.</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7E30D3" w:rsidRPr="007C18EE">
        <w:rPr>
          <w:rFonts w:ascii="Times New Roman" w:hAnsi="Times New Roman" w:cs="Times New Roman"/>
          <w:sz w:val="20"/>
          <w:szCs w:val="20"/>
        </w:rPr>
        <w:t>7</w:t>
      </w:r>
      <w:r w:rsidRPr="007C18EE">
        <w:rPr>
          <w:rFonts w:ascii="Times New Roman" w:hAnsi="Times New Roman" w:cs="Times New Roman"/>
          <w:sz w:val="20"/>
          <w:szCs w:val="20"/>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7E30D3" w:rsidRPr="007C18EE">
        <w:rPr>
          <w:rFonts w:ascii="Times New Roman" w:hAnsi="Times New Roman" w:cs="Times New Roman"/>
          <w:sz w:val="20"/>
          <w:szCs w:val="20"/>
        </w:rPr>
        <w:t>8</w:t>
      </w:r>
      <w:r w:rsidRPr="007C18EE">
        <w:rPr>
          <w:rFonts w:ascii="Times New Roman" w:hAnsi="Times New Roman" w:cs="Times New Roman"/>
          <w:sz w:val="20"/>
          <w:szCs w:val="20"/>
        </w:rPr>
        <w:t xml:space="preserve">. Сбор, вывоз и размещение грунта и строительных отходов в установленном Администрацией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0000297F" w:rsidRPr="007C18EE">
        <w:rPr>
          <w:rFonts w:ascii="Times New Roman" w:hAnsi="Times New Roman" w:cs="Times New Roman"/>
          <w:sz w:val="20"/>
          <w:szCs w:val="20"/>
        </w:rPr>
        <w:t xml:space="preserve"> </w:t>
      </w:r>
      <w:r w:rsidRPr="007C18EE">
        <w:rPr>
          <w:rFonts w:ascii="Times New Roman" w:hAnsi="Times New Roman" w:cs="Times New Roman"/>
          <w:sz w:val="20"/>
          <w:szCs w:val="20"/>
        </w:rPr>
        <w:t>порядке.</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7E30D3" w:rsidRPr="007C18EE">
        <w:rPr>
          <w:rFonts w:ascii="Times New Roman" w:hAnsi="Times New Roman" w:cs="Times New Roman"/>
          <w:sz w:val="20"/>
          <w:szCs w:val="20"/>
        </w:rPr>
        <w:t>9</w:t>
      </w:r>
      <w:r w:rsidRPr="007C18EE">
        <w:rPr>
          <w:rFonts w:ascii="Times New Roman" w:hAnsi="Times New Roman" w:cs="Times New Roman"/>
          <w:sz w:val="20"/>
          <w:szCs w:val="20"/>
        </w:rPr>
        <w:t>. Оборудование благоустроенных подъездов к площадке производства работ, внутриплощадочных проездов;</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1.1</w:t>
      </w:r>
      <w:r w:rsidR="007E30D3" w:rsidRPr="007C18EE">
        <w:rPr>
          <w:rFonts w:ascii="Times New Roman" w:hAnsi="Times New Roman" w:cs="Times New Roman"/>
          <w:sz w:val="20"/>
          <w:szCs w:val="20"/>
        </w:rPr>
        <w:t>0</w:t>
      </w:r>
      <w:r w:rsidRPr="007C18EE">
        <w:rPr>
          <w:rFonts w:ascii="Times New Roman" w:hAnsi="Times New Roman" w:cs="Times New Roman"/>
          <w:sz w:val="20"/>
          <w:szCs w:val="20"/>
        </w:rPr>
        <w:t>. Обеспечение укрепления стенок траншей и котлованов в соответствии с требованиями СП 104-34-96 «Производство земляных работ».</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 Не допускается: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7C18EE">
        <w:rPr>
          <w:rFonts w:ascii="Times New Roman" w:hAnsi="Times New Roman" w:cs="Times New Roman"/>
          <w:sz w:val="20"/>
          <w:szCs w:val="20"/>
        </w:rPr>
        <w:t>24</w:t>
      </w:r>
      <w:r w:rsidRPr="007C18EE">
        <w:rPr>
          <w:rFonts w:ascii="Times New Roman" w:hAnsi="Times New Roman" w:cs="Times New Roman"/>
          <w:sz w:val="20"/>
          <w:szCs w:val="20"/>
        </w:rPr>
        <w:t>.00 до 7.00;</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2.2. Сжигать мусор и утилизировать строительные отходы вне специальных мест;</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2.5. Загрязнять прилегающую территорию</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2.6. Содержать территории площадки в загрязненном состоянии.</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7C18EE" w:rsidRDefault="00D62AF8" w:rsidP="00242EE4">
      <w:pPr>
        <w:tabs>
          <w:tab w:val="left" w:pos="1560"/>
        </w:tabs>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w:t>
      </w:r>
      <w:r w:rsidR="00AF2AE0" w:rsidRPr="007C18EE">
        <w:rPr>
          <w:rFonts w:ascii="Times New Roman" w:hAnsi="Times New Roman" w:cs="Times New Roman"/>
          <w:sz w:val="20"/>
          <w:szCs w:val="20"/>
        </w:rPr>
        <w:t xml:space="preserve"> </w:t>
      </w:r>
      <w:r w:rsidR="008E287C" w:rsidRPr="007C18EE">
        <w:rPr>
          <w:rFonts w:ascii="Times New Roman" w:hAnsi="Times New Roman" w:cs="Times New Roman"/>
          <w:sz w:val="20"/>
          <w:szCs w:val="20"/>
        </w:rPr>
        <w:t>30</w:t>
      </w:r>
      <w:r w:rsidR="00827E92" w:rsidRPr="007C18EE">
        <w:rPr>
          <w:rFonts w:ascii="Times New Roman" w:hAnsi="Times New Roman" w:cs="Times New Roman"/>
          <w:sz w:val="20"/>
          <w:szCs w:val="20"/>
        </w:rPr>
        <w:t>. Содержание стоянок длительного и краткосрочного хранения автотранспортных средств</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 Владельцы обязаны:</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2.4. не допускать на территориях стоянок мойку автомобилей и стоянку автомобилей, имеющих течь горюче-смазочных материалов;</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2.5. содержать территории стоянок с соблюдением санитарных и противопожарных правил;</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7C18EE">
        <w:rPr>
          <w:rFonts w:ascii="Times New Roman" w:hAnsi="Times New Roman" w:cs="Times New Roman"/>
          <w:sz w:val="20"/>
          <w:szCs w:val="20"/>
        </w:rPr>
        <w:t xml:space="preserve"> </w:t>
      </w:r>
      <w:r w:rsidRPr="007C18EE">
        <w:rPr>
          <w:rFonts w:ascii="Times New Roman" w:hAnsi="Times New Roman" w:cs="Times New Roman"/>
          <w:sz w:val="20"/>
          <w:szCs w:val="20"/>
        </w:rPr>
        <w:t>государственных стандартов;</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7C18EE" w:rsidRDefault="00476D7D" w:rsidP="00242EE4">
      <w:pPr>
        <w:tabs>
          <w:tab w:val="left" w:pos="1560"/>
        </w:tabs>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Статья </w:t>
      </w:r>
      <w:r w:rsidR="00411574" w:rsidRPr="007C18EE">
        <w:rPr>
          <w:rFonts w:ascii="Times New Roman" w:hAnsi="Times New Roman" w:cs="Times New Roman"/>
          <w:sz w:val="20"/>
          <w:szCs w:val="20"/>
        </w:rPr>
        <w:t>3</w:t>
      </w:r>
      <w:r w:rsidR="008E287C" w:rsidRPr="007C18EE">
        <w:rPr>
          <w:rFonts w:ascii="Times New Roman" w:hAnsi="Times New Roman" w:cs="Times New Roman"/>
          <w:sz w:val="20"/>
          <w:szCs w:val="20"/>
        </w:rPr>
        <w:t>1</w:t>
      </w:r>
      <w:r w:rsidR="00827E92" w:rsidRPr="007C18EE">
        <w:rPr>
          <w:rFonts w:ascii="Times New Roman" w:hAnsi="Times New Roman" w:cs="Times New Roman"/>
          <w:sz w:val="20"/>
          <w:szCs w:val="20"/>
        </w:rPr>
        <w:t>. Содержание мест погребения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 Содержание мест погребения обеспечивается специализированным учреждением.</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 Требования к содержанию мест погребения: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 Особенности содержания мест погребения в зимний период:</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3.2. централ</w:t>
      </w:r>
      <w:r w:rsidR="0066511F" w:rsidRPr="007C18EE">
        <w:rPr>
          <w:rFonts w:ascii="Times New Roman" w:hAnsi="Times New Roman" w:cs="Times New Roman"/>
          <w:sz w:val="20"/>
          <w:szCs w:val="20"/>
        </w:rPr>
        <w:t xml:space="preserve">ьные дороги, подъездные дороги </w:t>
      </w:r>
      <w:r w:rsidRPr="007C18EE">
        <w:rPr>
          <w:rFonts w:ascii="Times New Roman" w:hAnsi="Times New Roman" w:cs="Times New Roman"/>
          <w:sz w:val="20"/>
          <w:szCs w:val="20"/>
        </w:rPr>
        <w:t>должны быть обработаны противогололедными материалами;</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3.3. Обработка проезжей части дорог должна начинаться сразу после снегопада;</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w:t>
      </w:r>
      <w:r w:rsidR="00476D7D" w:rsidRPr="007C18EE">
        <w:rPr>
          <w:rFonts w:ascii="Times New Roman" w:hAnsi="Times New Roman" w:cs="Times New Roman"/>
          <w:sz w:val="20"/>
          <w:szCs w:val="20"/>
        </w:rPr>
        <w:t>4</w:t>
      </w:r>
      <w:r w:rsidRPr="007C18EE">
        <w:rPr>
          <w:rFonts w:ascii="Times New Roman" w:hAnsi="Times New Roman" w:cs="Times New Roman"/>
          <w:sz w:val="20"/>
          <w:szCs w:val="20"/>
        </w:rPr>
        <w:t>. не допускается применение противогололедных материалов на пешеходных территориях мест погребения, складирование счищаемого с дорог засо</w:t>
      </w:r>
      <w:r w:rsidR="0066511F" w:rsidRPr="007C18EE">
        <w:rPr>
          <w:rFonts w:ascii="Times New Roman" w:hAnsi="Times New Roman" w:cs="Times New Roman"/>
          <w:sz w:val="20"/>
          <w:szCs w:val="20"/>
        </w:rPr>
        <w:t>ленного снега и льда на могилы</w:t>
      </w:r>
      <w:r w:rsidRPr="007C18EE">
        <w:rPr>
          <w:rFonts w:ascii="Times New Roman" w:hAnsi="Times New Roman" w:cs="Times New Roman"/>
          <w:sz w:val="20"/>
          <w:szCs w:val="20"/>
        </w:rPr>
        <w:t>, кустарники.</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 Особенности содержания мест погребения в летний период:</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4.1. централь</w:t>
      </w:r>
      <w:r w:rsidR="0066511F" w:rsidRPr="007C18EE">
        <w:rPr>
          <w:rFonts w:ascii="Times New Roman" w:hAnsi="Times New Roman" w:cs="Times New Roman"/>
          <w:sz w:val="20"/>
          <w:szCs w:val="20"/>
        </w:rPr>
        <w:t>ные дороги, подъездные пути</w:t>
      </w:r>
      <w:r w:rsidRPr="007C18EE">
        <w:rPr>
          <w:rFonts w:ascii="Times New Roman" w:hAnsi="Times New Roman" w:cs="Times New Roman"/>
          <w:sz w:val="20"/>
          <w:szCs w:val="20"/>
        </w:rPr>
        <w:t>, проходы между</w:t>
      </w:r>
      <w:r w:rsidR="0066511F" w:rsidRPr="007C18EE">
        <w:rPr>
          <w:rFonts w:ascii="Times New Roman" w:hAnsi="Times New Roman" w:cs="Times New Roman"/>
          <w:sz w:val="20"/>
          <w:szCs w:val="20"/>
        </w:rPr>
        <w:t xml:space="preserve"> м</w:t>
      </w:r>
      <w:r w:rsidRPr="007C18EE">
        <w:rPr>
          <w:rFonts w:ascii="Times New Roman" w:hAnsi="Times New Roman" w:cs="Times New Roman"/>
          <w:sz w:val="20"/>
          <w:szCs w:val="20"/>
        </w:rPr>
        <w:t>огилами и иные территории общего пользования на местах погребения должны быть очищены от различного рода загрязнений;</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w:t>
      </w:r>
      <w:r w:rsidR="00476D7D" w:rsidRPr="007C18EE">
        <w:rPr>
          <w:rFonts w:ascii="Times New Roman" w:hAnsi="Times New Roman" w:cs="Times New Roman"/>
          <w:sz w:val="20"/>
          <w:szCs w:val="20"/>
        </w:rPr>
        <w:t>4</w:t>
      </w:r>
      <w:r w:rsidRPr="007C18EE">
        <w:rPr>
          <w:rFonts w:ascii="Times New Roman" w:hAnsi="Times New Roman" w:cs="Times New Roman"/>
          <w:sz w:val="20"/>
          <w:szCs w:val="20"/>
        </w:rPr>
        <w:t xml:space="preserve">. производится сбор и вывоз в установленном порядке отходов, смёта, листьев, веток, установка </w:t>
      </w:r>
      <w:r w:rsidR="00D9607C" w:rsidRPr="007C18EE">
        <w:rPr>
          <w:rFonts w:ascii="Times New Roman" w:hAnsi="Times New Roman" w:cs="Times New Roman"/>
          <w:sz w:val="20"/>
          <w:szCs w:val="20"/>
        </w:rPr>
        <w:t>и очистка мусорных контейнеров</w:t>
      </w:r>
      <w:r w:rsidRPr="007C18EE">
        <w:rPr>
          <w:rFonts w:ascii="Times New Roman" w:hAnsi="Times New Roman" w:cs="Times New Roman"/>
          <w:sz w:val="20"/>
          <w:szCs w:val="20"/>
        </w:rPr>
        <w:t>, ручная уборка территории.</w:t>
      </w:r>
    </w:p>
    <w:p w:rsidR="00827E92" w:rsidRPr="007C18EE" w:rsidRDefault="00173D91" w:rsidP="00242EE4">
      <w:pPr>
        <w:tabs>
          <w:tab w:val="left" w:pos="1560"/>
        </w:tabs>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 3</w:t>
      </w:r>
      <w:r w:rsidR="008E287C" w:rsidRPr="007C18EE">
        <w:rPr>
          <w:rFonts w:ascii="Times New Roman" w:hAnsi="Times New Roman" w:cs="Times New Roman"/>
          <w:sz w:val="20"/>
          <w:szCs w:val="20"/>
        </w:rPr>
        <w:t>2</w:t>
      </w:r>
      <w:r w:rsidR="00827E92" w:rsidRPr="007C18EE">
        <w:rPr>
          <w:rFonts w:ascii="Times New Roman" w:hAnsi="Times New Roman" w:cs="Times New Roman"/>
          <w:sz w:val="20"/>
          <w:szCs w:val="20"/>
        </w:rPr>
        <w:t>. Содержание нестационарных торговых объектов</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7C18EE">
        <w:rPr>
          <w:rFonts w:ascii="Times New Roman" w:hAnsi="Times New Roman" w:cs="Times New Roman"/>
          <w:sz w:val="20"/>
          <w:szCs w:val="20"/>
        </w:rPr>
        <w:t xml:space="preserve">Администрацией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Pr="007C18EE">
        <w:rPr>
          <w:rFonts w:ascii="Times New Roman" w:hAnsi="Times New Roman" w:cs="Times New Roman"/>
          <w:sz w:val="20"/>
          <w:szCs w:val="20"/>
        </w:rPr>
        <w:t>.</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7C18EE">
        <w:rPr>
          <w:rFonts w:ascii="Times New Roman" w:hAnsi="Times New Roman" w:cs="Times New Roman"/>
          <w:sz w:val="20"/>
          <w:szCs w:val="20"/>
        </w:rPr>
        <w:t xml:space="preserve"> </w:t>
      </w:r>
      <w:r w:rsidRPr="007C18EE">
        <w:rPr>
          <w:rFonts w:ascii="Times New Roman" w:hAnsi="Times New Roman" w:cs="Times New Roman"/>
          <w:sz w:val="20"/>
          <w:szCs w:val="20"/>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 Юридические и физические лица, являющиеся владельцами нестационарных торговых объектов, обязаны:</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3.1. </w:t>
      </w:r>
      <w:r w:rsidR="009D7C2A" w:rsidRPr="007C18EE">
        <w:rPr>
          <w:rFonts w:ascii="Times New Roman" w:hAnsi="Times New Roman" w:cs="Times New Roman"/>
          <w:sz w:val="20"/>
          <w:szCs w:val="20"/>
        </w:rPr>
        <w:t>производить их ремонт и окраску</w:t>
      </w:r>
      <w:r w:rsidRPr="007C18EE">
        <w:rPr>
          <w:rFonts w:ascii="Times New Roman" w:hAnsi="Times New Roman" w:cs="Times New Roman"/>
          <w:sz w:val="20"/>
          <w:szCs w:val="20"/>
        </w:rPr>
        <w:t>;</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 Не допускается: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4.1. возводить к нестационарным объектам пристройки, козырьки, навесы и прочие конструкции, не </w:t>
      </w:r>
      <w:r w:rsidR="004D03F2" w:rsidRPr="007C18EE">
        <w:rPr>
          <w:rFonts w:ascii="Times New Roman" w:hAnsi="Times New Roman" w:cs="Times New Roman"/>
          <w:sz w:val="20"/>
          <w:szCs w:val="20"/>
        </w:rPr>
        <w:t xml:space="preserve">согласованные с Администрацией </w:t>
      </w:r>
      <w:r w:rsidR="00242EE4" w:rsidRPr="007C18EE">
        <w:rPr>
          <w:rFonts w:ascii="Times New Roman" w:hAnsi="Times New Roman" w:cs="Times New Roman"/>
          <w:sz w:val="20"/>
          <w:szCs w:val="20"/>
        </w:rPr>
        <w:t xml:space="preserve">Култукского городского </w:t>
      </w:r>
      <w:r w:rsidR="008C6FC5" w:rsidRPr="007C18EE">
        <w:rPr>
          <w:rFonts w:ascii="Times New Roman" w:hAnsi="Times New Roman" w:cs="Times New Roman"/>
          <w:sz w:val="20"/>
          <w:szCs w:val="20"/>
        </w:rPr>
        <w:t>поселения</w:t>
      </w:r>
      <w:r w:rsidRPr="007C18EE">
        <w:rPr>
          <w:rFonts w:ascii="Times New Roman" w:hAnsi="Times New Roman" w:cs="Times New Roman"/>
          <w:sz w:val="20"/>
          <w:szCs w:val="20"/>
        </w:rPr>
        <w:t>;</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4.2. выставлять торгово-холодильное оборудование около нестационарных объектов;</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7C18EE" w:rsidRDefault="00173D91" w:rsidP="00242EE4">
      <w:pPr>
        <w:tabs>
          <w:tab w:val="left" w:pos="1560"/>
        </w:tabs>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 3</w:t>
      </w:r>
      <w:r w:rsidR="008E287C" w:rsidRPr="007C18EE">
        <w:rPr>
          <w:rFonts w:ascii="Times New Roman" w:hAnsi="Times New Roman" w:cs="Times New Roman"/>
          <w:sz w:val="20"/>
          <w:szCs w:val="20"/>
        </w:rPr>
        <w:t>3</w:t>
      </w:r>
      <w:r w:rsidR="00827E92" w:rsidRPr="007C18EE">
        <w:rPr>
          <w:rFonts w:ascii="Times New Roman" w:hAnsi="Times New Roman" w:cs="Times New Roman"/>
          <w:sz w:val="20"/>
          <w:szCs w:val="20"/>
        </w:rPr>
        <w:t>. Содержание средств наружного освещения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3. Включение НО осуществляется в соответствии с Графиком работы наружного освещения в </w:t>
      </w:r>
      <w:r w:rsidR="0000297F" w:rsidRPr="007C18EE">
        <w:rPr>
          <w:rFonts w:ascii="Times New Roman" w:hAnsi="Times New Roman" w:cs="Times New Roman"/>
          <w:sz w:val="20"/>
          <w:szCs w:val="20"/>
        </w:rPr>
        <w:t>городском округе (городско</w:t>
      </w:r>
      <w:r w:rsidR="00BF7262" w:rsidRPr="007C18EE">
        <w:rPr>
          <w:rFonts w:ascii="Times New Roman" w:hAnsi="Times New Roman" w:cs="Times New Roman"/>
          <w:sz w:val="20"/>
          <w:szCs w:val="20"/>
        </w:rPr>
        <w:t xml:space="preserve">м </w:t>
      </w:r>
      <w:r w:rsidR="0000297F" w:rsidRPr="007C18EE">
        <w:rPr>
          <w:rFonts w:ascii="Times New Roman" w:hAnsi="Times New Roman" w:cs="Times New Roman"/>
          <w:sz w:val="20"/>
          <w:szCs w:val="20"/>
        </w:rPr>
        <w:t>поселени</w:t>
      </w:r>
      <w:r w:rsidR="00BF7262" w:rsidRPr="007C18EE">
        <w:rPr>
          <w:rFonts w:ascii="Times New Roman" w:hAnsi="Times New Roman" w:cs="Times New Roman"/>
          <w:sz w:val="20"/>
          <w:szCs w:val="20"/>
        </w:rPr>
        <w:t>и</w:t>
      </w:r>
      <w:r w:rsidR="0000297F" w:rsidRPr="007C18EE">
        <w:rPr>
          <w:rFonts w:ascii="Times New Roman" w:hAnsi="Times New Roman" w:cs="Times New Roman"/>
          <w:sz w:val="20"/>
          <w:szCs w:val="20"/>
        </w:rPr>
        <w:t>)</w:t>
      </w:r>
      <w:r w:rsidR="0011454A" w:rsidRPr="007C18EE">
        <w:rPr>
          <w:rFonts w:ascii="Times New Roman" w:hAnsi="Times New Roman" w:cs="Times New Roman"/>
          <w:sz w:val="20"/>
          <w:szCs w:val="20"/>
        </w:rPr>
        <w:t>.</w:t>
      </w:r>
    </w:p>
    <w:p w:rsidR="00827E92" w:rsidRPr="007C18EE" w:rsidRDefault="000C56D6"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w:t>
      </w:r>
      <w:r w:rsidR="00827E92" w:rsidRPr="007C18EE">
        <w:rPr>
          <w:rFonts w:ascii="Times New Roman" w:hAnsi="Times New Roman" w:cs="Times New Roman"/>
          <w:sz w:val="20"/>
          <w:szCs w:val="20"/>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7C18EE" w:rsidRDefault="000C56D6"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w:t>
      </w:r>
      <w:r w:rsidR="00827E92" w:rsidRPr="007C18EE">
        <w:rPr>
          <w:rFonts w:ascii="Times New Roman" w:hAnsi="Times New Roman" w:cs="Times New Roman"/>
          <w:sz w:val="20"/>
          <w:szCs w:val="20"/>
        </w:rPr>
        <w:t xml:space="preserve">. Не допускается вывозить указанные типы ламп на </w:t>
      </w:r>
      <w:r w:rsidR="0011454A" w:rsidRPr="007C18EE">
        <w:rPr>
          <w:rFonts w:ascii="Times New Roman" w:hAnsi="Times New Roman" w:cs="Times New Roman"/>
          <w:sz w:val="20"/>
          <w:szCs w:val="20"/>
        </w:rPr>
        <w:t>свалки.</w:t>
      </w:r>
    </w:p>
    <w:p w:rsidR="00827E92" w:rsidRPr="007C18EE" w:rsidRDefault="000C56D6"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w:t>
      </w:r>
      <w:r w:rsidR="00827E92" w:rsidRPr="007C18EE">
        <w:rPr>
          <w:rFonts w:ascii="Times New Roman" w:hAnsi="Times New Roman" w:cs="Times New Roman"/>
          <w:sz w:val="20"/>
          <w:szCs w:val="20"/>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7C18EE" w:rsidRDefault="000C56D6"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w:t>
      </w:r>
      <w:r w:rsidR="00827E92" w:rsidRPr="007C18EE">
        <w:rPr>
          <w:rFonts w:ascii="Times New Roman" w:hAnsi="Times New Roman" w:cs="Times New Roman"/>
          <w:sz w:val="20"/>
          <w:szCs w:val="20"/>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7C18EE" w:rsidRDefault="000C56D6"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w:t>
      </w:r>
      <w:r w:rsidR="00C04CD3" w:rsidRPr="007C18EE">
        <w:rPr>
          <w:rFonts w:ascii="Times New Roman" w:hAnsi="Times New Roman" w:cs="Times New Roman"/>
          <w:sz w:val="20"/>
          <w:szCs w:val="20"/>
        </w:rPr>
        <w:t xml:space="preserve">. Опоры наружного освещения </w:t>
      </w:r>
      <w:r w:rsidR="00827E92" w:rsidRPr="007C18EE">
        <w:rPr>
          <w:rFonts w:ascii="Times New Roman" w:hAnsi="Times New Roman" w:cs="Times New Roman"/>
          <w:sz w:val="20"/>
          <w:szCs w:val="20"/>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7C18EE" w:rsidRDefault="000C56D6"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9</w:t>
      </w:r>
      <w:r w:rsidR="00827E92" w:rsidRPr="007C18EE">
        <w:rPr>
          <w:rFonts w:ascii="Times New Roman" w:hAnsi="Times New Roman" w:cs="Times New Roman"/>
          <w:sz w:val="20"/>
          <w:szCs w:val="20"/>
        </w:rPr>
        <w:t>. При з</w:t>
      </w:r>
      <w:r w:rsidR="00C04CD3" w:rsidRPr="007C18EE">
        <w:rPr>
          <w:rFonts w:ascii="Times New Roman" w:hAnsi="Times New Roman" w:cs="Times New Roman"/>
          <w:sz w:val="20"/>
          <w:szCs w:val="20"/>
        </w:rPr>
        <w:t xml:space="preserve">амене опор наружного освещения </w:t>
      </w:r>
      <w:r w:rsidR="00827E92" w:rsidRPr="007C18EE">
        <w:rPr>
          <w:rFonts w:ascii="Times New Roman" w:hAnsi="Times New Roman" w:cs="Times New Roman"/>
          <w:sz w:val="20"/>
          <w:szCs w:val="20"/>
        </w:rPr>
        <w:t>указанные конструкции должны быть демонтированы и вывезены владельцами сетей в течение трех суток.</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1</w:t>
      </w:r>
      <w:r w:rsidR="000C56D6" w:rsidRPr="007C18EE">
        <w:rPr>
          <w:rFonts w:ascii="Times New Roman" w:hAnsi="Times New Roman" w:cs="Times New Roman"/>
          <w:sz w:val="20"/>
          <w:szCs w:val="20"/>
        </w:rPr>
        <w:t>0</w:t>
      </w:r>
      <w:r w:rsidRPr="007C18EE">
        <w:rPr>
          <w:rFonts w:ascii="Times New Roman" w:hAnsi="Times New Roman" w:cs="Times New Roman"/>
          <w:sz w:val="20"/>
          <w:szCs w:val="20"/>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0C56D6" w:rsidRPr="007C18EE">
        <w:rPr>
          <w:rFonts w:ascii="Times New Roman" w:hAnsi="Times New Roman" w:cs="Times New Roman"/>
          <w:sz w:val="20"/>
          <w:szCs w:val="20"/>
        </w:rPr>
        <w:t>1</w:t>
      </w:r>
      <w:r w:rsidRPr="007C18EE">
        <w:rPr>
          <w:rFonts w:ascii="Times New Roman" w:hAnsi="Times New Roman" w:cs="Times New Roman"/>
          <w:sz w:val="20"/>
          <w:szCs w:val="20"/>
        </w:rPr>
        <w:t>. Не допускается эксплуатация устройств наружного освещения при наличии обрывов проводов, повреждений опор, изоляторов.</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0C56D6" w:rsidRPr="007C18EE">
        <w:rPr>
          <w:rFonts w:ascii="Times New Roman" w:hAnsi="Times New Roman" w:cs="Times New Roman"/>
          <w:sz w:val="20"/>
          <w:szCs w:val="20"/>
        </w:rPr>
        <w:t>2</w:t>
      </w:r>
      <w:r w:rsidRPr="007C18EE">
        <w:rPr>
          <w:rFonts w:ascii="Times New Roman" w:hAnsi="Times New Roman" w:cs="Times New Roman"/>
          <w:sz w:val="20"/>
          <w:szCs w:val="20"/>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0C56D6" w:rsidRPr="007C18EE">
        <w:rPr>
          <w:rFonts w:ascii="Times New Roman" w:hAnsi="Times New Roman" w:cs="Times New Roman"/>
          <w:sz w:val="20"/>
          <w:szCs w:val="20"/>
        </w:rPr>
        <w:t>3</w:t>
      </w:r>
      <w:r w:rsidRPr="007C18EE">
        <w:rPr>
          <w:rFonts w:ascii="Times New Roman" w:hAnsi="Times New Roman" w:cs="Times New Roman"/>
          <w:sz w:val="20"/>
          <w:szCs w:val="20"/>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0C56D6" w:rsidRPr="007C18EE">
        <w:rPr>
          <w:rFonts w:ascii="Times New Roman" w:hAnsi="Times New Roman" w:cs="Times New Roman"/>
          <w:sz w:val="20"/>
          <w:szCs w:val="20"/>
        </w:rPr>
        <w:t>3</w:t>
      </w:r>
      <w:r w:rsidRPr="007C18EE">
        <w:rPr>
          <w:rFonts w:ascii="Times New Roman" w:hAnsi="Times New Roman" w:cs="Times New Roman"/>
          <w:sz w:val="20"/>
          <w:szCs w:val="20"/>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0C56D6" w:rsidRPr="007C18EE">
        <w:rPr>
          <w:rFonts w:ascii="Times New Roman" w:hAnsi="Times New Roman" w:cs="Times New Roman"/>
          <w:sz w:val="20"/>
          <w:szCs w:val="20"/>
        </w:rPr>
        <w:t>3</w:t>
      </w:r>
      <w:r w:rsidRPr="007C18EE">
        <w:rPr>
          <w:rFonts w:ascii="Times New Roman" w:hAnsi="Times New Roman" w:cs="Times New Roman"/>
          <w:sz w:val="20"/>
          <w:szCs w:val="20"/>
        </w:rPr>
        <w:t>.2. следить за включением и отключением освещения в соответствии с установленным порядком;</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0C56D6" w:rsidRPr="007C18EE">
        <w:rPr>
          <w:rFonts w:ascii="Times New Roman" w:hAnsi="Times New Roman" w:cs="Times New Roman"/>
          <w:sz w:val="20"/>
          <w:szCs w:val="20"/>
        </w:rPr>
        <w:t>3</w:t>
      </w:r>
      <w:r w:rsidRPr="007C18EE">
        <w:rPr>
          <w:rFonts w:ascii="Times New Roman" w:hAnsi="Times New Roman" w:cs="Times New Roman"/>
          <w:sz w:val="20"/>
          <w:szCs w:val="20"/>
        </w:rPr>
        <w:t>.3. соблюдать правила установки, содержания, размещения и эксплуатации наружного освещения и оформления;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w:t>
      </w:r>
      <w:r w:rsidR="000C56D6" w:rsidRPr="007C18EE">
        <w:rPr>
          <w:rFonts w:ascii="Times New Roman" w:hAnsi="Times New Roman" w:cs="Times New Roman"/>
          <w:sz w:val="20"/>
          <w:szCs w:val="20"/>
        </w:rPr>
        <w:t>3</w:t>
      </w:r>
      <w:r w:rsidRPr="007C18EE">
        <w:rPr>
          <w:rFonts w:ascii="Times New Roman" w:hAnsi="Times New Roman" w:cs="Times New Roman"/>
          <w:sz w:val="20"/>
          <w:szCs w:val="20"/>
        </w:rPr>
        <w:t>.4. своевременно производить замену фонарей наружного освещения.</w:t>
      </w:r>
    </w:p>
    <w:p w:rsidR="00827E92" w:rsidRPr="007C18EE" w:rsidRDefault="000C56D6"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14</w:t>
      </w:r>
      <w:r w:rsidR="00827E92" w:rsidRPr="007C18EE">
        <w:rPr>
          <w:rFonts w:ascii="Times New Roman" w:hAnsi="Times New Roman" w:cs="Times New Roman"/>
          <w:sz w:val="20"/>
          <w:szCs w:val="20"/>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7C18EE" w:rsidRDefault="00452C0B" w:rsidP="00242EE4">
      <w:pPr>
        <w:tabs>
          <w:tab w:val="left" w:pos="1560"/>
        </w:tabs>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 3</w:t>
      </w:r>
      <w:r w:rsidR="008E287C" w:rsidRPr="007C18EE">
        <w:rPr>
          <w:rFonts w:ascii="Times New Roman" w:hAnsi="Times New Roman" w:cs="Times New Roman"/>
          <w:sz w:val="20"/>
          <w:szCs w:val="20"/>
        </w:rPr>
        <w:t>4</w:t>
      </w:r>
      <w:r w:rsidR="00827E92" w:rsidRPr="007C18EE">
        <w:rPr>
          <w:rFonts w:ascii="Times New Roman" w:hAnsi="Times New Roman" w:cs="Times New Roman"/>
          <w:sz w:val="20"/>
          <w:szCs w:val="20"/>
        </w:rPr>
        <w:t>. Содержание произведения монументального искусства, уличной мебели, декоративных устройств, ограждений</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 Содержание произведений монументального искусства, уличной мебели, декоративных устройств, ограждений (далее - объект)</w:t>
      </w:r>
      <w:r w:rsidR="00C04CD3" w:rsidRPr="007C18EE">
        <w:rPr>
          <w:rFonts w:ascii="Times New Roman" w:hAnsi="Times New Roman" w:cs="Times New Roman"/>
          <w:sz w:val="20"/>
          <w:szCs w:val="20"/>
        </w:rPr>
        <w:t xml:space="preserve"> </w:t>
      </w:r>
      <w:r w:rsidRPr="007C18EE">
        <w:rPr>
          <w:rFonts w:ascii="Times New Roman" w:hAnsi="Times New Roman" w:cs="Times New Roman"/>
          <w:sz w:val="20"/>
          <w:szCs w:val="20"/>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В целях сохранения объектов уполномоченными лицами проводится: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регулярное визуальное обследование объектов;</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содержание объектов;</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ремонт объектов.</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 Состав работ по содержанию объектов</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сезонные расчистки и промывки от загрязнений;</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восполнение утрат красочного слоя;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снегоочистка объекта и вывоз снега, в том числе его утилизация;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контроль за обеспечением сохранности объектов в период проведения исследовательских и производственных работ.</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 В состав работ по ремонту входит:</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восполнение шовного заполнения;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расчистка и нанесение красочного слоя;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устранение деформаций и повреждений (заделка сколов и обломов, шелушения, выкрашивания и других дефектов покрытий), исправление</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кромок покрытий, устранение повреждений бордюров;</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замена отдельных конструктивных элементов.</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 Не допускается:</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7.1. использовать объекты не по назначению;</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7.2. развешивать и наклеивать любую информационно-печатную продукцию на объекты, наносить надписи;</w:t>
      </w:r>
    </w:p>
    <w:p w:rsidR="00827E92" w:rsidRPr="007C18EE" w:rsidRDefault="00827E92"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7.3. ломать и повреждать объекты и их конструктивные элементы.</w:t>
      </w:r>
    </w:p>
    <w:p w:rsidR="00D06636" w:rsidRPr="007C18EE" w:rsidRDefault="00621DC3" w:rsidP="00242EE4">
      <w:pPr>
        <w:tabs>
          <w:tab w:val="left" w:pos="1560"/>
        </w:tabs>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 3</w:t>
      </w:r>
      <w:r w:rsidR="008E287C" w:rsidRPr="007C18EE">
        <w:rPr>
          <w:rFonts w:ascii="Times New Roman" w:hAnsi="Times New Roman" w:cs="Times New Roman"/>
          <w:sz w:val="20"/>
          <w:szCs w:val="20"/>
        </w:rPr>
        <w:t>5</w:t>
      </w:r>
      <w:r w:rsidR="00D06636" w:rsidRPr="007C18EE">
        <w:rPr>
          <w:rFonts w:ascii="Times New Roman" w:hAnsi="Times New Roman" w:cs="Times New Roman"/>
          <w:sz w:val="20"/>
          <w:szCs w:val="20"/>
        </w:rPr>
        <w:t>. Содержание животных на территориях общего пользования</w:t>
      </w:r>
    </w:p>
    <w:p w:rsidR="0094760E" w:rsidRPr="007C18EE" w:rsidRDefault="00621DC3" w:rsidP="00242EE4">
      <w:pPr>
        <w:tabs>
          <w:tab w:val="left" w:pos="1560"/>
        </w:tabs>
        <w:spacing w:after="0" w:line="240" w:lineRule="auto"/>
        <w:ind w:left="709"/>
        <w:jc w:val="both"/>
        <w:rPr>
          <w:rFonts w:ascii="Times New Roman" w:hAnsi="Times New Roman" w:cs="Times New Roman"/>
          <w:sz w:val="20"/>
          <w:szCs w:val="20"/>
        </w:rPr>
      </w:pPr>
      <w:r w:rsidRPr="007C18EE">
        <w:rPr>
          <w:rFonts w:ascii="Times New Roman" w:hAnsi="Times New Roman" w:cs="Times New Roman"/>
          <w:sz w:val="20"/>
          <w:szCs w:val="20"/>
        </w:rPr>
        <w:t xml:space="preserve">1. </w:t>
      </w:r>
      <w:r w:rsidR="0094760E" w:rsidRPr="007C18EE">
        <w:rPr>
          <w:rFonts w:ascii="Times New Roman" w:hAnsi="Times New Roman" w:cs="Times New Roman"/>
          <w:sz w:val="20"/>
          <w:szCs w:val="20"/>
        </w:rPr>
        <w:t>Администрация:</w:t>
      </w:r>
    </w:p>
    <w:p w:rsidR="0094760E" w:rsidRPr="007C18EE" w:rsidRDefault="00621DC3"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94760E" w:rsidRPr="007C18EE">
        <w:rPr>
          <w:rFonts w:ascii="Times New Roman" w:hAnsi="Times New Roman" w:cs="Times New Roman"/>
          <w:sz w:val="20"/>
          <w:szCs w:val="20"/>
        </w:rPr>
        <w:t xml:space="preserve">определяет места на территории </w:t>
      </w:r>
      <w:r w:rsidR="00913D39" w:rsidRPr="007C18EE">
        <w:rPr>
          <w:rFonts w:ascii="Times New Roman" w:hAnsi="Times New Roman" w:cs="Times New Roman"/>
          <w:sz w:val="20"/>
          <w:szCs w:val="20"/>
        </w:rPr>
        <w:t>поселения</w:t>
      </w:r>
      <w:r w:rsidR="0094760E" w:rsidRPr="007C18EE">
        <w:rPr>
          <w:rFonts w:ascii="Times New Roman" w:hAnsi="Times New Roman" w:cs="Times New Roman"/>
          <w:sz w:val="20"/>
          <w:szCs w:val="20"/>
        </w:rPr>
        <w:t>, в которых допускается или запрещается выгул домашних животных;</w:t>
      </w:r>
    </w:p>
    <w:p w:rsidR="0094760E" w:rsidRPr="007C18EE" w:rsidRDefault="00621DC3"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94760E" w:rsidRPr="007C18EE">
        <w:rPr>
          <w:rFonts w:ascii="Times New Roman" w:hAnsi="Times New Roman" w:cs="Times New Roman"/>
          <w:sz w:val="20"/>
          <w:szCs w:val="20"/>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7C18EE" w:rsidRDefault="00621DC3"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94760E" w:rsidRPr="007C18EE">
        <w:rPr>
          <w:rFonts w:ascii="Times New Roman" w:hAnsi="Times New Roman" w:cs="Times New Roman"/>
          <w:sz w:val="20"/>
          <w:szCs w:val="20"/>
        </w:rPr>
        <w:t>оказывает информационное содействие ветеринарным службам;</w:t>
      </w:r>
    </w:p>
    <w:p w:rsidR="0094760E" w:rsidRPr="007C18EE" w:rsidRDefault="00621DC3"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w:t>
      </w:r>
      <w:r w:rsidR="0094760E" w:rsidRPr="007C18EE">
        <w:rPr>
          <w:rFonts w:ascii="Times New Roman" w:hAnsi="Times New Roman" w:cs="Times New Roman"/>
          <w:sz w:val="20"/>
          <w:szCs w:val="20"/>
        </w:rPr>
        <w:t>определяет выпас сельскохозяйственных животных.</w:t>
      </w:r>
    </w:p>
    <w:p w:rsidR="0094760E" w:rsidRPr="007C18EE" w:rsidRDefault="00621DC3"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2. </w:t>
      </w:r>
      <w:r w:rsidR="0094760E" w:rsidRPr="007C18EE">
        <w:rPr>
          <w:rFonts w:ascii="Times New Roman" w:hAnsi="Times New Roman" w:cs="Times New Roman"/>
          <w:sz w:val="20"/>
          <w:szCs w:val="20"/>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7C18EE" w:rsidRDefault="00621DC3"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3. </w:t>
      </w:r>
      <w:r w:rsidR="0094760E" w:rsidRPr="007C18EE">
        <w:rPr>
          <w:rFonts w:ascii="Times New Roman" w:hAnsi="Times New Roman" w:cs="Times New Roman"/>
          <w:sz w:val="20"/>
          <w:szCs w:val="20"/>
        </w:rPr>
        <w:t>Запрещается купание собак и других животных в водоемах и местах для купания.</w:t>
      </w:r>
    </w:p>
    <w:p w:rsidR="00D06636" w:rsidRPr="007C18EE" w:rsidRDefault="00621DC3"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w:t>
      </w:r>
      <w:r w:rsidR="00D06636" w:rsidRPr="007C18EE">
        <w:rPr>
          <w:rFonts w:ascii="Times New Roman" w:hAnsi="Times New Roman" w:cs="Times New Roman"/>
          <w:sz w:val="20"/>
          <w:szCs w:val="20"/>
        </w:rPr>
        <w:t>. При выгуле домашних животных их владельцы обязаны принимать меры по уборке территории от загрязнений экскрементами животных.</w:t>
      </w:r>
    </w:p>
    <w:p w:rsidR="00D06636" w:rsidRPr="007C18EE" w:rsidRDefault="00621DC3"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w:t>
      </w:r>
      <w:r w:rsidR="00D06636" w:rsidRPr="007C18EE">
        <w:rPr>
          <w:rFonts w:ascii="Times New Roman" w:hAnsi="Times New Roman" w:cs="Times New Roman"/>
          <w:sz w:val="20"/>
          <w:szCs w:val="20"/>
        </w:rPr>
        <w:t>. Состав экипировки животных гужевого и верхового транспорта в обязательном порядке должен включать переносной контейнер или</w:t>
      </w:r>
      <w:r w:rsidR="0094760E" w:rsidRPr="007C18EE">
        <w:rPr>
          <w:rFonts w:ascii="Times New Roman" w:hAnsi="Times New Roman" w:cs="Times New Roman"/>
          <w:sz w:val="20"/>
          <w:szCs w:val="20"/>
        </w:rPr>
        <w:t xml:space="preserve"> </w:t>
      </w:r>
      <w:r w:rsidR="00D06636" w:rsidRPr="007C18EE">
        <w:rPr>
          <w:rFonts w:ascii="Times New Roman" w:hAnsi="Times New Roman" w:cs="Times New Roman"/>
          <w:sz w:val="20"/>
          <w:szCs w:val="20"/>
        </w:rPr>
        <w:t>холщовый мешок для сбора экскрементов.</w:t>
      </w:r>
    </w:p>
    <w:p w:rsidR="00D06636" w:rsidRPr="007C18EE" w:rsidRDefault="00621DC3"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w:t>
      </w:r>
      <w:r w:rsidR="00D06636" w:rsidRPr="007C18EE">
        <w:rPr>
          <w:rFonts w:ascii="Times New Roman" w:hAnsi="Times New Roman" w:cs="Times New Roman"/>
          <w:sz w:val="20"/>
          <w:szCs w:val="20"/>
        </w:rPr>
        <w:t>. Запрещается:</w:t>
      </w:r>
    </w:p>
    <w:p w:rsidR="00D06636" w:rsidRPr="007C18EE" w:rsidRDefault="00D06636"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7C18EE" w:rsidRDefault="00D06636"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нахождение владельца с собакой (кроме собак-поводырей и служебных собак) во время проведения культурно-массовых мероприятий;</w:t>
      </w:r>
    </w:p>
    <w:p w:rsidR="00D06636" w:rsidRPr="007C18EE" w:rsidRDefault="00D06636"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выгул собак </w:t>
      </w:r>
      <w:r w:rsidR="0094760E" w:rsidRPr="007C18EE">
        <w:rPr>
          <w:rFonts w:ascii="Times New Roman" w:hAnsi="Times New Roman" w:cs="Times New Roman"/>
          <w:sz w:val="20"/>
          <w:szCs w:val="20"/>
        </w:rPr>
        <w:t xml:space="preserve">и выпас скота </w:t>
      </w:r>
      <w:r w:rsidRPr="007C18EE">
        <w:rPr>
          <w:rFonts w:ascii="Times New Roman" w:hAnsi="Times New Roman" w:cs="Times New Roman"/>
          <w:sz w:val="20"/>
          <w:szCs w:val="20"/>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7C18EE" w:rsidRDefault="00D06636" w:rsidP="00242EE4">
      <w:pPr>
        <w:tabs>
          <w:tab w:val="left" w:pos="1560"/>
        </w:tabs>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загрязнение животными подъездов, лестничных клеток</w:t>
      </w:r>
      <w:r w:rsidR="0094760E" w:rsidRPr="007C18EE">
        <w:rPr>
          <w:rFonts w:ascii="Times New Roman" w:hAnsi="Times New Roman" w:cs="Times New Roman"/>
          <w:sz w:val="20"/>
          <w:szCs w:val="20"/>
        </w:rPr>
        <w:t xml:space="preserve">, </w:t>
      </w:r>
      <w:r w:rsidRPr="007C18EE">
        <w:rPr>
          <w:rFonts w:ascii="Times New Roman" w:hAnsi="Times New Roman" w:cs="Times New Roman"/>
          <w:sz w:val="20"/>
          <w:szCs w:val="20"/>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6B605B" w:rsidRPr="007C18EE" w:rsidRDefault="006B605B" w:rsidP="00242EE4">
      <w:pPr>
        <w:tabs>
          <w:tab w:val="left" w:pos="1560"/>
        </w:tabs>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Статья 3</w:t>
      </w:r>
      <w:r w:rsidR="00D03EB2" w:rsidRPr="007C18EE">
        <w:rPr>
          <w:rFonts w:ascii="Times New Roman" w:hAnsi="Times New Roman" w:cs="Times New Roman"/>
          <w:sz w:val="20"/>
          <w:szCs w:val="20"/>
        </w:rPr>
        <w:t xml:space="preserve">6. </w:t>
      </w:r>
      <w:r w:rsidRPr="007C18EE">
        <w:rPr>
          <w:rFonts w:ascii="Times New Roman" w:hAnsi="Times New Roman" w:cs="Times New Roman"/>
          <w:sz w:val="20"/>
          <w:szCs w:val="20"/>
        </w:rPr>
        <w:t xml:space="preserve">Ответственность за нарушение настоящих правил </w:t>
      </w:r>
    </w:p>
    <w:p w:rsidR="008856E7" w:rsidRPr="007C18EE" w:rsidRDefault="006B605B" w:rsidP="00242EE4">
      <w:pPr>
        <w:ind w:right="-143"/>
        <w:jc w:val="both"/>
        <w:rPr>
          <w:rFonts w:ascii="Times New Roman" w:hAnsi="Times New Roman" w:cs="Times New Roman"/>
          <w:sz w:val="20"/>
          <w:szCs w:val="20"/>
        </w:rPr>
      </w:pPr>
      <w:r w:rsidRPr="007C18EE">
        <w:rPr>
          <w:rFonts w:ascii="Times New Roman" w:hAnsi="Times New Roman" w:cs="Times New Roman"/>
          <w:sz w:val="20"/>
          <w:szCs w:val="20"/>
        </w:rPr>
        <w:t>1. За несоблюдение требований, предусмотренных настоящими Правилами, граждане, должностные лица и юридические лица несут ответственность в соответствии с законодательством.</w:t>
      </w:r>
      <w:r w:rsidR="008856E7" w:rsidRPr="007C18EE">
        <w:rPr>
          <w:rFonts w:ascii="Times New Roman" w:hAnsi="Times New Roman" w:cs="Times New Roman"/>
          <w:sz w:val="20"/>
          <w:szCs w:val="20"/>
        </w:rPr>
        <w:br w:type="page"/>
      </w:r>
    </w:p>
    <w:p w:rsidR="001259F3" w:rsidRPr="007C18EE" w:rsidRDefault="001259F3" w:rsidP="000534A2">
      <w:pPr>
        <w:shd w:val="clear" w:color="auto" w:fill="FFFF00"/>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ГЛАВА 6. ПОРЯДОК ОПРЕДЕЛЕНИЯ ТЕРРИТОРИИ, ЗАКРЕПЛЯЮЩИЙ ПРОГОНЫ СКОТА, ВЫПАС СКОТА.</w:t>
      </w:r>
    </w:p>
    <w:p w:rsidR="001259F3" w:rsidRPr="007C18EE" w:rsidRDefault="001259F3" w:rsidP="000534A2">
      <w:pPr>
        <w:pStyle w:val="22"/>
        <w:keepNext/>
        <w:keepLines/>
        <w:shd w:val="clear" w:color="auto" w:fill="FFFF00"/>
        <w:ind w:firstLine="500"/>
        <w:jc w:val="left"/>
        <w:rPr>
          <w:b w:val="0"/>
          <w:sz w:val="20"/>
          <w:szCs w:val="20"/>
        </w:rPr>
      </w:pPr>
      <w:bookmarkStart w:id="5" w:name="bookmark2"/>
      <w:r w:rsidRPr="007C18EE">
        <w:rPr>
          <w:b w:val="0"/>
          <w:sz w:val="20"/>
          <w:szCs w:val="20"/>
        </w:rPr>
        <w:t>Статья 1.Общие положения</w:t>
      </w:r>
      <w:bookmarkEnd w:id="5"/>
    </w:p>
    <w:p w:rsidR="001259F3" w:rsidRPr="007C18EE" w:rsidRDefault="001259F3" w:rsidP="000534A2">
      <w:pPr>
        <w:pStyle w:val="11"/>
        <w:numPr>
          <w:ilvl w:val="1"/>
          <w:numId w:val="38"/>
        </w:numPr>
        <w:shd w:val="clear" w:color="auto" w:fill="FFFF00"/>
        <w:tabs>
          <w:tab w:val="left" w:pos="929"/>
        </w:tabs>
        <w:ind w:firstLine="500"/>
        <w:jc w:val="both"/>
        <w:rPr>
          <w:sz w:val="20"/>
          <w:szCs w:val="20"/>
        </w:rPr>
      </w:pPr>
      <w:r w:rsidRPr="007C18EE">
        <w:rPr>
          <w:sz w:val="20"/>
          <w:szCs w:val="20"/>
        </w:rPr>
        <w:t>Сельскохозяйственные животные и птица всех видов подлежат регистрации в участковых ветеринарных учреждениях и нехозяйственных книгах администрации Култукского городского поселения, а крупный и мелкий рогатый скот - обязательному мечению для определения принадлежности животного.</w:t>
      </w:r>
    </w:p>
    <w:p w:rsidR="001259F3" w:rsidRPr="007C18EE" w:rsidRDefault="001259F3" w:rsidP="000534A2">
      <w:pPr>
        <w:pStyle w:val="11"/>
        <w:numPr>
          <w:ilvl w:val="1"/>
          <w:numId w:val="38"/>
        </w:numPr>
        <w:shd w:val="clear" w:color="auto" w:fill="FFFF00"/>
        <w:tabs>
          <w:tab w:val="left" w:pos="929"/>
        </w:tabs>
        <w:ind w:firstLine="500"/>
        <w:jc w:val="both"/>
        <w:rPr>
          <w:sz w:val="20"/>
          <w:szCs w:val="20"/>
        </w:rPr>
      </w:pPr>
      <w:r w:rsidRPr="007C18EE">
        <w:rPr>
          <w:sz w:val="20"/>
          <w:szCs w:val="20"/>
        </w:rPr>
        <w:t>Покупка, продажа, перевозка, сдача или прогон на реализацию, а также размещение на пастбище сельскохозяйственных животных (крупный и мелкий рогатый скот, лошади) осуществляется только с ведома и разрешения специалистов государственной ветеринарной службы, при наличии ветеринарной справки, в которой указаны все необходимые исследования и вакцинации, соответствующие данному виду сельскохозяйственного животного, а также при соблюдении требований по предупреждению возникновения и распространения инфекционных болезней животных и птиц.</w:t>
      </w:r>
    </w:p>
    <w:p w:rsidR="001259F3" w:rsidRPr="007C18EE" w:rsidRDefault="001259F3" w:rsidP="000534A2">
      <w:pPr>
        <w:pStyle w:val="11"/>
        <w:shd w:val="clear" w:color="auto" w:fill="FFFF00"/>
        <w:ind w:firstLine="500"/>
        <w:jc w:val="both"/>
        <w:rPr>
          <w:sz w:val="20"/>
          <w:szCs w:val="20"/>
        </w:rPr>
      </w:pPr>
      <w:r w:rsidRPr="007C18EE">
        <w:rPr>
          <w:sz w:val="20"/>
          <w:szCs w:val="20"/>
        </w:rPr>
        <w:t>1.3. В компетенцию администрации Култукского городского поселения (администрация) входит:</w:t>
      </w:r>
    </w:p>
    <w:p w:rsidR="001259F3" w:rsidRPr="007C18EE" w:rsidRDefault="001259F3" w:rsidP="000534A2">
      <w:pPr>
        <w:pStyle w:val="11"/>
        <w:shd w:val="clear" w:color="auto" w:fill="FFFF00"/>
        <w:ind w:firstLine="0"/>
        <w:jc w:val="both"/>
        <w:rPr>
          <w:sz w:val="20"/>
          <w:szCs w:val="20"/>
        </w:rPr>
      </w:pPr>
      <w:r w:rsidRPr="007C18EE">
        <w:rPr>
          <w:sz w:val="20"/>
          <w:szCs w:val="20"/>
        </w:rPr>
        <w:t>-осуществление контроля в пределах своих полномочий за соблюдением гражданами требований законодательства Российской Федерации, регламентирующих содержание, выпас и прогон сельскохозяйственных животных, и настоящих Правил;</w:t>
      </w:r>
    </w:p>
    <w:p w:rsidR="001259F3" w:rsidRPr="007C18EE" w:rsidRDefault="001259F3" w:rsidP="000534A2">
      <w:pPr>
        <w:pStyle w:val="11"/>
        <w:shd w:val="clear" w:color="auto" w:fill="FFFF00"/>
        <w:ind w:firstLine="0"/>
        <w:jc w:val="both"/>
        <w:rPr>
          <w:sz w:val="20"/>
          <w:szCs w:val="20"/>
        </w:rPr>
      </w:pPr>
      <w:r w:rsidRPr="007C18EE">
        <w:rPr>
          <w:sz w:val="20"/>
          <w:szCs w:val="20"/>
        </w:rPr>
        <w:t xml:space="preserve">-объявление карантина на территории </w:t>
      </w:r>
      <w:bookmarkStart w:id="6" w:name="_Hlk84338842"/>
      <w:r w:rsidRPr="007C18EE">
        <w:rPr>
          <w:sz w:val="20"/>
          <w:szCs w:val="20"/>
        </w:rPr>
        <w:t xml:space="preserve">Култукского муниципального образования </w:t>
      </w:r>
      <w:bookmarkEnd w:id="6"/>
      <w:r w:rsidRPr="007C18EE">
        <w:rPr>
          <w:sz w:val="20"/>
          <w:szCs w:val="20"/>
        </w:rPr>
        <w:t>по представлению ветеринарного врача при возникновении очагов инфекционных заболеваний сельскохозяйственных животных;</w:t>
      </w:r>
    </w:p>
    <w:p w:rsidR="001259F3" w:rsidRPr="007C18EE" w:rsidRDefault="001259F3" w:rsidP="000534A2">
      <w:pPr>
        <w:pStyle w:val="11"/>
        <w:shd w:val="clear" w:color="auto" w:fill="FFFF00"/>
        <w:ind w:firstLine="0"/>
        <w:jc w:val="both"/>
        <w:rPr>
          <w:sz w:val="20"/>
          <w:szCs w:val="20"/>
        </w:rPr>
      </w:pPr>
      <w:r w:rsidRPr="007C18EE">
        <w:rPr>
          <w:sz w:val="20"/>
          <w:szCs w:val="20"/>
        </w:rPr>
        <w:t>-организация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Култукского муниципального образования;</w:t>
      </w:r>
    </w:p>
    <w:p w:rsidR="001259F3" w:rsidRPr="007C18EE" w:rsidRDefault="001259F3" w:rsidP="000534A2">
      <w:pPr>
        <w:pStyle w:val="11"/>
        <w:shd w:val="clear" w:color="auto" w:fill="FFFF00"/>
        <w:ind w:firstLine="0"/>
        <w:jc w:val="both"/>
        <w:rPr>
          <w:sz w:val="20"/>
          <w:szCs w:val="20"/>
        </w:rPr>
      </w:pPr>
      <w:r w:rsidRPr="007C18EE">
        <w:rPr>
          <w:sz w:val="20"/>
          <w:szCs w:val="20"/>
        </w:rPr>
        <w:t>-организация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 проживающих на территории Култукского муниципального образования;</w:t>
      </w:r>
    </w:p>
    <w:p w:rsidR="001259F3" w:rsidRPr="007C18EE" w:rsidRDefault="001259F3" w:rsidP="000534A2">
      <w:pPr>
        <w:pStyle w:val="11"/>
        <w:shd w:val="clear" w:color="auto" w:fill="FFFF00"/>
        <w:spacing w:after="200"/>
        <w:ind w:firstLine="0"/>
        <w:jc w:val="both"/>
        <w:rPr>
          <w:sz w:val="20"/>
          <w:szCs w:val="20"/>
        </w:rPr>
      </w:pPr>
      <w:r w:rsidRPr="007C18EE">
        <w:rPr>
          <w:sz w:val="20"/>
          <w:szCs w:val="20"/>
        </w:rPr>
        <w:t>-доведение до владельцев сельскохозяйственных животных информации о правилах содержания сельскохозяйственных животных на территории Култукского муниципального образования.</w:t>
      </w:r>
    </w:p>
    <w:p w:rsidR="001259F3" w:rsidRPr="007C18EE" w:rsidRDefault="001259F3" w:rsidP="000534A2">
      <w:pPr>
        <w:pStyle w:val="22"/>
        <w:keepNext/>
        <w:keepLines/>
        <w:shd w:val="clear" w:color="auto" w:fill="FFFF00"/>
        <w:jc w:val="left"/>
        <w:rPr>
          <w:b w:val="0"/>
          <w:sz w:val="20"/>
          <w:szCs w:val="20"/>
        </w:rPr>
      </w:pPr>
      <w:bookmarkStart w:id="7" w:name="bookmark4"/>
      <w:r w:rsidRPr="007C18EE">
        <w:rPr>
          <w:b w:val="0"/>
          <w:sz w:val="20"/>
          <w:szCs w:val="20"/>
        </w:rPr>
        <w:t>Статья 2.Содержание сельскохозяйственных животных и птицы.</w:t>
      </w:r>
      <w:bookmarkEnd w:id="7"/>
    </w:p>
    <w:p w:rsidR="001259F3" w:rsidRPr="007C18EE" w:rsidRDefault="001259F3" w:rsidP="000534A2">
      <w:pPr>
        <w:pStyle w:val="11"/>
        <w:shd w:val="clear" w:color="auto" w:fill="FFFF00"/>
        <w:ind w:firstLine="499"/>
        <w:jc w:val="both"/>
        <w:rPr>
          <w:sz w:val="20"/>
          <w:szCs w:val="20"/>
        </w:rPr>
      </w:pPr>
      <w:r w:rsidRPr="007C18EE">
        <w:rPr>
          <w:sz w:val="20"/>
          <w:szCs w:val="20"/>
        </w:rPr>
        <w:t>2.1. Содержание сельскохозяйственных животных и птицы на территории Култукского муниципального образования допускается при условии соблюдения размера санитарно</w:t>
      </w:r>
      <w:r w:rsidRPr="007C18EE">
        <w:rPr>
          <w:sz w:val="20"/>
          <w:szCs w:val="20"/>
        </w:rPr>
        <w:softHyphen/>
        <w:t>защитной зоны. Домашние животные и птица должны содержаться в специально приспособленных помещениях на территории личных подсобных хозяйств граждан. Запрещается выгул домашних животных и птицы в парках, скверах, на улицах. В случаях содержания и разведения гражданами количества животных, превышающего нормативы для санитарно-защитной зоны, предоставлять гражданами земельные участки для развития личных подсобных хозяйств за пределами жилой застройки населенного пункта.</w:t>
      </w:r>
    </w:p>
    <w:p w:rsidR="001259F3" w:rsidRPr="007C18EE" w:rsidRDefault="001259F3" w:rsidP="000534A2">
      <w:pPr>
        <w:pStyle w:val="11"/>
        <w:shd w:val="clear" w:color="auto" w:fill="FFFF00"/>
        <w:ind w:firstLine="499"/>
        <w:jc w:val="both"/>
        <w:rPr>
          <w:sz w:val="20"/>
          <w:szCs w:val="20"/>
        </w:rPr>
      </w:pPr>
      <w:r w:rsidRPr="007C18EE">
        <w:rPr>
          <w:sz w:val="20"/>
          <w:szCs w:val="20"/>
        </w:rPr>
        <w:t xml:space="preserve">2.2. Размер поголовья скота и птицы определяется с учетом действующих санитарных, санитарно-гигиенических ветеринарных норм и правил, </w:t>
      </w:r>
      <w:bookmarkStart w:id="8" w:name="_Hlk84339168"/>
      <w:r w:rsidRPr="007C18EE">
        <w:rPr>
          <w:sz w:val="20"/>
          <w:szCs w:val="20"/>
        </w:rPr>
        <w:t>а также Приказ Минприроды России от 21.02.2020 г.                 № 83 «Об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w:t>
      </w:r>
      <w:bookmarkEnd w:id="8"/>
      <w:r w:rsidRPr="007C18EE">
        <w:rPr>
          <w:sz w:val="20"/>
          <w:szCs w:val="20"/>
        </w:rPr>
        <w:t>.</w:t>
      </w:r>
    </w:p>
    <w:p w:rsidR="001259F3" w:rsidRPr="007C18EE" w:rsidRDefault="001259F3" w:rsidP="000534A2">
      <w:pPr>
        <w:pStyle w:val="11"/>
        <w:shd w:val="clear" w:color="auto" w:fill="FFFF00"/>
        <w:ind w:firstLine="499"/>
        <w:jc w:val="both"/>
        <w:rPr>
          <w:sz w:val="20"/>
          <w:szCs w:val="20"/>
        </w:rPr>
      </w:pPr>
      <w:r w:rsidRPr="007C18EE">
        <w:rPr>
          <w:sz w:val="20"/>
          <w:szCs w:val="20"/>
        </w:rPr>
        <w:t>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2.2.1/2.1.1.1200-03 «Санитарно-защитные зоны и санитарная классификация предприятий, сооружений и иных объектов».</w:t>
      </w:r>
    </w:p>
    <w:p w:rsidR="001259F3" w:rsidRPr="007C18EE" w:rsidRDefault="001259F3" w:rsidP="000534A2">
      <w:pPr>
        <w:pStyle w:val="11"/>
        <w:shd w:val="clear" w:color="auto" w:fill="FFFF00"/>
        <w:ind w:firstLine="500"/>
        <w:jc w:val="both"/>
        <w:rPr>
          <w:sz w:val="20"/>
          <w:szCs w:val="20"/>
        </w:rPr>
      </w:pPr>
      <w:r w:rsidRPr="007C18EE">
        <w:rPr>
          <w:sz w:val="20"/>
          <w:szCs w:val="20"/>
        </w:rPr>
        <w:t>Для хозяйств с содержанием животных (коровники, овчарни, конюшни, зверофермы) до 50 голов санитарно-защитная зона - 50 м. Возможно сокращение нормативного разрыва до 8-10 м по согласованию с соседями и органами местного самоуправления. Расстояния от помещений (сооружений) для содержания и разведения животных от объектов жилой застройки распространяется на объекты жилой застройки, возведенные в соответствии с действующим законодательством.</w:t>
      </w:r>
    </w:p>
    <w:p w:rsidR="001259F3" w:rsidRPr="007C18EE" w:rsidRDefault="001259F3" w:rsidP="000534A2">
      <w:pPr>
        <w:pStyle w:val="11"/>
        <w:shd w:val="clear" w:color="auto" w:fill="FFFF00"/>
        <w:ind w:firstLine="500"/>
        <w:jc w:val="both"/>
        <w:rPr>
          <w:sz w:val="20"/>
          <w:szCs w:val="20"/>
        </w:rPr>
      </w:pPr>
      <w:r w:rsidRPr="007C18EE">
        <w:rPr>
          <w:sz w:val="20"/>
          <w:szCs w:val="20"/>
        </w:rPr>
        <w:t>2.3. Содержание сельскохозяйственных животных и птицы в зоне многоэтажной жилой застройки не допускается.</w:t>
      </w:r>
    </w:p>
    <w:p w:rsidR="001259F3" w:rsidRPr="007C18EE" w:rsidRDefault="001259F3" w:rsidP="000534A2">
      <w:pPr>
        <w:pStyle w:val="11"/>
        <w:shd w:val="clear" w:color="auto" w:fill="FFFF00"/>
        <w:spacing w:after="200"/>
        <w:ind w:firstLine="500"/>
        <w:jc w:val="both"/>
        <w:rPr>
          <w:sz w:val="20"/>
          <w:szCs w:val="20"/>
        </w:rPr>
      </w:pPr>
      <w:r w:rsidRPr="007C18EE">
        <w:rPr>
          <w:sz w:val="20"/>
          <w:szCs w:val="20"/>
        </w:rPr>
        <w:t>2.4.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а также Приказ Минприроды России от 21.02.2020 г. № 83 «Об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w:t>
      </w:r>
    </w:p>
    <w:p w:rsidR="001259F3" w:rsidRPr="007C18EE" w:rsidRDefault="001259F3" w:rsidP="000534A2">
      <w:pPr>
        <w:pStyle w:val="22"/>
        <w:keepNext/>
        <w:keepLines/>
        <w:shd w:val="clear" w:color="auto" w:fill="FFFF00"/>
        <w:tabs>
          <w:tab w:val="left" w:pos="280"/>
        </w:tabs>
        <w:jc w:val="left"/>
        <w:rPr>
          <w:b w:val="0"/>
          <w:sz w:val="20"/>
          <w:szCs w:val="20"/>
        </w:rPr>
      </w:pPr>
      <w:bookmarkStart w:id="9" w:name="bookmark6"/>
      <w:r w:rsidRPr="007C18EE">
        <w:rPr>
          <w:b w:val="0"/>
          <w:sz w:val="20"/>
          <w:szCs w:val="20"/>
        </w:rPr>
        <w:lastRenderedPageBreak/>
        <w:t>Статья 3. Выпас и прогон сельскохозяйственных животных</w:t>
      </w:r>
      <w:bookmarkEnd w:id="9"/>
    </w:p>
    <w:p w:rsidR="001259F3" w:rsidRPr="007C18EE" w:rsidRDefault="001259F3" w:rsidP="000534A2">
      <w:pPr>
        <w:pStyle w:val="11"/>
        <w:numPr>
          <w:ilvl w:val="1"/>
          <w:numId w:val="39"/>
        </w:numPr>
        <w:shd w:val="clear" w:color="auto" w:fill="FFFF00"/>
        <w:tabs>
          <w:tab w:val="left" w:pos="885"/>
        </w:tabs>
        <w:ind w:firstLine="500"/>
        <w:jc w:val="both"/>
        <w:rPr>
          <w:sz w:val="20"/>
          <w:szCs w:val="20"/>
        </w:rPr>
      </w:pPr>
      <w:r w:rsidRPr="007C18EE">
        <w:rPr>
          <w:sz w:val="20"/>
          <w:szCs w:val="20"/>
        </w:rPr>
        <w:t xml:space="preserve">Выпас сельскохозяйственных животных осуществляется на специально отведенных администрацией местах (приложение </w:t>
      </w:r>
      <w:r w:rsidR="000534A2" w:rsidRPr="007C18EE">
        <w:rPr>
          <w:sz w:val="20"/>
          <w:szCs w:val="20"/>
        </w:rPr>
        <w:t>7</w:t>
      </w:r>
      <w:r w:rsidRPr="007C18EE">
        <w:rPr>
          <w:sz w:val="20"/>
          <w:szCs w:val="20"/>
        </w:rPr>
        <w:t>), либо на огороженных пастбищах под надзором собственников сельскохозяйственных животных, либо лиц, ими уполномоченных.</w:t>
      </w:r>
    </w:p>
    <w:p w:rsidR="001259F3" w:rsidRPr="007C18EE" w:rsidRDefault="001259F3" w:rsidP="000534A2">
      <w:pPr>
        <w:pStyle w:val="11"/>
        <w:shd w:val="clear" w:color="auto" w:fill="FFFF00"/>
        <w:ind w:firstLine="560"/>
        <w:jc w:val="both"/>
        <w:rPr>
          <w:sz w:val="20"/>
          <w:szCs w:val="20"/>
        </w:rPr>
      </w:pPr>
      <w:r w:rsidRPr="007C18EE">
        <w:rPr>
          <w:sz w:val="20"/>
          <w:szCs w:val="20"/>
        </w:rPr>
        <w:t xml:space="preserve">Прогон сельскохозяйственных животных, в том числе к месту выпаса осуществляется по маршрутам, установленным администрацией (приложение </w:t>
      </w:r>
      <w:r w:rsidR="000534A2" w:rsidRPr="007C18EE">
        <w:rPr>
          <w:sz w:val="20"/>
          <w:szCs w:val="20"/>
        </w:rPr>
        <w:t>8</w:t>
      </w:r>
      <w:r w:rsidRPr="007C18EE">
        <w:rPr>
          <w:sz w:val="20"/>
          <w:szCs w:val="20"/>
        </w:rPr>
        <w:t>).</w:t>
      </w:r>
    </w:p>
    <w:p w:rsidR="001259F3" w:rsidRPr="007C18EE" w:rsidRDefault="001259F3" w:rsidP="000534A2">
      <w:pPr>
        <w:pStyle w:val="11"/>
        <w:shd w:val="clear" w:color="auto" w:fill="FFFF00"/>
        <w:ind w:firstLine="500"/>
        <w:jc w:val="both"/>
        <w:rPr>
          <w:sz w:val="20"/>
          <w:szCs w:val="20"/>
        </w:rPr>
      </w:pPr>
      <w:r w:rsidRPr="007C18EE">
        <w:rPr>
          <w:sz w:val="20"/>
          <w:szCs w:val="20"/>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p>
    <w:p w:rsidR="001259F3" w:rsidRPr="007C18EE" w:rsidRDefault="001259F3" w:rsidP="000534A2">
      <w:pPr>
        <w:pStyle w:val="11"/>
        <w:numPr>
          <w:ilvl w:val="1"/>
          <w:numId w:val="39"/>
        </w:numPr>
        <w:shd w:val="clear" w:color="auto" w:fill="FFFF00"/>
        <w:tabs>
          <w:tab w:val="left" w:pos="903"/>
        </w:tabs>
        <w:ind w:firstLine="500"/>
        <w:jc w:val="both"/>
        <w:rPr>
          <w:sz w:val="20"/>
          <w:szCs w:val="20"/>
        </w:rPr>
      </w:pPr>
      <w:r w:rsidRPr="007C18EE">
        <w:rPr>
          <w:sz w:val="20"/>
          <w:szCs w:val="20"/>
        </w:rPr>
        <w:t>Свободное перемещение скота и домашней птицы допускается в пределах:</w:t>
      </w:r>
    </w:p>
    <w:p w:rsidR="001259F3" w:rsidRPr="007C18EE" w:rsidRDefault="001259F3" w:rsidP="000534A2">
      <w:pPr>
        <w:pStyle w:val="11"/>
        <w:shd w:val="clear" w:color="auto" w:fill="FFFF00"/>
        <w:ind w:firstLine="0"/>
        <w:jc w:val="both"/>
        <w:rPr>
          <w:sz w:val="20"/>
          <w:szCs w:val="20"/>
        </w:rPr>
      </w:pPr>
      <w:r w:rsidRPr="007C18EE">
        <w:rPr>
          <w:sz w:val="20"/>
          <w:szCs w:val="20"/>
        </w:rPr>
        <w:t>-помещения, в котором содержится скот и домашняя птица;</w:t>
      </w:r>
    </w:p>
    <w:p w:rsidR="001259F3" w:rsidRPr="007C18EE" w:rsidRDefault="001259F3" w:rsidP="000534A2">
      <w:pPr>
        <w:pStyle w:val="11"/>
        <w:shd w:val="clear" w:color="auto" w:fill="FFFF00"/>
        <w:ind w:firstLine="0"/>
        <w:jc w:val="both"/>
        <w:rPr>
          <w:sz w:val="20"/>
          <w:szCs w:val="20"/>
        </w:rPr>
      </w:pPr>
      <w:r w:rsidRPr="007C18EE">
        <w:rPr>
          <w:sz w:val="20"/>
          <w:szCs w:val="20"/>
        </w:rPr>
        <w:t>-огороженной территории земельного участка, принадлежащего владельцу скота и домашней птицы, с применением мер, исключающих случаи выхода животного за пределы участка.</w:t>
      </w:r>
    </w:p>
    <w:p w:rsidR="001259F3" w:rsidRPr="007C18EE" w:rsidRDefault="001259F3" w:rsidP="000534A2">
      <w:pPr>
        <w:pStyle w:val="11"/>
        <w:shd w:val="clear" w:color="auto" w:fill="FFFF00"/>
        <w:ind w:firstLine="0"/>
        <w:jc w:val="both"/>
        <w:rPr>
          <w:sz w:val="20"/>
          <w:szCs w:val="20"/>
        </w:rPr>
      </w:pPr>
      <w:r w:rsidRPr="007C18EE">
        <w:rPr>
          <w:sz w:val="20"/>
          <w:szCs w:val="20"/>
        </w:rPr>
        <w:t>Вне указанных пределов передвижение скота и домашней птицы допускается в специально-установленных местах выпаса скота и домашней птицы.</w:t>
      </w:r>
    </w:p>
    <w:p w:rsidR="001259F3" w:rsidRPr="007C18EE" w:rsidRDefault="001259F3" w:rsidP="000534A2">
      <w:pPr>
        <w:pStyle w:val="11"/>
        <w:numPr>
          <w:ilvl w:val="1"/>
          <w:numId w:val="39"/>
        </w:numPr>
        <w:shd w:val="clear" w:color="auto" w:fill="FFFF00"/>
        <w:tabs>
          <w:tab w:val="left" w:pos="882"/>
        </w:tabs>
        <w:ind w:firstLine="500"/>
        <w:jc w:val="both"/>
        <w:rPr>
          <w:sz w:val="20"/>
          <w:szCs w:val="20"/>
        </w:rPr>
      </w:pPr>
      <w:r w:rsidRPr="007C18EE">
        <w:rPr>
          <w:sz w:val="20"/>
          <w:szCs w:val="20"/>
        </w:rPr>
        <w:t>Выпас скота и домашней птицы осуществляется в период с 1 мая по 1 ноября на специально отведённых пастбищах.</w:t>
      </w:r>
    </w:p>
    <w:p w:rsidR="001259F3" w:rsidRPr="007C18EE" w:rsidRDefault="001259F3" w:rsidP="000534A2">
      <w:pPr>
        <w:pStyle w:val="11"/>
        <w:numPr>
          <w:ilvl w:val="1"/>
          <w:numId w:val="39"/>
        </w:numPr>
        <w:shd w:val="clear" w:color="auto" w:fill="FFFF00"/>
        <w:tabs>
          <w:tab w:val="left" w:pos="885"/>
        </w:tabs>
        <w:ind w:firstLine="500"/>
        <w:jc w:val="both"/>
        <w:rPr>
          <w:sz w:val="20"/>
          <w:szCs w:val="20"/>
        </w:rPr>
      </w:pPr>
      <w:r w:rsidRPr="007C18EE">
        <w:rPr>
          <w:sz w:val="20"/>
          <w:szCs w:val="20"/>
        </w:rPr>
        <w:t>Выпас скота и домашней птицы осуществляется индивидуально владельцем скота и домашней птицы, либо в общественном стаде строго под наблюдением владельца или по его поручению иного лица (пастуха). Выпас производится с 7.30 часов утра до 18.00 часов вечера. Каждый владелец лично сопровождает и сдаёт утром, и принимает вечером свой скот от пастуха.</w:t>
      </w:r>
    </w:p>
    <w:p w:rsidR="001259F3" w:rsidRPr="007C18EE" w:rsidRDefault="001259F3" w:rsidP="000534A2">
      <w:pPr>
        <w:pStyle w:val="11"/>
        <w:shd w:val="clear" w:color="auto" w:fill="FFFF00"/>
        <w:ind w:firstLine="500"/>
        <w:jc w:val="both"/>
        <w:rPr>
          <w:sz w:val="20"/>
          <w:szCs w:val="20"/>
        </w:rPr>
      </w:pPr>
      <w:r w:rsidRPr="007C18EE">
        <w:rPr>
          <w:sz w:val="20"/>
          <w:szCs w:val="20"/>
        </w:rPr>
        <w:t>Выпас лошадей на пастбищах городского поселения допускается лишь в их стреноженном состоянии.</w:t>
      </w:r>
    </w:p>
    <w:p w:rsidR="001259F3" w:rsidRPr="007C18EE" w:rsidRDefault="001259F3" w:rsidP="000534A2">
      <w:pPr>
        <w:pStyle w:val="11"/>
        <w:numPr>
          <w:ilvl w:val="1"/>
          <w:numId w:val="39"/>
        </w:numPr>
        <w:shd w:val="clear" w:color="auto" w:fill="FFFF00"/>
        <w:tabs>
          <w:tab w:val="left" w:pos="882"/>
        </w:tabs>
        <w:ind w:firstLine="500"/>
        <w:jc w:val="both"/>
        <w:rPr>
          <w:sz w:val="20"/>
          <w:szCs w:val="20"/>
        </w:rPr>
      </w:pPr>
      <w:r w:rsidRPr="007C18EE">
        <w:rPr>
          <w:sz w:val="20"/>
          <w:szCs w:val="20"/>
        </w:rPr>
        <w:t>Собственники сельскохозяйственных животных и домашней птицы или пастухи обязаны:</w:t>
      </w:r>
    </w:p>
    <w:p w:rsidR="001259F3" w:rsidRPr="007C18EE" w:rsidRDefault="001259F3" w:rsidP="000534A2">
      <w:pPr>
        <w:pStyle w:val="11"/>
        <w:shd w:val="clear" w:color="auto" w:fill="FFFF00"/>
        <w:ind w:firstLine="0"/>
        <w:jc w:val="both"/>
        <w:rPr>
          <w:sz w:val="20"/>
          <w:szCs w:val="20"/>
        </w:rPr>
      </w:pPr>
      <w:r w:rsidRPr="007C18EE">
        <w:rPr>
          <w:sz w:val="20"/>
          <w:szCs w:val="20"/>
        </w:rPr>
        <w:t>-осуществлять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1259F3" w:rsidRPr="007C18EE" w:rsidRDefault="001259F3" w:rsidP="000534A2">
      <w:pPr>
        <w:pStyle w:val="11"/>
        <w:shd w:val="clear" w:color="auto" w:fill="FFFF00"/>
        <w:ind w:firstLine="0"/>
        <w:jc w:val="both"/>
        <w:rPr>
          <w:sz w:val="20"/>
          <w:szCs w:val="20"/>
        </w:rPr>
      </w:pPr>
      <w:r w:rsidRPr="007C18EE">
        <w:rPr>
          <w:sz w:val="20"/>
          <w:szCs w:val="20"/>
        </w:rPr>
        <w:t>-исключать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w:t>
      </w:r>
    </w:p>
    <w:p w:rsidR="001259F3" w:rsidRPr="007C18EE" w:rsidRDefault="001259F3" w:rsidP="000534A2">
      <w:pPr>
        <w:pStyle w:val="11"/>
        <w:shd w:val="clear" w:color="auto" w:fill="FFFF00"/>
        <w:ind w:firstLine="0"/>
        <w:jc w:val="both"/>
        <w:rPr>
          <w:sz w:val="20"/>
          <w:szCs w:val="20"/>
        </w:rPr>
      </w:pPr>
      <w:r w:rsidRPr="007C18EE">
        <w:rPr>
          <w:sz w:val="20"/>
          <w:szCs w:val="20"/>
        </w:rPr>
        <w:t>-содержать сельскохозяйственных животных в ночное время в загонах.</w:t>
      </w:r>
    </w:p>
    <w:p w:rsidR="001259F3" w:rsidRPr="007C18EE" w:rsidRDefault="001259F3" w:rsidP="000534A2">
      <w:pPr>
        <w:pStyle w:val="11"/>
        <w:numPr>
          <w:ilvl w:val="1"/>
          <w:numId w:val="39"/>
        </w:numPr>
        <w:shd w:val="clear" w:color="auto" w:fill="FFFF00"/>
        <w:tabs>
          <w:tab w:val="left" w:pos="882"/>
        </w:tabs>
        <w:ind w:firstLine="500"/>
        <w:jc w:val="both"/>
        <w:rPr>
          <w:sz w:val="20"/>
          <w:szCs w:val="20"/>
        </w:rPr>
      </w:pPr>
      <w:r w:rsidRPr="007C18EE">
        <w:rPr>
          <w:sz w:val="20"/>
          <w:szCs w:val="20"/>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1259F3" w:rsidRPr="007C18EE" w:rsidRDefault="001259F3" w:rsidP="000534A2">
      <w:pPr>
        <w:pStyle w:val="11"/>
        <w:numPr>
          <w:ilvl w:val="1"/>
          <w:numId w:val="39"/>
        </w:numPr>
        <w:shd w:val="clear" w:color="auto" w:fill="FFFF00"/>
        <w:tabs>
          <w:tab w:val="left" w:pos="871"/>
        </w:tabs>
        <w:spacing w:after="200"/>
        <w:ind w:firstLine="500"/>
        <w:jc w:val="both"/>
        <w:rPr>
          <w:sz w:val="20"/>
          <w:szCs w:val="20"/>
        </w:rPr>
      </w:pPr>
      <w:r w:rsidRPr="007C18EE">
        <w:rPr>
          <w:sz w:val="20"/>
          <w:szCs w:val="20"/>
        </w:rPr>
        <w:t>Не допускается передвижение скота и домашней птицы на территории населённых пунктов без сопровождения.</w:t>
      </w:r>
    </w:p>
    <w:p w:rsidR="001259F3" w:rsidRPr="007C18EE" w:rsidRDefault="001259F3" w:rsidP="000534A2">
      <w:pPr>
        <w:pStyle w:val="22"/>
        <w:keepNext/>
        <w:keepLines/>
        <w:shd w:val="clear" w:color="auto" w:fill="FFFF00"/>
        <w:tabs>
          <w:tab w:val="left" w:pos="273"/>
        </w:tabs>
        <w:jc w:val="left"/>
        <w:rPr>
          <w:b w:val="0"/>
          <w:sz w:val="20"/>
          <w:szCs w:val="20"/>
        </w:rPr>
      </w:pPr>
      <w:bookmarkStart w:id="10" w:name="bookmark8"/>
      <w:r w:rsidRPr="007C18EE">
        <w:rPr>
          <w:b w:val="0"/>
          <w:sz w:val="20"/>
          <w:szCs w:val="20"/>
        </w:rPr>
        <w:t>Статья 4. Убой животных и перевозка.</w:t>
      </w:r>
      <w:bookmarkEnd w:id="10"/>
    </w:p>
    <w:p w:rsidR="001259F3" w:rsidRPr="007C18EE" w:rsidRDefault="001259F3" w:rsidP="000534A2">
      <w:pPr>
        <w:pStyle w:val="11"/>
        <w:shd w:val="clear" w:color="auto" w:fill="FFFF00"/>
        <w:ind w:firstLine="500"/>
        <w:jc w:val="both"/>
        <w:rPr>
          <w:sz w:val="20"/>
          <w:szCs w:val="20"/>
        </w:rPr>
      </w:pPr>
      <w:r w:rsidRPr="007C18EE">
        <w:rPr>
          <w:sz w:val="20"/>
          <w:szCs w:val="20"/>
        </w:rPr>
        <w:t>4.1. Убой животных для личного пользователя разрешается на территории частных подворий, где содержится личное подсобное хозяйство.</w:t>
      </w:r>
    </w:p>
    <w:p w:rsidR="001259F3" w:rsidRPr="007C18EE" w:rsidRDefault="001259F3" w:rsidP="000534A2">
      <w:pPr>
        <w:pStyle w:val="11"/>
        <w:shd w:val="clear" w:color="auto" w:fill="FFFF00"/>
        <w:ind w:firstLine="500"/>
        <w:jc w:val="both"/>
        <w:rPr>
          <w:sz w:val="20"/>
          <w:szCs w:val="20"/>
        </w:rPr>
      </w:pPr>
      <w:r w:rsidRPr="007C18EE">
        <w:rPr>
          <w:sz w:val="20"/>
          <w:szCs w:val="20"/>
        </w:rPr>
        <w:t>4.2. Запрещается производить убой животных для личного пользователя на территории, прилегающей к частным подворьям.</w:t>
      </w:r>
    </w:p>
    <w:p w:rsidR="001259F3" w:rsidRPr="007C18EE" w:rsidRDefault="001259F3" w:rsidP="000534A2">
      <w:pPr>
        <w:pStyle w:val="11"/>
        <w:shd w:val="clear" w:color="auto" w:fill="FFFF00"/>
        <w:ind w:firstLine="500"/>
        <w:jc w:val="both"/>
        <w:rPr>
          <w:sz w:val="20"/>
          <w:szCs w:val="20"/>
        </w:rPr>
      </w:pPr>
      <w:r w:rsidRPr="007C18EE">
        <w:rPr>
          <w:sz w:val="20"/>
          <w:szCs w:val="20"/>
        </w:rPr>
        <w:t>4.3. Промышленный убой животных на территории частных домовладений запрещается.</w:t>
      </w:r>
    </w:p>
    <w:p w:rsidR="001259F3" w:rsidRPr="007C18EE" w:rsidRDefault="001259F3" w:rsidP="000534A2">
      <w:pPr>
        <w:pStyle w:val="11"/>
        <w:shd w:val="clear" w:color="auto" w:fill="FFFF00"/>
        <w:ind w:firstLine="480"/>
        <w:jc w:val="both"/>
        <w:rPr>
          <w:sz w:val="20"/>
          <w:szCs w:val="20"/>
        </w:rPr>
      </w:pPr>
      <w:r w:rsidRPr="007C18EE">
        <w:rPr>
          <w:sz w:val="20"/>
          <w:szCs w:val="20"/>
        </w:rPr>
        <w:t>Лица, занимающиеся промышленным убоем животных, обязаны производить убой на убойных пунктах (бойнях), которые должны располагаться от жилой застройки на расстоянии:</w:t>
      </w:r>
    </w:p>
    <w:p w:rsidR="001259F3" w:rsidRPr="007C18EE" w:rsidRDefault="001259F3" w:rsidP="000534A2">
      <w:pPr>
        <w:pStyle w:val="11"/>
        <w:shd w:val="clear" w:color="auto" w:fill="FFFF00"/>
        <w:ind w:firstLine="480"/>
        <w:jc w:val="both"/>
        <w:rPr>
          <w:sz w:val="20"/>
          <w:szCs w:val="20"/>
        </w:rPr>
      </w:pPr>
      <w:r w:rsidRPr="007C18EE">
        <w:rPr>
          <w:sz w:val="20"/>
          <w:szCs w:val="20"/>
        </w:rPr>
        <w:t>не менее 500 м - для крупного и мелкого рогатого скота:</w:t>
      </w:r>
    </w:p>
    <w:p w:rsidR="001259F3" w:rsidRPr="007C18EE" w:rsidRDefault="001259F3" w:rsidP="000534A2">
      <w:pPr>
        <w:pStyle w:val="11"/>
        <w:shd w:val="clear" w:color="auto" w:fill="FFFF00"/>
        <w:ind w:firstLine="480"/>
        <w:jc w:val="both"/>
        <w:rPr>
          <w:sz w:val="20"/>
          <w:szCs w:val="20"/>
        </w:rPr>
      </w:pPr>
      <w:r w:rsidRPr="007C18EE">
        <w:rPr>
          <w:sz w:val="20"/>
          <w:szCs w:val="20"/>
        </w:rPr>
        <w:t>не менее 300м - для птицы и мелких животных.</w:t>
      </w:r>
    </w:p>
    <w:p w:rsidR="001259F3" w:rsidRPr="007C18EE" w:rsidRDefault="001259F3" w:rsidP="000534A2">
      <w:pPr>
        <w:pStyle w:val="11"/>
        <w:shd w:val="clear" w:color="auto" w:fill="FFFF00"/>
        <w:ind w:firstLine="480"/>
        <w:jc w:val="both"/>
        <w:rPr>
          <w:sz w:val="20"/>
          <w:szCs w:val="20"/>
        </w:rPr>
      </w:pPr>
      <w:r w:rsidRPr="007C18EE">
        <w:rPr>
          <w:sz w:val="20"/>
          <w:szCs w:val="20"/>
        </w:rPr>
        <w:t>Перевозка животных и туш животных должна осуществляться в закрытых фургонах.</w:t>
      </w:r>
    </w:p>
    <w:p w:rsidR="001259F3" w:rsidRPr="007C18EE" w:rsidRDefault="001259F3" w:rsidP="000534A2">
      <w:pPr>
        <w:pStyle w:val="11"/>
        <w:shd w:val="clear" w:color="auto" w:fill="FFFF00"/>
        <w:spacing w:after="200"/>
        <w:ind w:firstLine="0"/>
        <w:jc w:val="center"/>
        <w:rPr>
          <w:bCs/>
          <w:sz w:val="20"/>
          <w:szCs w:val="20"/>
        </w:rPr>
      </w:pPr>
    </w:p>
    <w:p w:rsidR="001259F3" w:rsidRPr="007C18EE" w:rsidRDefault="001259F3" w:rsidP="000534A2">
      <w:pPr>
        <w:pStyle w:val="11"/>
        <w:shd w:val="clear" w:color="auto" w:fill="FFFF00"/>
        <w:spacing w:after="200"/>
        <w:ind w:firstLine="0"/>
        <w:rPr>
          <w:sz w:val="20"/>
          <w:szCs w:val="20"/>
        </w:rPr>
      </w:pPr>
      <w:r w:rsidRPr="007C18EE">
        <w:rPr>
          <w:bCs/>
          <w:sz w:val="20"/>
          <w:szCs w:val="20"/>
        </w:rPr>
        <w:t>Статья 5. Складирование и вывоз отходов от животных.</w:t>
      </w:r>
    </w:p>
    <w:p w:rsidR="001259F3" w:rsidRPr="007C18EE" w:rsidRDefault="001259F3" w:rsidP="000534A2">
      <w:pPr>
        <w:pStyle w:val="11"/>
        <w:shd w:val="clear" w:color="auto" w:fill="FFFF00"/>
        <w:ind w:firstLine="480"/>
        <w:jc w:val="both"/>
        <w:rPr>
          <w:sz w:val="20"/>
          <w:szCs w:val="20"/>
        </w:rPr>
      </w:pPr>
      <w:r w:rsidRPr="007C18EE">
        <w:rPr>
          <w:sz w:val="20"/>
          <w:szCs w:val="20"/>
        </w:rPr>
        <w:t>5.1. Разрешается:</w:t>
      </w:r>
    </w:p>
    <w:p w:rsidR="001259F3" w:rsidRPr="007C18EE" w:rsidRDefault="001259F3" w:rsidP="000534A2">
      <w:pPr>
        <w:pStyle w:val="11"/>
        <w:shd w:val="clear" w:color="auto" w:fill="FFFF00"/>
        <w:ind w:firstLine="480"/>
        <w:jc w:val="both"/>
        <w:rPr>
          <w:sz w:val="20"/>
          <w:szCs w:val="20"/>
        </w:rPr>
      </w:pPr>
      <w:r w:rsidRPr="007C18EE">
        <w:rPr>
          <w:sz w:val="20"/>
          <w:szCs w:val="20"/>
        </w:rPr>
        <w:t>-складировать в местах временного накопления отходов (навоз) от животных на территории частных домовладений в хозяйственной зоне с последующим вывозом в места утилизации не более суток.</w:t>
      </w:r>
    </w:p>
    <w:p w:rsidR="001259F3" w:rsidRPr="007C18EE" w:rsidRDefault="001259F3" w:rsidP="000534A2">
      <w:pPr>
        <w:pStyle w:val="11"/>
        <w:shd w:val="clear" w:color="auto" w:fill="FFFF00"/>
        <w:ind w:firstLine="480"/>
        <w:jc w:val="both"/>
        <w:rPr>
          <w:sz w:val="20"/>
          <w:szCs w:val="20"/>
        </w:rPr>
      </w:pPr>
      <w:r w:rsidRPr="007C18EE">
        <w:rPr>
          <w:sz w:val="20"/>
          <w:szCs w:val="20"/>
        </w:rPr>
        <w:t>5.2. Запрещается:</w:t>
      </w:r>
    </w:p>
    <w:p w:rsidR="001259F3" w:rsidRPr="007C18EE" w:rsidRDefault="001259F3" w:rsidP="000534A2">
      <w:pPr>
        <w:pStyle w:val="11"/>
        <w:numPr>
          <w:ilvl w:val="0"/>
          <w:numId w:val="40"/>
        </w:numPr>
        <w:shd w:val="clear" w:color="auto" w:fill="FFFF00"/>
        <w:tabs>
          <w:tab w:val="left" w:pos="673"/>
        </w:tabs>
        <w:ind w:firstLine="480"/>
        <w:jc w:val="both"/>
        <w:rPr>
          <w:sz w:val="20"/>
          <w:szCs w:val="20"/>
        </w:rPr>
      </w:pPr>
      <w:r w:rsidRPr="007C18EE">
        <w:rPr>
          <w:sz w:val="20"/>
          <w:szCs w:val="20"/>
        </w:rPr>
        <w:t>складировать и хранить отходы (навоз) от животных на территории, прилагающей к частным подворьям, улиц, переулков, площадей, парков, в лесополосах и на пустырях;</w:t>
      </w:r>
    </w:p>
    <w:p w:rsidR="001259F3" w:rsidRPr="007C18EE" w:rsidRDefault="001259F3" w:rsidP="000534A2">
      <w:pPr>
        <w:pStyle w:val="11"/>
        <w:numPr>
          <w:ilvl w:val="0"/>
          <w:numId w:val="40"/>
        </w:numPr>
        <w:shd w:val="clear" w:color="auto" w:fill="FFFF00"/>
        <w:tabs>
          <w:tab w:val="left" w:pos="676"/>
        </w:tabs>
        <w:ind w:firstLine="480"/>
        <w:jc w:val="both"/>
        <w:rPr>
          <w:sz w:val="20"/>
          <w:szCs w:val="20"/>
        </w:rPr>
      </w:pPr>
      <w:r w:rsidRPr="007C18EE">
        <w:rPr>
          <w:sz w:val="20"/>
          <w:szCs w:val="20"/>
        </w:rPr>
        <w:t>оставлять на улице отходы от животных в ожидании специализированного транспорта;</w:t>
      </w:r>
    </w:p>
    <w:p w:rsidR="001259F3" w:rsidRPr="007C18EE" w:rsidRDefault="001259F3" w:rsidP="000534A2">
      <w:pPr>
        <w:pStyle w:val="11"/>
        <w:numPr>
          <w:ilvl w:val="0"/>
          <w:numId w:val="40"/>
        </w:numPr>
        <w:shd w:val="clear" w:color="auto" w:fill="FFFF00"/>
        <w:tabs>
          <w:tab w:val="left" w:pos="669"/>
        </w:tabs>
        <w:ind w:firstLine="480"/>
        <w:jc w:val="both"/>
        <w:rPr>
          <w:sz w:val="20"/>
          <w:szCs w:val="20"/>
        </w:rPr>
      </w:pPr>
      <w:r w:rsidRPr="007C18EE">
        <w:rPr>
          <w:sz w:val="20"/>
          <w:szCs w:val="20"/>
        </w:rPr>
        <w:t>загрузка мусорных контейнеров ТКО отходами от животных.</w:t>
      </w:r>
    </w:p>
    <w:p w:rsidR="001259F3" w:rsidRPr="007C18EE" w:rsidRDefault="001259F3" w:rsidP="000534A2">
      <w:pPr>
        <w:pStyle w:val="11"/>
        <w:shd w:val="clear" w:color="auto" w:fill="FFFF00"/>
        <w:ind w:firstLine="480"/>
        <w:jc w:val="both"/>
        <w:rPr>
          <w:sz w:val="20"/>
          <w:szCs w:val="20"/>
        </w:rPr>
      </w:pPr>
      <w:r w:rsidRPr="007C18EE">
        <w:rPr>
          <w:sz w:val="20"/>
          <w:szCs w:val="20"/>
        </w:rPr>
        <w:t>5.3. К отходам от животных относятся навоз и жидкие стоки, и отходы убоя животных.</w:t>
      </w:r>
    </w:p>
    <w:p w:rsidR="001259F3" w:rsidRPr="007C18EE" w:rsidRDefault="001259F3" w:rsidP="000534A2">
      <w:pPr>
        <w:pStyle w:val="11"/>
        <w:shd w:val="clear" w:color="auto" w:fill="FFFF00"/>
        <w:spacing w:after="200"/>
        <w:ind w:firstLine="480"/>
        <w:jc w:val="both"/>
        <w:rPr>
          <w:sz w:val="20"/>
          <w:szCs w:val="20"/>
        </w:rPr>
      </w:pPr>
      <w:r w:rsidRPr="007C18EE">
        <w:rPr>
          <w:sz w:val="20"/>
          <w:szCs w:val="20"/>
        </w:rPr>
        <w:t xml:space="preserve">Вывоз отходов после убоя животных производится на отведенные, в соответствии с действующими </w:t>
      </w:r>
      <w:r w:rsidRPr="007C18EE">
        <w:rPr>
          <w:sz w:val="20"/>
          <w:szCs w:val="20"/>
        </w:rPr>
        <w:lastRenderedPageBreak/>
        <w:t>ветеринарной санитарными требованиями, земельные участки (скотомогильники), расположенные за пределами территории Култукского муниципального образования, в связи с нахождением его в центральной экологической зоне. Утилизация отходов от животных производится в соответствии с Законом РФ от 14.05.1993 № 4979-1 «О ветеринарии», приказом Минсельхоза России от 26.10.2020 № 626 «Об утверждении ветеринарных правил перемещения, хранения, переработки и утилизации биологических отходов».</w:t>
      </w:r>
    </w:p>
    <w:p w:rsidR="001259F3" w:rsidRPr="007C18EE" w:rsidRDefault="001259F3" w:rsidP="000534A2">
      <w:pPr>
        <w:pStyle w:val="22"/>
        <w:keepNext/>
        <w:keepLines/>
        <w:shd w:val="clear" w:color="auto" w:fill="FFFF00"/>
        <w:jc w:val="left"/>
        <w:rPr>
          <w:b w:val="0"/>
          <w:sz w:val="20"/>
          <w:szCs w:val="20"/>
        </w:rPr>
      </w:pPr>
      <w:bookmarkStart w:id="11" w:name="bookmark10"/>
      <w:r w:rsidRPr="007C18EE">
        <w:rPr>
          <w:b w:val="0"/>
          <w:sz w:val="20"/>
          <w:szCs w:val="20"/>
        </w:rPr>
        <w:t>Статья 6. Ответственность владельцев домашних животных.</w:t>
      </w:r>
      <w:bookmarkEnd w:id="11"/>
    </w:p>
    <w:p w:rsidR="001259F3" w:rsidRPr="007C18EE" w:rsidRDefault="001259F3" w:rsidP="000534A2">
      <w:pPr>
        <w:pStyle w:val="11"/>
        <w:numPr>
          <w:ilvl w:val="1"/>
          <w:numId w:val="41"/>
        </w:numPr>
        <w:shd w:val="clear" w:color="auto" w:fill="FFFF00"/>
        <w:tabs>
          <w:tab w:val="left" w:pos="896"/>
        </w:tabs>
        <w:ind w:firstLine="480"/>
        <w:jc w:val="both"/>
        <w:rPr>
          <w:sz w:val="20"/>
          <w:szCs w:val="20"/>
        </w:rPr>
      </w:pPr>
      <w:r w:rsidRPr="007C18EE">
        <w:rPr>
          <w:sz w:val="20"/>
          <w:szCs w:val="20"/>
        </w:rPr>
        <w:t>Владельцы домашних животных при невыполнении и нарушении «Правил содержания домашних животных» и других нормативно-правовых актов действующего законодательства Российской Федерации несут ответственность в соответствии с законодательством Российской Федерации.</w:t>
      </w:r>
    </w:p>
    <w:p w:rsidR="001259F3" w:rsidRPr="007C18EE" w:rsidRDefault="001259F3" w:rsidP="000534A2">
      <w:pPr>
        <w:pStyle w:val="11"/>
        <w:numPr>
          <w:ilvl w:val="1"/>
          <w:numId w:val="41"/>
        </w:numPr>
        <w:shd w:val="clear" w:color="auto" w:fill="FFFF00"/>
        <w:tabs>
          <w:tab w:val="left" w:pos="896"/>
        </w:tabs>
        <w:ind w:firstLine="480"/>
        <w:jc w:val="both"/>
        <w:rPr>
          <w:sz w:val="20"/>
          <w:szCs w:val="20"/>
        </w:rPr>
      </w:pPr>
      <w:r w:rsidRPr="007C18EE">
        <w:rPr>
          <w:sz w:val="20"/>
          <w:szCs w:val="20"/>
        </w:rPr>
        <w:t>Применение штрафных санкций не освобождает нарушителя в соответствии с действующим законодательством от обязанностей:</w:t>
      </w:r>
    </w:p>
    <w:p w:rsidR="001259F3" w:rsidRPr="007C18EE" w:rsidRDefault="001259F3" w:rsidP="000534A2">
      <w:pPr>
        <w:pStyle w:val="11"/>
        <w:shd w:val="clear" w:color="auto" w:fill="FFFF00"/>
        <w:ind w:firstLine="0"/>
        <w:jc w:val="both"/>
        <w:rPr>
          <w:sz w:val="20"/>
          <w:szCs w:val="20"/>
        </w:rPr>
      </w:pPr>
      <w:r w:rsidRPr="007C18EE">
        <w:rPr>
          <w:sz w:val="20"/>
          <w:szCs w:val="20"/>
        </w:rPr>
        <w:t>-возмещения причинённого его скотом и домашней птицей материального ущерба юридическому или физическому лицу;</w:t>
      </w:r>
    </w:p>
    <w:p w:rsidR="001259F3" w:rsidRPr="007C18EE" w:rsidRDefault="001259F3" w:rsidP="000534A2">
      <w:pPr>
        <w:pStyle w:val="11"/>
        <w:shd w:val="clear" w:color="auto" w:fill="FFFF00"/>
        <w:ind w:firstLine="0"/>
        <w:jc w:val="both"/>
        <w:rPr>
          <w:sz w:val="20"/>
          <w:szCs w:val="20"/>
        </w:rPr>
      </w:pPr>
      <w:r w:rsidRPr="007C18EE">
        <w:rPr>
          <w:sz w:val="20"/>
          <w:szCs w:val="20"/>
        </w:rPr>
        <w:t>-устранения допущенных нарушений.</w:t>
      </w:r>
    </w:p>
    <w:p w:rsidR="00F46B96" w:rsidRPr="007C18EE" w:rsidRDefault="001259F3" w:rsidP="00F46B96">
      <w:pPr>
        <w:pStyle w:val="11"/>
        <w:numPr>
          <w:ilvl w:val="1"/>
          <w:numId w:val="41"/>
        </w:numPr>
        <w:shd w:val="clear" w:color="auto" w:fill="FFFF00"/>
        <w:tabs>
          <w:tab w:val="left" w:pos="896"/>
          <w:tab w:val="left" w:pos="1134"/>
        </w:tabs>
        <w:ind w:firstLine="567"/>
        <w:jc w:val="both"/>
        <w:rPr>
          <w:sz w:val="20"/>
          <w:szCs w:val="20"/>
        </w:rPr>
      </w:pPr>
      <w:r w:rsidRPr="007C18EE">
        <w:rPr>
          <w:sz w:val="20"/>
          <w:szCs w:val="20"/>
        </w:rPr>
        <w:t>Протоколы об административных правонарушениях, связанных с невыполнением настоящих Правил, составляются должностными лицами администрации, уполномоченными составлять протоколы об административных правонарушениях в области благоустройства территорий муниципальных образований Иркутской области, предусмотренных Законом Иркутской области от 30.12.2014 г. № 173-0З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F46B96" w:rsidRPr="007C18EE" w:rsidRDefault="00F46B96" w:rsidP="00F46B96">
      <w:pPr>
        <w:pStyle w:val="11"/>
        <w:numPr>
          <w:ilvl w:val="1"/>
          <w:numId w:val="41"/>
        </w:numPr>
        <w:shd w:val="clear" w:color="auto" w:fill="FFFF00"/>
        <w:tabs>
          <w:tab w:val="left" w:pos="896"/>
          <w:tab w:val="left" w:pos="1134"/>
        </w:tabs>
        <w:ind w:firstLine="567"/>
        <w:jc w:val="both"/>
        <w:rPr>
          <w:sz w:val="20"/>
          <w:szCs w:val="20"/>
        </w:rPr>
      </w:pPr>
      <w:r w:rsidRPr="007C18EE">
        <w:rPr>
          <w:sz w:val="20"/>
          <w:szCs w:val="20"/>
          <w:bdr w:val="none" w:sz="0" w:space="0" w:color="auto" w:frame="1"/>
        </w:rPr>
        <w:t>Допустимые воздействия на естественные экосистемы центральной экологической зоны Байкальской природной территории при выпасе сельскохозяйственных животных(</w:t>
      </w:r>
      <w:r w:rsidRPr="007C18EE">
        <w:rPr>
          <w:sz w:val="20"/>
          <w:szCs w:val="20"/>
        </w:rPr>
        <w:t>Приложение 1 к приказу Минприроды России от 21 февраля 2020 года № 83 Нормативы предельно допустимых воздействий на уникальную экологическую систему озера Байкал):</w:t>
      </w:r>
    </w:p>
    <w:p w:rsidR="00F46B96" w:rsidRPr="007C18EE" w:rsidRDefault="00F46B96" w:rsidP="00F46B96">
      <w:pPr>
        <w:pStyle w:val="formattext"/>
        <w:shd w:val="clear" w:color="auto" w:fill="FFFFFF"/>
        <w:spacing w:before="0" w:beforeAutospacing="0" w:after="0" w:afterAutospacing="0"/>
        <w:textAlignment w:val="baseline"/>
        <w:rPr>
          <w:sz w:val="20"/>
          <w:szCs w:val="20"/>
        </w:rPr>
      </w:pPr>
    </w:p>
    <w:p w:rsidR="00F46B96" w:rsidRPr="007C18EE" w:rsidRDefault="00F46B96" w:rsidP="00F46B96">
      <w:pPr>
        <w:pStyle w:val="formattext"/>
        <w:numPr>
          <w:ilvl w:val="0"/>
          <w:numId w:val="44"/>
        </w:numPr>
        <w:shd w:val="clear" w:color="auto" w:fill="FFFFFF"/>
        <w:spacing w:before="0" w:beforeAutospacing="0" w:after="0" w:afterAutospacing="0"/>
        <w:textAlignment w:val="baseline"/>
        <w:rPr>
          <w:sz w:val="20"/>
          <w:szCs w:val="20"/>
        </w:rPr>
      </w:pPr>
      <w:r w:rsidRPr="007C18EE">
        <w:rPr>
          <w:sz w:val="20"/>
          <w:szCs w:val="20"/>
        </w:rPr>
        <w:t>Нагрузка на естественные степные и долинные пастбища (число особей животных на 1 га в течение года) не более:</w:t>
      </w:r>
      <w:r w:rsidRPr="007C18EE">
        <w:rPr>
          <w:sz w:val="20"/>
          <w:szCs w:val="20"/>
        </w:rPr>
        <w:br/>
      </w:r>
    </w:p>
    <w:p w:rsidR="00F46B96" w:rsidRPr="007C18EE" w:rsidRDefault="00F46B96" w:rsidP="00F46B96">
      <w:pPr>
        <w:pStyle w:val="formattext"/>
        <w:numPr>
          <w:ilvl w:val="0"/>
          <w:numId w:val="44"/>
        </w:numPr>
        <w:shd w:val="clear" w:color="auto" w:fill="FFFFFF"/>
        <w:spacing w:before="0" w:beforeAutospacing="0" w:after="0" w:afterAutospacing="0"/>
        <w:textAlignment w:val="baseline"/>
        <w:rPr>
          <w:sz w:val="20"/>
          <w:szCs w:val="20"/>
        </w:rPr>
      </w:pPr>
      <w:r w:rsidRPr="007C18EE">
        <w:rPr>
          <w:sz w:val="20"/>
          <w:szCs w:val="20"/>
        </w:rPr>
        <w:t>- крупный рогатый скот - 0,15;</w:t>
      </w:r>
      <w:r w:rsidRPr="007C18EE">
        <w:rPr>
          <w:sz w:val="20"/>
          <w:szCs w:val="20"/>
        </w:rPr>
        <w:br/>
      </w:r>
    </w:p>
    <w:p w:rsidR="00F46B96" w:rsidRPr="007C18EE" w:rsidRDefault="00F46B96" w:rsidP="00F46B96">
      <w:pPr>
        <w:pStyle w:val="formattext"/>
        <w:numPr>
          <w:ilvl w:val="0"/>
          <w:numId w:val="44"/>
        </w:numPr>
        <w:shd w:val="clear" w:color="auto" w:fill="FFFFFF"/>
        <w:spacing w:before="0" w:beforeAutospacing="0" w:after="0" w:afterAutospacing="0"/>
        <w:textAlignment w:val="baseline"/>
        <w:rPr>
          <w:sz w:val="20"/>
          <w:szCs w:val="20"/>
        </w:rPr>
      </w:pPr>
      <w:r w:rsidRPr="007C18EE">
        <w:rPr>
          <w:sz w:val="20"/>
          <w:szCs w:val="20"/>
        </w:rPr>
        <w:t>- молодняк крупного рогатого скота - 0,27;</w:t>
      </w:r>
      <w:r w:rsidRPr="007C18EE">
        <w:rPr>
          <w:sz w:val="20"/>
          <w:szCs w:val="20"/>
        </w:rPr>
        <w:br/>
      </w:r>
    </w:p>
    <w:p w:rsidR="00F46B96" w:rsidRPr="007C18EE" w:rsidRDefault="00F46B96" w:rsidP="00F46B96">
      <w:pPr>
        <w:pStyle w:val="formattext"/>
        <w:numPr>
          <w:ilvl w:val="0"/>
          <w:numId w:val="44"/>
        </w:numPr>
        <w:shd w:val="clear" w:color="auto" w:fill="FFFFFF"/>
        <w:spacing w:before="0" w:beforeAutospacing="0" w:after="0" w:afterAutospacing="0"/>
        <w:textAlignment w:val="baseline"/>
        <w:rPr>
          <w:sz w:val="20"/>
          <w:szCs w:val="20"/>
        </w:rPr>
      </w:pPr>
      <w:r w:rsidRPr="007C18EE">
        <w:rPr>
          <w:sz w:val="20"/>
          <w:szCs w:val="20"/>
        </w:rPr>
        <w:t>- овцы- 1,35;</w:t>
      </w:r>
      <w:r w:rsidRPr="007C18EE">
        <w:rPr>
          <w:sz w:val="20"/>
          <w:szCs w:val="20"/>
        </w:rPr>
        <w:br/>
      </w:r>
    </w:p>
    <w:p w:rsidR="00F46B96" w:rsidRPr="007C18EE" w:rsidRDefault="00F46B96" w:rsidP="00F46B96">
      <w:pPr>
        <w:pStyle w:val="formattext"/>
        <w:numPr>
          <w:ilvl w:val="0"/>
          <w:numId w:val="44"/>
        </w:numPr>
        <w:shd w:val="clear" w:color="auto" w:fill="FFFFFF"/>
        <w:spacing w:before="0" w:beforeAutospacing="0" w:after="0" w:afterAutospacing="0"/>
        <w:textAlignment w:val="baseline"/>
        <w:rPr>
          <w:sz w:val="20"/>
          <w:szCs w:val="20"/>
        </w:rPr>
      </w:pPr>
      <w:r w:rsidRPr="007C18EE">
        <w:rPr>
          <w:sz w:val="20"/>
          <w:szCs w:val="20"/>
        </w:rPr>
        <w:t>- лошади - 0,27.</w:t>
      </w:r>
      <w:r w:rsidRPr="007C18EE">
        <w:rPr>
          <w:sz w:val="20"/>
          <w:szCs w:val="20"/>
        </w:rPr>
        <w:br/>
      </w:r>
    </w:p>
    <w:p w:rsidR="00F46B96" w:rsidRPr="007C18EE" w:rsidRDefault="00F46B96" w:rsidP="00F46B96">
      <w:pPr>
        <w:pStyle w:val="formattext"/>
        <w:numPr>
          <w:ilvl w:val="0"/>
          <w:numId w:val="44"/>
        </w:numPr>
        <w:shd w:val="clear" w:color="auto" w:fill="FFFFFF"/>
        <w:spacing w:before="0" w:beforeAutospacing="0" w:after="0" w:afterAutospacing="0"/>
        <w:textAlignment w:val="baseline"/>
        <w:rPr>
          <w:sz w:val="20"/>
          <w:szCs w:val="20"/>
        </w:rPr>
      </w:pPr>
      <w:r w:rsidRPr="007C18EE">
        <w:rPr>
          <w:sz w:val="20"/>
          <w:szCs w:val="20"/>
        </w:rPr>
        <w:t>Пастьба сельскохозяйственных животных на землях лесного фонда в местах произрастания эндемичных, реликтовых и редких растений, а также сенокошение до окончания периода образования семян - не допускается.</w:t>
      </w:r>
    </w:p>
    <w:p w:rsidR="00C70AFA" w:rsidRPr="007C18EE" w:rsidRDefault="00C70AFA" w:rsidP="00A3138A">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br w:type="page"/>
      </w:r>
    </w:p>
    <w:p w:rsidR="000534A2" w:rsidRPr="007C18EE" w:rsidRDefault="000534A2" w:rsidP="00A3138A">
      <w:pPr>
        <w:spacing w:after="0" w:line="240" w:lineRule="auto"/>
        <w:ind w:firstLine="709"/>
        <w:jc w:val="both"/>
        <w:rPr>
          <w:rFonts w:ascii="Times New Roman" w:hAnsi="Times New Roman" w:cs="Times New Roman"/>
          <w:sz w:val="20"/>
          <w:szCs w:val="20"/>
        </w:rPr>
      </w:pPr>
    </w:p>
    <w:p w:rsidR="000534A2" w:rsidRPr="007C18EE" w:rsidRDefault="000534A2" w:rsidP="000534A2">
      <w:pPr>
        <w:spacing w:before="120" w:after="120" w:line="240" w:lineRule="auto"/>
        <w:ind w:firstLine="709"/>
        <w:jc w:val="right"/>
        <w:rPr>
          <w:rFonts w:ascii="Times New Roman" w:hAnsi="Times New Roman" w:cs="Times New Roman"/>
          <w:sz w:val="20"/>
          <w:szCs w:val="20"/>
        </w:rPr>
      </w:pPr>
      <w:r w:rsidRPr="007C18EE">
        <w:rPr>
          <w:rFonts w:ascii="Times New Roman" w:hAnsi="Times New Roman" w:cs="Times New Roman"/>
          <w:sz w:val="20"/>
          <w:szCs w:val="20"/>
        </w:rPr>
        <w:t>Приложение 1</w:t>
      </w:r>
    </w:p>
    <w:p w:rsidR="000534A2" w:rsidRPr="007C18EE" w:rsidRDefault="000534A2" w:rsidP="000534A2">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Правила проектирования и размещения благоустройства для городских округов и городских поселений</w:t>
      </w:r>
    </w:p>
    <w:p w:rsidR="000534A2" w:rsidRPr="007C18EE" w:rsidRDefault="000534A2" w:rsidP="000534A2">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1.Проектирование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1.1. Проектирование благоустройства осуществляется в соответствии с настоящими Правилами.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0534A2" w:rsidRPr="007C18EE" w:rsidRDefault="000534A2" w:rsidP="000534A2">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 Виды документации по благоустройству</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2.1. Проект благоустройства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Проект благоустройства элементов благоустройства состоит из текстовых и графических материалов, разделов.</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2.2. Лист согласования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Лист согласования состоит из текстовых и графических материалов, разделов.</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2.3. В отношении объектов благоустройства допускается разработка одного проекта благоустройства.</w:t>
      </w:r>
    </w:p>
    <w:p w:rsidR="000534A2" w:rsidRPr="007C18EE" w:rsidRDefault="000534A2" w:rsidP="000534A2">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 Требования к документации по благоустройству</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3.2. Проект благоустройства не разрабатывается в отношении: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работ по текущему ремонту фасадов зданий, строений, сооружений и связанных с ним работ по восстановлению элементов декора;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установки временных конструкций, поддерживающих архитектурные детали фасада от возможного обрушения (при аварийном состоянии);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временного удаления элементов декора фасадов, находящихся в аварийном состоянии;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работ по содержанию территорий зеленых насаждений и ремонту объектов зеленых насаждений, а также работ по компенсационному озеленению;</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в иных случаях, предусмотренных настоящими правилами.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3.3. Состав проекта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3.3.1. Текстовая часть</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Аннотация: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описание местоположения объекта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описание состояния объекта благоустройства, существовавшего до проектирования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описание архитектурных объектов, окружающих объект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ландшафтный анализ (для территории, земельного участка).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3.3.2. Графическая часть для территорий и земельных участков.</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Ситуационный план объекта благоустройства, который выполняется: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в масштабе 1:2000;</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 указанием площади объекта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 указанием ориентации по сторонам света.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Схема планировки объекта благоустройства (далее – Схема) с отображением на актуализированном топографическом плане в масштабе 1:500:</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границ проектируемого объекта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подземных коммуникаций и сооружений;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существующих архитектурных объектов, проектируемых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существующих и планируемых подходов и подъездов к объекту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Ведомость посадочного материала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Экспликация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Дендроплан</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Разбивочный и посадочный план</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Чертеж вертикальной планировки объекта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3.3.3. Графическая часть для фасадов зданий, строений, сооружений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Ситуационный план здания, строения, сооружения с изображением его местоположения относительно окружающих его архитектурных объектов.</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Ситуационный план выполняется в масштабе 1:2000, с указанием ориентации по сторонам света.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Развертка фасадов выполняется: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в масштабе 1:500;</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 указанием высотных характеристик (высотных отметок);</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 указанием цветового решения – RAL или аналог.</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Фотоматериалы фасада здания, строения, сооружения без проектируемого элемента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Фотоматериалы выполняются в ракурсных точках, расположенных на перекрестках, улицах, створах улиц, с включением окружающих архитектурных объектов (не менее 5-ти точек).</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Фотоматериалы должны отображать особенности архитектурно-градостроительного облика здания, строения, сооружения, архитектурного облика а, эстетического состояния территории поселения, стилистику окружающих архитектурных объектов.</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3.4. Форма листа согласования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Форма листа согласования установлена в приложении 2 к Правилам.</w:t>
      </w:r>
    </w:p>
    <w:p w:rsidR="000534A2" w:rsidRPr="007C18EE" w:rsidRDefault="000534A2" w:rsidP="000534A2">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 Получение задания на разработку проектов благоустройства (далее – задание)</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4.1. Задание является основанием для разработки проекта благоустройства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4.2. Задание выдается уполномоченным структурным подразделением Администрации поселения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К заявлению заявителя (далее - заявление) прилагаются: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копия документа, удостоверяющего личность заявителя;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доверенность, оформленная в установленном законодательством порядке (при обращении лица, уполномоченного заявителем);</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ориентировочные границы объекта благоустройства (для территории);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границы объекта благоустройства (для земельного участка);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фотоматериалы объекта благоустройства в четырех ракурсных точках с привязкой к сторонам света;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поэтажный план помещения (для объекта благоустройства - фасада здания, строения, сооружения).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Документы (их копии или сведения, содержащиеся в них), указанные в абзаце седьмом настоящего пункта, запрашиваются уполномоченным структурным подразделением Администрации Култукского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Култукского городского поселения решения об отказе в приеме заявления.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4.4. Уполномоченное структурные подразделение Администрации Култукского городского поселения в срок, не превышающий трех рабочих дней с момента поступления заявления, направляет запросы:</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для получения сведений о наличии объектов культурного наследия, территорий в границах которых расположены объекты культурного наследия, зон охраны объектов культурного наследия;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для получения сведений о наличии водных объектов;</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поселении (в части, касающейся технических, </w:t>
      </w:r>
      <w:r w:rsidRPr="007C18EE">
        <w:rPr>
          <w:rFonts w:ascii="Times New Roman" w:hAnsi="Times New Roman" w:cs="Times New Roman"/>
          <w:sz w:val="20"/>
          <w:szCs w:val="20"/>
        </w:rPr>
        <w:lastRenderedPageBreak/>
        <w:t>конструктивных и эксплуатационных особенностей); планируемых к размещению объектов коммунальной инфраструктуры;</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для получения сведений о наличии сервитутов, ограничений, предусмотренных статьями 56, 56.1 Земельного кодекса РФ.</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4.5. Абзацы 3-5 пункта 4.4 применяются в отношении территорий и земельных участков.</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4.6. Срок выдачи задания не может превышать 15 рабочих дней.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4.7. Форма задания представляет собой бланк уполномоченного структурного подразделения Администрации поселения.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4.8. Состав задания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Сведения об объекте благоустройства при наличии (адрес, кадастровый номер);</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Сведения о наличии подземных коммуникациях и сооружениях;</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Сведения в соответствии с пунктом 4.4 настоящей главы;</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Сведения об особенностях архитектурного облика поселения, эстетического состояния территории поселения, стилистики окружающих архитектурных объектов (для конкретного объекта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Схема границ проектирования объекта благоустройства.</w:t>
      </w:r>
    </w:p>
    <w:p w:rsidR="000534A2" w:rsidRPr="007C18EE" w:rsidRDefault="000534A2" w:rsidP="000534A2">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 Требования к проектированию и размещению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5.1. 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 для маломобильных групп населения.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 Требования к проектированию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 Архитектурные детали и конструктивные элементы фасадов</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 Окна и витрины</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5.2.1.1.2. По месту расположения различаются следующие виды окон и витрин:</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витрины лицевого фасада;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витрины торцевого фасада;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окна лицевого фасада;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окна торцевого фасада;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окна дворовых фасадов;</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окна подвального этажа;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окна, расположенные на глухих стенах, брандмауэрах;</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мансардные окна;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окна, расположенные на кровле (слуховые, чердачные).</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5.2.1.1.3. Основными элементами окон и витрин являются: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архитектурный проем;</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архитектурное оформление проема (откосы, наличники, элементы декора);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оконные и витринные конструкции (оконные и витринные блоки, переплеты);</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остекление (заполнение светопрозрачной части);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подоконники, системы водоотвода.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5.2.1.1.4. Дополнительными элементами окон и витрин являются: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декоративные решетки;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защитные устройства (решетки, экраны, жалюзи);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ограждения витрин;</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приямки (для окон цокольного и подвального этажей);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наружные блоки систем кондиционирования и вентиляции;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маркизы;</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наружная подсветка.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5.2.1.1.6.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5.2.1.1.9. Изменение глубины откосов, архитектурного оформления проема не допускаются.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5.2.1.1.10. Окна и витрины должны быть оборудованы системами водоотвода.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5.2.1.1.11. Проектирование наружного размещение защитных решеток разрешается только на дворовых фасадах по согласованию с органами пожарного надзора.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5.2.1.1.12. Проектирование наружного размещения защитных решеток на лицевых фасадах запрещено, за исключением нежилых помещений первого этажа.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5.2.1.1.13. Проектирование устройства глухих ограждений витрин запрещено.</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5.2.1.1.14.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5.2.1.1.15. Габариты маркиз должны соответствовать габаритам и контурам архитектурного проема.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5.2.1.1.16.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5.2.1.1.17. Проектирование крепления маркиз на архитектурных деталях, элементах декора, на разной высоте в пределах фасада запрещается.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5.2.1.1.18. Цветовое решение маркиз по оттенку должно соответствовать основному колеру фасада.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5.2.1.1.19.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Култукского городского поселения в зависимости от расположения объекта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 Входы и входные группы</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5.2.1.2.2. По месту расположения различают следующие виды входов и входных групп:</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входы и входные группы лицевого фасада в помещения первого, цокольного и подвального этажей;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входы и входные группы торцевого фасада;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входы и входные группы дворового фасада, в том числе расположенные выше первого этажа.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5.2.1.2.3. 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светопрозрачной части); козырек, навес; ограждение; ступени, лестница, пандус, приямок; освещение.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5.2.1.2.9.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5.2.1.2.10. В связи с изменением назначения помещений переустройство дверного проема в оконный разрешается на основе концепции фасадов.</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5.2.1.2.11. Изменение глубины откосов, архитектурного оформления проема не допускаются.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5.2.1.2.12. Входы и входные группы должны быть оборудованы водосточными трубами.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5.2.1.2.13. 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5.2.1.2.14.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сооружения, ухудшать их техническое состояние, а также условия проживания и эксплуатации здания, строения, сооружения.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5.2.1.2.15. Существующие парадные входы (порталы) и парадные входные группы изменению не подлежат.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5.2.1.2.16.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5.2.1.2.17.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5.2.1.2.19.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5.2.1.2.20. Габариты маркиз должны соответствовать габаритам и контурам архитектурного проема.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5.2.1.2.21.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5.2.1.2.22. Проектирование крепления маркиз на архитектурных деталях, элементах декора, на разной высоте в пределах фасада запрещается.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5.2.1.2.23. Цветовое решение маркиз по оттенку должно соответствовать основному колеру фасада.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5.2.1.2.24.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5.2.1.2.25. Повреждение архитектурных деталей, отделки, элементов декора фасада при проектировании устройства защитных устройств запрещается.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5.2.1.2.26.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металлодекора и оборудования. Устройство глухих ограждений запрещается, если это не обосновано архитектурно-градостроительным обликом здания, строения, сооружения.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5.2.1.2.27.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5.2.1.2.28.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5.2.1.2.29. Ступени, лестницы, облицовка поверхностей крылец и приямков должны выполняться в соответствии с характером отделки фасада.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5.2.1.2.30.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Култукского городского поселения в зависимости от расположения объекта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5.2.1.3. Балконы и лоджии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5.2.1.3.1. 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 xml:space="preserve">5.2.1.3.2. По месту расположения различаются следующие виды балконов и лоджий: балконы и лоджии лицевого фасада; балконы и лоджии дворовых фасадов; балконы и лоджии торцевых фасадов; лоджии первого этажа; мансардные балконы и лоджии.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5.2.1.3.3. Основными элементами балконов и лоджий являются: ограждения; конструкции остекления.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5.2.1.3.4. Дополнительными элементами балконов и лоджий являются: декоративные решетки; защитные устройства (решетки, экраны, жалюзи); маркизы.</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5.2.1.3.5. 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порядке, установленном настоящими правилами.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5.2.1.3.6. Цветовое решение балконов и лоджий и их элементов должно соответствовать колерному бланку фасада, выдаваемому в порядке, установленном настоящими правилами.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5.2.1.3.8. Балконы и лоджии должны быть оборудованы подоконниками, системами водоотвода.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5.2.1.3.9. Проектирование наружного размещения защитных решеток на лицевых и дворовых фасадах запрещается, за исключением помещений первого этажа.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5.2.1.3.10. Запрещается проектирование фрагментарной окраски или облицовки участка фасада в границах балкона или лоджии.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5.2.1.3.11. 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5.2.1.3.12. В отношении лоджий и балконов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Култукского городского поселения в зависимости от расположения объекта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5.2.1.4. Аттракционы, не обладающие признаками капитальности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5.2.1.4.1. Проектирование аттракционов, не обладающих признаками капитальности, осуществляется на основе нормативной технической документации.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5.2.1.4.2. При проектировании аттракционов, не обладающих признаками капитальности, обязательными элементами благоустройства являются коммунально-бытовое оборудование - урна и оборудование - скамья.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5.2.1.5. Водные устройства, не обладающие признаками капитальности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5.2.1.5.1. Устройство фонтанов и декоративных водоемов должно осуществляться по согласованию с эксплуатирующей организацией и последующей передачей в оперативное управление данному предприятию.</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5.2.1.5.2. При проектировании водных устройств, не обладающих признаками капитальности, обязательным элементом благоустройства является коммунально-бытовое оборудование – урна.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5.2.1.5.3. В отношении водных устройств, не обладающих признаками капитальности, требуется получение задания и разработка проекта благоустройства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5.2.1.6. Временные элементы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5.2.1.6.1. В отношении временных элементов благоустройства разрабатываются проекты благоустройства элементов благоустройства, которые подлежат согласованию в соответствии с настоящими правилами.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5.2.1.7. Декоративные 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5.2.1.7.1. В отношении декоративных устройств, типовой внешний вид которых не установлен эстетическим регламентом, требуется получение задания и разработка проекта благоустройства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5.2.1.8. Некапитальные объекты</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5.2.1.8.2. В отношении некапитальных объектов требуется получение задания и разработка проекта благоустройства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5.2.1.9. Нестационарные торговые объекты</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5.2.1.9.1. 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5.2.1.9.2. В отношении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требуется разработка листа согласования.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В отношении нестационарных торговых объектов, не включенных в Схему размещения нестационарных торговых объектов на земельных участках, находящихся в муниципальной собственности а или государственная собственность на которые не разграничена, требуется получение задания и разработка проекта благоустройства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5.2.1.9.3. В случае использования типового внешнего вида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получение задания и разработка проекта благоустройства не требуются.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5.2.1.10. Оборудование</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5.2.1.10.1. В отношении оборудования требуется получение задания и разработка проекта благоустройства элементов благоустройства, за исключением инженерно-технического оборудования фасадов, в отношении которого требуется разработка листа согласования.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5.2.1.10.2. Проектирование оборудования осуществляется на твердые виды покрытия, утрамбованное основание или фундамент. При наличии фундамента его части не должны выступать над поверхностью земли.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5.2.1.10.3. Проектирование оборудования осуществляется с применением типовых образцов оборудования или выполненных по индивидуальному проекту.</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5.2.1.10.4. Проектирование оборудования осуществляется в соответствии с его назначением и планировкой объекта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5.2.1.10.5. Деревянное оборудование проектируется из твердых пород деревьев с обработкой составами, предотвращающими гниение, усыхание, возгорание.</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5.2.1.10.6. Цветовое решение оборудования проектируется с учетом стилистики окружающих архитектурных объектов.</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5.2.1.11. Инженерное и техническое оборудование фасадов.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5.2.1.11.1.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наблюдения; вентиляционные решетки, освещения территории; кабельные линии, пристенные электрощиты; газопроводы.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5.2.1.11.2. Действия, связанные с проектированием размещения инженерного и технического оборудования фасадов должны быть согласованы в порядке, предусмотренном настоящими правилами.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5.2.1.11.3. Цветовое решение инженерного и технического оборудования фасадов должно соответствовать основному колеру фасада или иметь нейтральный колер (белый, серый), если иные требования не установлены действующим законодательством.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5.2.1.11.4. Инженерное и техническое оборудование фасадов должно иметь современный дизайн и быть унифицированным.</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5.2.1.11.5.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5.2.1.11.6. 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5.2.1.11.7.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5.2.1.11.8. Запрещается нарушение норм безопасности, санитарных норм, норм пожарной безопасности.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5.2.1.11.9. Размещение инженерного и технического оборудования фасадов должно обеспечивать возможность его эксплуатации и обслуживания.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5.2.1.11.10. Запрещается размещение инженерного и технического оборудования на лицевых фасадах и фасадах, просматривающихся с улиц, площадей, набережных, над тротуарами за исключением водосточных труб, видеокамер наружного наблюдения, освещения территории, кабельных линий, пристенных электрощитов.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5.2.1.11.11. 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5.2.1.11.13. 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5.2.1.11.14. На крыше зданий с выразительным силуэтом, на силуэтных завершениях зданий, строений и сооружений (башнях, куполах), на парапетах, ограждениях кровли проектирование размещения инженерного и технического оборудования фасадов запрещается.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5.2.1.11.15. Лист согласования, разработанный в отношении инженерного и технического оборудования фасадов, должен быть согласован с Федеральной службой по надзору в сфере защиты прав потребителей и благополучия человека.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5.2.1.12. Коммунально-бытовое оборудование</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5.2.1.12.1. Проектирование урн обязательно у входов в здания любого назначения, в зонах, предназначенных для размещения спортивного и детского оборудования.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5.2.1.12.2.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метра.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5.2.1.13. Объекты для размещения информации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5.2.1.13.1. Проектирование объектов для размещения информации разрешается без уничтожения элементов декора фасада здания, строения, сооружения.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5.2.1.13.2. 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5.2.1.13.3. 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5.2.1.13.4. 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5.2.1.13.5. 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5.2.1.13.6. При проектировании объектов для размещения информации следует соблюдать требования Федерального закона «О государственном языке Российской Федерации».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5.2.1.13.7. 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технического исполнения, с использованием качественных, долговечных материалов с высокими декоративными и эксплуатационными свойствами.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5.2.1.13.8. 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5.2.1.13.9. 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5.2.1.13.10. На фасадах, имеющих сложную и протяженную линию, разрешается проектирование нескольких настенных вывесок.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5.2.1.13.11. Внешние характеристики настенных вывесок определяются администрацией Култукского городского поселения 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5.2.1.13.12.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5.2.1.13.13. 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5.2.1.13.14. 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 строения, сооружения или компактно на локальном участке фасада должно осуществляться упорядочено и комплексно.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5.2.1.13.15. Запрещается проектирование настенных и отнесенных вывесок,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5.2.1.13.16. Проектирование блочных консольных указателей производится на фасадах зданий, строений, сооружений с большим 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w:t>
      </w:r>
      <w:r w:rsidRPr="007C18EE">
        <w:rPr>
          <w:rFonts w:ascii="Times New Roman" w:hAnsi="Times New Roman" w:cs="Times New Roman"/>
          <w:sz w:val="20"/>
          <w:szCs w:val="20"/>
        </w:rPr>
        <w:lastRenderedPageBreak/>
        <w:t xml:space="preserve">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5.2.1.13.17. 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не допускаются.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5.2.1.13.18. Запрещается проектирование всех видов объектов для размещения информации рядом с мемориальными досками,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цветографическим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 </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5.2.1.14. Ограждения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В отношении ограждений требуется получение задания и разработка проекта благоустройства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5.2.1.14.1. Проектирование ограждений осуществляется с применением типовых образцов ограждений или выполненных по проекту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5.2.1.14.2. Проектирование ограждений осуществляется в соответствии с назначением и планировкой объекта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5.2.1.14.3. Проектирование внешнего вида ограждений осуществляется в соответствии со стилевыми характеристиками окружающих архитектурных объектов.</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5.2.1.14.4. 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5.2.1.14.5. Проектирование ограждений в охранных зонах подземных коммуникаций и сооружений запрещается.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5.2.1.15. Опоры</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5.2.1.15.1. В отношении опор требуется получение здания и разработка проекта благоустройства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5.2.1.15.2. 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5.2.1.16. Планировочное устройство</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5.2.1.16.1. В отношении планировочных устройств требуется получение задания и разработка проекта благоустройства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5.2.1.16.2. 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5.2.1.17. Покрытия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5.2.1.17.1. При проектировании покрытий обязательным элементом благоустройства являются бортовые камни, разделяющие их.</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5.2.1.17.2. Цветовое решение и материал покрытий проектируется с учетом стилистики окружающих архитектурных объектов.</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5.2.1.17.3. В отношении покрытий требуется получение задания и разработка проекта благоустройства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5.2.1.18. Произведения монументального искусства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5.2.1.18.3. 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мемориальных досок, рисунков, росписи, мозаики требуется получение задания и разработка проекта благоустройства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5.2.1.19. Растительные компоненты</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5.2.1.19.1. Проектирование растительных компонентов осуществляется в соответствии с назначением и планировкой объекта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5.2.1.19.2. При проектировании благоустройства сохранение существующих растительных компонентов обязательно.</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Санитарные вырубки осуществляются только по разрешению, полученному в порядке, установленном действующим законодательством.</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При проектировании сноса деревьев, кустарников обязательна их компенсация.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5.2.1.19.3. 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5.2.1.19.4. Проектирование деревьев в охранных зонах подземных коммуникаций и сооружений допускается при наличии письменного разрешения владельцев подземных коммуникаций и сооружений.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5.2.1.19.5. В отношении растительных компонентов требуется получение задания и разработка проекта благоустройства элементов благоустройства, за исключением проведения работ, указанных в пункте 3.2 настоящего приложения.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5.2.1.20. Устройства наружного освещения и подсветки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5.2.1.20.1. 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5.2.1.20.2. 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5.2.1.21. Элементы декоров фасадов зданий, строений, сооружений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5.2.1.21.1. Проектирование частичной отделки фасадов запрещается.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5.2.1.21.2. Проектирование элементов декора фасадов зданий, строений, сооружений осуществляется с учетом фасадных решений объекта.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5.2.1.21.3. 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5.2.1.21.4. В отношении элементов декоров фасадов зданий, строений, сооружений требуется получение задания и разработка проекта благоустройства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5.2.1.22. Элементы оформления города к мероприятиям городского, всероссийского и международного значения.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5.2.1.22.1. В отношении элементов оформления города к мероприятиям городского, всероссийского и международного значения разрабатываются проекты благоустройства элементов благоустройства, которые подлежат согласованию в соответствии с настоящими правилами.</w:t>
      </w:r>
    </w:p>
    <w:p w:rsidR="000534A2" w:rsidRPr="007C18EE" w:rsidRDefault="000534A2" w:rsidP="000534A2">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 Согласование документации по благоустройству</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6.1. Порядок согласования проектов благоустройства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поселения.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К заявлению заявителя (далее - заявление) прилагаются: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копия документа, удостоверяющего личность заявителя;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доверенность, оформленная в установленном законодательством порядке (при обращении лица, уполномоченного заявителем);</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проект благоустройства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Документы (их копии или сведения, содержащиеся в них), указанные в абзаце шестом настоящего пункта, запрашиваются уполномоченным структурным подразделением Администрации Култукского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Култукского городского поселения решения об отказе в приеме заявления.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6.1.2. Уполномоченное структурное подразделение Администрации Култукского городского поселения в срок, не превышающий 3 рабочих дней с даты поступления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6.1.3. 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Решение должно содержать обоснование его принятия.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6.1.4. Проект благоустройства элементов благоустройства согласовывается на соответствие настоящим правилам, а также:</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наружного освещения и объектов инженерной инфраструктуры;</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в части управления федеральным имуществом в сфере водных ресурсов;</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на соответствие законодательству в сфере управления и распоряжения муниципальным имуществом, контроля за его использованием и сохранностью, а также в сфере земельных отношений;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Култукского городского поселения и иных объектов благоустройства, грузового автомобильного транспорта, обращения с отходами на территории поселения;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на соответствие законодательству в сфере градостроительства и архитектуры, эстетическому состоянию поселения, архитектурному облику поселения, Сводному плану подземных коммуникаций и сооружений поселения;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на соответствие утвержденным адресным программам благоустройства дворовых территорий поселения;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6.1.5. Уполномоченное структурное подразделение Администрации Култукского городского поселения в срок, не превышающий 7 рабочих дней с даты поступления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6.1.6. Форма заключения утверждается уполномоченным структурным подразделением Администрации поселения.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6.1.7. Основания для отказа в согласовании проекта благоустройства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нарушение архитектурного облика поселения, эстетического состояния территории поселения, архитектурно-градостроительного облика зданий, строений, сооружений (для фасадов);</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ухудшение технического состояния фасадов и несущих конструкций зданий, строений, сооружений;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нарушение подземных коммуникаций и сооружений;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6.2. Порядок согласования листа согласования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6.2.1. Лист согласования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поселения.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К заявлению заявителя (далее - заявление) прилагаются: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копия документа, удостоверяющего личность заявителя;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доверенность, оформленная в установленном законодательством порядке (при обращении лица, уполномоченного заявителем);</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лист согласования.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Документы (их копии или сведения, содержащиеся в них) запрашиваются уполномоченным структурным подразделением Администрации Култукского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Култукского городского поселения решения об отказе в приеме заявления.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6.2.2. Уполномоченное структурное подразделение Администрации Култукского городского поселения в срок, не превышающий 15 рабочих дней с даты поступления заявления, принимает решение о согласовании, либо о несогласовании листа согласования.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xml:space="preserve">Предмет согласования уполномоченным структурным подразделением Администрации Култукского городского поселения – соответствие законодательству в сфере градостроительства и </w:t>
      </w:r>
      <w:r w:rsidRPr="007C18EE">
        <w:rPr>
          <w:rFonts w:ascii="Times New Roman" w:hAnsi="Times New Roman" w:cs="Times New Roman"/>
          <w:sz w:val="20"/>
          <w:szCs w:val="20"/>
        </w:rPr>
        <w:lastRenderedPageBreak/>
        <w:t>архитектуры, эстетическому состоянию, архитектурному облику, Сводному плану подземных коммуникаций и сооружений.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6.2.3. В случаях, предусмотренных настоящим пунктом уполномоченное структурное подразделение Администрации Култукского городского поселения )в срок, не превышающий 3 рабочих дней с даты поступления заявления, направляет лист согласования на согласование в исполнительные органы государственной власти: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6.2.4. Уполномоченное структурное подразделение Администрации Култукского городского поселения в срок, не превышающий 7 рабочих дней с даты поступления согласованного или несогласованного листа согласования из исполнительных органов государственной власти, принимает решение о согласовании или о несогласовании листа согласования.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6.2.5. Основания для отказа в согласовании листа согласования: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ухудшение технического состояние фасадов и несущих конструкций зданий, строений, сооружений;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нарушение подземных коммуникаций и сооружений.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0534A2" w:rsidRPr="007C18EE" w:rsidRDefault="000534A2" w:rsidP="000534A2">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 Порядок приемки работ по размещению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7.2. Приемка работ по размещению элементов благоустройства (далее – приемка работ) осуществляется комиссией по приемке работ (далее – Комиссия).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7.3. Состав Комиссии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уполномоченное структурное подразделение Администрации Култукского городского поселения на организацию приемки работ;</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благоустройству(далее – заявитель).</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Заявление подается заявителем в срок, не превышающий 30 дней со дня окончания работ по размещению элементов благоустройства.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7.5. К заявлению заявителя (далее - заявление) прилагаются: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копия документа, удостоверяющего личность заявителя;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доверенность, оформленная в установленном законодательством порядке (при обращении лица, уполномоченного заявителем);</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7.6. Основания для отказа в приеме заявления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непредставление заявителем документов, указанных в пункте 7.5;</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 отсутствие согласованной документации по благоустройству.</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7.8. Приемка работ осуществляется в срок, не превышающий 20 рабочих дней с даты регистрации заявления в уполномоченном структурном подразделении Администрации Култукского городского поселения на организацию приемки работ.</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7.9. Уполномоченное структурное подразделение Администрации Култукского городского поселения на организацию приемки работ, в срок, не превышающий 3 рабочих дней с даты регистрации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7.10. Приемка работ оформляется актом по форме согласно Приложению 3 к Правилам.</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7.11. Приемка работ, осуществленных в соответствии с листом согласования, оформляется актом, указанном в листе согласования, в соответствии с Приложением 2.</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7.12. Отказ в приемке работ оформляется актом по форме согласно Приложению 4 к Правилам.</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lastRenderedPageBreak/>
        <w:t>7.13. Акты, указанные в пунктах 7.10 и 7.11, выдаются заявителю Уполномоченным структурным подразделением Администрации Култукского городского поселения на организацию приемки работ по размещению элементов благоустройства.</w:t>
      </w:r>
    </w:p>
    <w:p w:rsidR="000534A2" w:rsidRPr="007C18EE" w:rsidRDefault="000534A2" w:rsidP="000534A2">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 Выдача колерного бланка фасадов здания, строения, сооружения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8.1. Колерный бланк выдается уполномоченным структурным подразделением Администрации поселения.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8.2. Колерный бланк выдается на основании заявления лица, заинтересованного в его выдаче (далее – Заявитель), поданного в уполномоченное структурное подразделение Администрации поселения.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К заявлению заявителя (далее - заявление) прилагаются: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копия документа, удостоверяющего личность заявителя;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доверенность, оформленная в установленном законодательством порядке (при обращении лица, уполномоченного заявителем);</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Документы (их копии или сведения, содержащиеся в них), указанные в абзаце пятом настоящего пункта, запрашиваются уполномоченным структурным подразделением Администрации Култукского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Непредставление заявителем документов, указанных в абзацах третьем – четвертом настоящего пункта, является основанием для принятия уполномоченным структурным подразделением Администрации Култукского городского поселения решения об отказе в приеме заявления.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8.3. Уполномоченное структурное подразделение Администрации Култукского городского поселения в срок, не превышающий 20 рабочих дней с даты поступления заявления, принимает решение о выдаче колерного бланка.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8.4. Форма колерного бланка фасадов зданий, строений, сооружений установлена в Приложении 4 к Правилам.</w:t>
      </w:r>
    </w:p>
    <w:p w:rsidR="000534A2" w:rsidRPr="007C18EE" w:rsidRDefault="000534A2" w:rsidP="000534A2">
      <w:pPr>
        <w:spacing w:before="120" w:after="12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9. Паспортизация фасадов зданий, строений, сооружений</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9.1.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9.2. Паспорт фасадов зданий, строений, сооружений содержит информацию об архитектурно-градостроительном облике здания, строения, сооружения.</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9.3. Паспорт фасадов зданий, строений, сооружений утверждается уполномоченным структурным подразделением Администрации Култукского городского поселения на основании заявления заинтересованного лица.</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9.4. Форма паспорта фасадов зданий, строений, сооружений установлена в приложении 5 к Правилам.</w:t>
      </w:r>
    </w:p>
    <w:p w:rsidR="000534A2" w:rsidRPr="007C18EE" w:rsidRDefault="000534A2" w:rsidP="000534A2">
      <w:pPr>
        <w:spacing w:after="0" w:line="240" w:lineRule="auto"/>
        <w:ind w:firstLine="709"/>
        <w:jc w:val="both"/>
        <w:rPr>
          <w:rFonts w:ascii="Times New Roman" w:hAnsi="Times New Roman" w:cs="Times New Roman"/>
          <w:sz w:val="20"/>
          <w:szCs w:val="20"/>
        </w:rPr>
      </w:pPr>
      <w:r w:rsidRPr="007C18EE">
        <w:rPr>
          <w:rFonts w:ascii="Times New Roman" w:hAnsi="Times New Roman" w:cs="Times New Roman"/>
          <w:sz w:val="20"/>
          <w:szCs w:val="20"/>
        </w:rPr>
        <w:t>9.5. Срок утверждения паспорта фасадов здания, строения, сооружения составляет 20 рабочих дней.</w:t>
      </w:r>
    </w:p>
    <w:p w:rsidR="000534A2" w:rsidRPr="007C18EE" w:rsidRDefault="000534A2" w:rsidP="000534A2">
      <w:pPr>
        <w:spacing w:after="0" w:line="240" w:lineRule="auto"/>
        <w:ind w:firstLine="709"/>
        <w:jc w:val="both"/>
        <w:rPr>
          <w:rFonts w:ascii="Times New Roman" w:hAnsi="Times New Roman" w:cs="Times New Roman"/>
          <w:sz w:val="20"/>
          <w:szCs w:val="20"/>
        </w:rPr>
      </w:pPr>
    </w:p>
    <w:p w:rsidR="000534A2" w:rsidRPr="007C18EE" w:rsidRDefault="000534A2" w:rsidP="00A3138A">
      <w:pPr>
        <w:spacing w:after="0" w:line="240" w:lineRule="auto"/>
        <w:ind w:firstLine="709"/>
        <w:jc w:val="both"/>
        <w:rPr>
          <w:rFonts w:ascii="Times New Roman" w:hAnsi="Times New Roman" w:cs="Times New Roman"/>
          <w:sz w:val="20"/>
          <w:szCs w:val="20"/>
        </w:rPr>
      </w:pPr>
    </w:p>
    <w:p w:rsidR="00C74A04" w:rsidRPr="007C18EE" w:rsidRDefault="00C74A04" w:rsidP="008856E7">
      <w:pPr>
        <w:spacing w:after="0" w:line="240" w:lineRule="auto"/>
        <w:jc w:val="center"/>
        <w:rPr>
          <w:rFonts w:ascii="Times New Roman" w:hAnsi="Times New Roman" w:cs="Times New Roman"/>
          <w:b/>
          <w:sz w:val="20"/>
          <w:szCs w:val="20"/>
        </w:rPr>
        <w:sectPr w:rsidR="00C74A04" w:rsidRPr="007C18EE">
          <w:pgSz w:w="11906" w:h="16838"/>
          <w:pgMar w:top="1134" w:right="850" w:bottom="1134" w:left="1701" w:header="708" w:footer="708" w:gutter="0"/>
          <w:cols w:space="708"/>
          <w:docGrid w:linePitch="360"/>
        </w:sectPr>
      </w:pPr>
    </w:p>
    <w:p w:rsidR="00C74A04" w:rsidRPr="007C18EE" w:rsidRDefault="00C74A04" w:rsidP="008856E7">
      <w:pPr>
        <w:spacing w:after="0" w:line="240" w:lineRule="auto"/>
        <w:jc w:val="center"/>
        <w:rPr>
          <w:rFonts w:ascii="Times New Roman" w:hAnsi="Times New Roman" w:cs="Times New Roman"/>
          <w:sz w:val="20"/>
          <w:szCs w:val="20"/>
        </w:rPr>
      </w:pPr>
    </w:p>
    <w:p w:rsidR="00C74A04" w:rsidRPr="007C18EE" w:rsidRDefault="00C74A04" w:rsidP="008856E7">
      <w:pPr>
        <w:spacing w:after="0" w:line="240" w:lineRule="auto"/>
        <w:jc w:val="center"/>
        <w:rPr>
          <w:rFonts w:ascii="Times New Roman" w:hAnsi="Times New Roman" w:cs="Times New Roman"/>
          <w:sz w:val="20"/>
          <w:szCs w:val="20"/>
        </w:rPr>
      </w:pPr>
    </w:p>
    <w:p w:rsidR="00834ABC" w:rsidRPr="007C18EE" w:rsidRDefault="00C74A04" w:rsidP="008856E7">
      <w:pPr>
        <w:spacing w:after="0" w:line="240" w:lineRule="auto"/>
        <w:jc w:val="center"/>
        <w:rPr>
          <w:rFonts w:ascii="Times New Roman" w:hAnsi="Times New Roman" w:cs="Times New Roman"/>
          <w:sz w:val="20"/>
          <w:szCs w:val="20"/>
        </w:rPr>
      </w:pPr>
      <w:r w:rsidRPr="007C18EE">
        <w:rPr>
          <w:rFonts w:ascii="Times New Roman" w:hAnsi="Times New Roman" w:cs="Times New Roman"/>
          <w:sz w:val="20"/>
          <w:szCs w:val="20"/>
        </w:rPr>
        <w:t>СОГЛАСОВАНИЯ исполнительных органов государственно власти и подведомственных им организаций</w:t>
      </w:r>
    </w:p>
    <w:p w:rsidR="00C74A04" w:rsidRPr="007C18EE" w:rsidRDefault="00C74A04" w:rsidP="008856E7">
      <w:pPr>
        <w:spacing w:after="0" w:line="240" w:lineRule="auto"/>
        <w:jc w:val="center"/>
        <w:rPr>
          <w:rFonts w:ascii="Times New Roman" w:hAnsi="Times New Roman" w:cs="Times New Roman"/>
          <w:sz w:val="20"/>
          <w:szCs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78"/>
        <w:gridCol w:w="1809"/>
      </w:tblGrid>
      <w:tr w:rsidR="00BF7B4D" w:rsidRPr="007C18EE" w:rsidTr="00BF7B4D">
        <w:trPr>
          <w:trHeight w:val="858"/>
        </w:trPr>
        <w:tc>
          <w:tcPr>
            <w:tcW w:w="1951" w:type="dxa"/>
          </w:tcPr>
          <w:p w:rsidR="00BF7B4D" w:rsidRPr="007C18EE"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BF7B4D" w:rsidRPr="007C18EE" w:rsidRDefault="00BF7B4D" w:rsidP="00BF7B4D">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BF7B4D" w:rsidRPr="007C18EE" w:rsidRDefault="00BF7B4D" w:rsidP="00BF7B4D">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BF7B4D" w:rsidRPr="007C18EE"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7C18EE"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7C18EE"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7C18EE"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МП</w:t>
            </w:r>
          </w:p>
          <w:p w:rsidR="00BF7B4D" w:rsidRPr="007C18EE"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7C18EE" w:rsidRDefault="00BF7B4D" w:rsidP="00BF7B4D">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“___”________________20_____г. </w:t>
            </w:r>
          </w:p>
          <w:p w:rsidR="00BF7B4D" w:rsidRPr="007C18EE"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7C18EE"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BF7B4D" w:rsidRPr="007C18EE"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r>
      <w:tr w:rsidR="00BF7B4D" w:rsidRPr="007C18EE" w:rsidTr="00BF7B4D">
        <w:trPr>
          <w:trHeight w:val="353"/>
        </w:trPr>
        <w:tc>
          <w:tcPr>
            <w:tcW w:w="1951" w:type="dxa"/>
          </w:tcPr>
          <w:p w:rsidR="00BF7B4D" w:rsidRPr="007C18EE"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BF7B4D" w:rsidRPr="007C18EE"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7C18EE"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________________________________</w:t>
            </w:r>
          </w:p>
          <w:p w:rsidR="00BF7B4D" w:rsidRPr="007C18EE"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МП</w:t>
            </w:r>
          </w:p>
          <w:p w:rsidR="00BF7B4D" w:rsidRPr="007C18EE"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“___”________________200 г.</w:t>
            </w:r>
          </w:p>
          <w:p w:rsidR="00BF7B4D" w:rsidRPr="007C18EE"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7C18EE"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7C18EE"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7C18EE"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7C18EE"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BF7B4D" w:rsidRPr="007C18EE"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r>
    </w:tbl>
    <w:p w:rsidR="00C74A04" w:rsidRPr="007C18EE" w:rsidRDefault="00C74A04" w:rsidP="008856E7">
      <w:pPr>
        <w:spacing w:after="0" w:line="240" w:lineRule="auto"/>
        <w:jc w:val="center"/>
        <w:rPr>
          <w:rFonts w:ascii="Times New Roman" w:hAnsi="Times New Roman" w:cs="Times New Roman"/>
          <w:sz w:val="20"/>
          <w:szCs w:val="20"/>
        </w:rPr>
      </w:pPr>
    </w:p>
    <w:p w:rsidR="00C74A04" w:rsidRPr="007C18EE" w:rsidRDefault="00613AD1" w:rsidP="008856E7">
      <w:pPr>
        <w:spacing w:after="0" w:line="240" w:lineRule="auto"/>
        <w:jc w:val="center"/>
        <w:rPr>
          <w:rFonts w:ascii="Times New Roman" w:hAnsi="Times New Roman" w:cs="Times New Roman"/>
          <w:b/>
          <w:sz w:val="20"/>
          <w:szCs w:val="20"/>
        </w:rPr>
      </w:pPr>
      <w:r w:rsidRPr="007C18EE">
        <w:rPr>
          <w:rFonts w:ascii="Times New Roman" w:hAnsi="Times New Roman" w:cs="Times New Roman"/>
          <w:b/>
          <w:sz w:val="20"/>
          <w:szCs w:val="20"/>
        </w:rPr>
        <w:t>Акт приемки</w:t>
      </w:r>
    </w:p>
    <w:p w:rsidR="00C74A04" w:rsidRPr="007C18EE" w:rsidRDefault="00C74A04" w:rsidP="008856E7">
      <w:pPr>
        <w:spacing w:after="0" w:line="240" w:lineRule="auto"/>
        <w:jc w:val="center"/>
        <w:rPr>
          <w:rFonts w:ascii="Times New Roman" w:hAnsi="Times New Roman" w:cs="Times New Roman"/>
          <w:sz w:val="20"/>
          <w:szCs w:val="20"/>
        </w:rPr>
      </w:pPr>
    </w:p>
    <w:tbl>
      <w:tblPr>
        <w:tblStyle w:val="a5"/>
        <w:tblW w:w="0" w:type="auto"/>
        <w:tblLook w:val="04A0" w:firstRow="1" w:lastRow="0" w:firstColumn="1" w:lastColumn="0" w:noHBand="0" w:noVBand="1"/>
      </w:tblPr>
      <w:tblGrid>
        <w:gridCol w:w="2382"/>
        <w:gridCol w:w="2382"/>
        <w:gridCol w:w="2383"/>
      </w:tblGrid>
      <w:tr w:rsidR="00613AD1" w:rsidRPr="007C18EE" w:rsidTr="00613AD1">
        <w:trPr>
          <w:trHeight w:val="1459"/>
        </w:trPr>
        <w:tc>
          <w:tcPr>
            <w:tcW w:w="2382" w:type="dxa"/>
          </w:tcPr>
          <w:p w:rsidR="00613AD1" w:rsidRPr="007C18EE" w:rsidRDefault="00613AD1" w:rsidP="008856E7">
            <w:pPr>
              <w:jc w:val="center"/>
              <w:rPr>
                <w:rFonts w:ascii="Times New Roman" w:hAnsi="Times New Roman" w:cs="Times New Roman"/>
                <w:sz w:val="20"/>
                <w:szCs w:val="20"/>
              </w:rPr>
            </w:pPr>
          </w:p>
        </w:tc>
        <w:tc>
          <w:tcPr>
            <w:tcW w:w="2382" w:type="dxa"/>
          </w:tcPr>
          <w:p w:rsidR="00613AD1" w:rsidRPr="007C18EE" w:rsidRDefault="00613AD1" w:rsidP="008856E7">
            <w:pPr>
              <w:jc w:val="center"/>
              <w:rPr>
                <w:rFonts w:ascii="Times New Roman" w:hAnsi="Times New Roman" w:cs="Times New Roman"/>
                <w:sz w:val="20"/>
                <w:szCs w:val="20"/>
              </w:rPr>
            </w:pPr>
          </w:p>
        </w:tc>
        <w:tc>
          <w:tcPr>
            <w:tcW w:w="2383" w:type="dxa"/>
          </w:tcPr>
          <w:p w:rsidR="00613AD1" w:rsidRPr="007C18EE" w:rsidRDefault="00613AD1" w:rsidP="008856E7">
            <w:pPr>
              <w:jc w:val="center"/>
              <w:rPr>
                <w:rFonts w:ascii="Times New Roman" w:hAnsi="Times New Roman" w:cs="Times New Roman"/>
                <w:sz w:val="20"/>
                <w:szCs w:val="20"/>
              </w:rPr>
            </w:pPr>
          </w:p>
        </w:tc>
      </w:tr>
      <w:tr w:rsidR="00613AD1" w:rsidRPr="007C18EE" w:rsidTr="00613AD1">
        <w:trPr>
          <w:trHeight w:val="1125"/>
        </w:trPr>
        <w:tc>
          <w:tcPr>
            <w:tcW w:w="2382" w:type="dxa"/>
          </w:tcPr>
          <w:p w:rsidR="00613AD1" w:rsidRPr="007C18EE" w:rsidRDefault="00613AD1" w:rsidP="008856E7">
            <w:pPr>
              <w:jc w:val="center"/>
              <w:rPr>
                <w:rFonts w:ascii="Times New Roman" w:hAnsi="Times New Roman" w:cs="Times New Roman"/>
                <w:sz w:val="20"/>
                <w:szCs w:val="20"/>
              </w:rPr>
            </w:pPr>
          </w:p>
        </w:tc>
        <w:tc>
          <w:tcPr>
            <w:tcW w:w="2382" w:type="dxa"/>
          </w:tcPr>
          <w:p w:rsidR="00613AD1" w:rsidRPr="007C18EE" w:rsidRDefault="00613AD1" w:rsidP="00613AD1">
            <w:pPr>
              <w:jc w:val="right"/>
              <w:rPr>
                <w:rFonts w:ascii="Times New Roman" w:hAnsi="Times New Roman" w:cs="Times New Roman"/>
                <w:sz w:val="20"/>
                <w:szCs w:val="20"/>
              </w:rPr>
            </w:pPr>
          </w:p>
          <w:p w:rsidR="00613AD1" w:rsidRPr="007C18EE" w:rsidRDefault="00613AD1" w:rsidP="00613AD1">
            <w:pPr>
              <w:jc w:val="right"/>
              <w:rPr>
                <w:rFonts w:ascii="Times New Roman" w:hAnsi="Times New Roman" w:cs="Times New Roman"/>
                <w:sz w:val="20"/>
                <w:szCs w:val="20"/>
              </w:rPr>
            </w:pPr>
            <w:r w:rsidRPr="007C18EE">
              <w:rPr>
                <w:rFonts w:ascii="Times New Roman" w:hAnsi="Times New Roman" w:cs="Times New Roman"/>
                <w:sz w:val="20"/>
                <w:szCs w:val="20"/>
              </w:rPr>
              <w:t>МП</w:t>
            </w:r>
          </w:p>
        </w:tc>
        <w:tc>
          <w:tcPr>
            <w:tcW w:w="2383" w:type="dxa"/>
          </w:tcPr>
          <w:p w:rsidR="00613AD1" w:rsidRPr="007C18EE" w:rsidRDefault="00613AD1" w:rsidP="00613AD1">
            <w:pPr>
              <w:jc w:val="right"/>
              <w:rPr>
                <w:rFonts w:ascii="Times New Roman" w:hAnsi="Times New Roman" w:cs="Times New Roman"/>
                <w:sz w:val="20"/>
                <w:szCs w:val="20"/>
              </w:rPr>
            </w:pPr>
          </w:p>
          <w:p w:rsidR="00613AD1" w:rsidRPr="007C18EE" w:rsidRDefault="00613AD1" w:rsidP="00613AD1">
            <w:pPr>
              <w:jc w:val="right"/>
              <w:rPr>
                <w:rFonts w:ascii="Times New Roman" w:hAnsi="Times New Roman" w:cs="Times New Roman"/>
                <w:sz w:val="20"/>
                <w:szCs w:val="20"/>
              </w:rPr>
            </w:pPr>
            <w:r w:rsidRPr="007C18EE">
              <w:rPr>
                <w:rFonts w:ascii="Times New Roman" w:hAnsi="Times New Roman" w:cs="Times New Roman"/>
                <w:sz w:val="20"/>
                <w:szCs w:val="20"/>
              </w:rPr>
              <w:t>МП</w:t>
            </w:r>
          </w:p>
        </w:tc>
      </w:tr>
    </w:tbl>
    <w:p w:rsidR="00C74A04" w:rsidRPr="007C18EE" w:rsidRDefault="00C74A04" w:rsidP="008856E7">
      <w:pPr>
        <w:spacing w:after="0" w:line="240" w:lineRule="auto"/>
        <w:jc w:val="center"/>
        <w:rPr>
          <w:rFonts w:ascii="Times New Roman" w:hAnsi="Times New Roman" w:cs="Times New Roman"/>
          <w:sz w:val="20"/>
          <w:szCs w:val="20"/>
        </w:rPr>
      </w:pPr>
    </w:p>
    <w:p w:rsidR="00C74A04" w:rsidRPr="007C18EE" w:rsidRDefault="00EC4C27" w:rsidP="00C74A04">
      <w:pPr>
        <w:spacing w:after="0" w:line="240" w:lineRule="auto"/>
        <w:jc w:val="right"/>
        <w:rPr>
          <w:rFonts w:ascii="Times New Roman" w:hAnsi="Times New Roman" w:cs="Times New Roman"/>
          <w:sz w:val="20"/>
          <w:szCs w:val="20"/>
        </w:rPr>
      </w:pPr>
      <w:r w:rsidRPr="007C18EE">
        <w:rPr>
          <w:rFonts w:ascii="Times New Roman" w:hAnsi="Times New Roman" w:cs="Times New Roman"/>
          <w:sz w:val="20"/>
          <w:szCs w:val="20"/>
        </w:rPr>
        <w:t>Приложение 2</w:t>
      </w:r>
    </w:p>
    <w:p w:rsidR="00D3552D" w:rsidRPr="007C18EE" w:rsidRDefault="00D3552D" w:rsidP="00C74A04">
      <w:pPr>
        <w:spacing w:after="0" w:line="240" w:lineRule="auto"/>
        <w:jc w:val="right"/>
        <w:rPr>
          <w:rFonts w:ascii="Times New Roman" w:hAnsi="Times New Roman" w:cs="Times New Roman"/>
          <w:b/>
          <w:sz w:val="20"/>
          <w:szCs w:val="20"/>
        </w:rPr>
      </w:pPr>
    </w:p>
    <w:p w:rsidR="00D3552D" w:rsidRPr="007C18EE" w:rsidRDefault="00D3552D" w:rsidP="00D3552D">
      <w:pPr>
        <w:spacing w:after="0" w:line="240" w:lineRule="auto"/>
        <w:jc w:val="center"/>
        <w:rPr>
          <w:rFonts w:ascii="Times New Roman" w:hAnsi="Times New Roman" w:cs="Times New Roman"/>
          <w:b/>
          <w:sz w:val="20"/>
          <w:szCs w:val="20"/>
        </w:rPr>
      </w:pPr>
      <w:r w:rsidRPr="007C18EE">
        <w:rPr>
          <w:rFonts w:ascii="Times New Roman" w:hAnsi="Times New Roman" w:cs="Times New Roman"/>
          <w:b/>
          <w:sz w:val="20"/>
          <w:szCs w:val="20"/>
        </w:rPr>
        <w:t xml:space="preserve">Администрация </w:t>
      </w:r>
      <w:r w:rsidR="00884FBC" w:rsidRPr="007C18EE">
        <w:rPr>
          <w:rFonts w:ascii="Times New Roman" w:hAnsi="Times New Roman" w:cs="Times New Roman"/>
          <w:b/>
          <w:sz w:val="20"/>
          <w:szCs w:val="20"/>
        </w:rPr>
        <w:t xml:space="preserve">Култукского городского </w:t>
      </w:r>
      <w:r w:rsidR="00D03EB2" w:rsidRPr="007C18EE">
        <w:rPr>
          <w:rFonts w:ascii="Times New Roman" w:hAnsi="Times New Roman" w:cs="Times New Roman"/>
          <w:b/>
          <w:sz w:val="20"/>
          <w:szCs w:val="20"/>
        </w:rPr>
        <w:t>поселения</w:t>
      </w:r>
    </w:p>
    <w:p w:rsidR="00D3552D" w:rsidRPr="007C18EE" w:rsidRDefault="00884FBC" w:rsidP="00D3552D">
      <w:pPr>
        <w:spacing w:after="0" w:line="240" w:lineRule="auto"/>
        <w:jc w:val="center"/>
        <w:rPr>
          <w:rFonts w:ascii="Times New Roman" w:hAnsi="Times New Roman" w:cs="Times New Roman"/>
          <w:b/>
          <w:sz w:val="20"/>
          <w:szCs w:val="20"/>
        </w:rPr>
      </w:pPr>
      <w:r w:rsidRPr="007C18EE">
        <w:rPr>
          <w:rFonts w:ascii="Times New Roman" w:hAnsi="Times New Roman" w:cs="Times New Roman"/>
          <w:b/>
          <w:sz w:val="20"/>
          <w:szCs w:val="20"/>
        </w:rPr>
        <w:t>р.п. Култук, ул. Кирова, д. 35</w:t>
      </w:r>
    </w:p>
    <w:p w:rsidR="00D3552D" w:rsidRPr="007C18EE" w:rsidRDefault="00D3552D" w:rsidP="00D3552D">
      <w:pPr>
        <w:spacing w:after="0" w:line="240" w:lineRule="auto"/>
        <w:jc w:val="center"/>
        <w:rPr>
          <w:rFonts w:ascii="Times New Roman" w:hAnsi="Times New Roman" w:cs="Times New Roman"/>
          <w:b/>
          <w:sz w:val="20"/>
          <w:szCs w:val="20"/>
        </w:rPr>
      </w:pPr>
    </w:p>
    <w:p w:rsidR="00D3552D" w:rsidRPr="007C18EE" w:rsidRDefault="00D3552D" w:rsidP="00D3552D">
      <w:pPr>
        <w:spacing w:after="0" w:line="240" w:lineRule="auto"/>
        <w:jc w:val="center"/>
        <w:rPr>
          <w:rFonts w:ascii="Times New Roman" w:hAnsi="Times New Roman" w:cs="Times New Roman"/>
          <w:b/>
          <w:sz w:val="20"/>
          <w:szCs w:val="20"/>
        </w:rPr>
      </w:pPr>
      <w:r w:rsidRPr="007C18EE">
        <w:rPr>
          <w:rFonts w:ascii="Times New Roman" w:hAnsi="Times New Roman" w:cs="Times New Roman"/>
          <w:b/>
          <w:sz w:val="20"/>
          <w:szCs w:val="20"/>
        </w:rPr>
        <w:t>ЛИСТ СОГЛАСОВАНИЯ</w:t>
      </w:r>
    </w:p>
    <w:p w:rsidR="00D3552D" w:rsidRPr="007C18EE" w:rsidRDefault="00D3552D" w:rsidP="00D3552D">
      <w:pPr>
        <w:spacing w:after="0" w:line="240" w:lineRule="auto"/>
        <w:jc w:val="center"/>
        <w:rPr>
          <w:rFonts w:ascii="Times New Roman" w:hAnsi="Times New Roman" w:cs="Times New Roman"/>
          <w:b/>
          <w:sz w:val="20"/>
          <w:szCs w:val="20"/>
        </w:rPr>
      </w:pP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431"/>
      </w:tblGrid>
      <w:tr w:rsidR="00D3552D" w:rsidRPr="007C18EE" w:rsidTr="00D3552D">
        <w:trPr>
          <w:trHeight w:val="351"/>
        </w:trPr>
        <w:tc>
          <w:tcPr>
            <w:tcW w:w="2235" w:type="dxa"/>
          </w:tcPr>
          <w:p w:rsidR="00D3552D" w:rsidRPr="007C18EE"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Сотрудник подразделения</w:t>
            </w:r>
          </w:p>
        </w:tc>
        <w:tc>
          <w:tcPr>
            <w:tcW w:w="5431" w:type="dxa"/>
          </w:tcPr>
          <w:p w:rsidR="00D3552D" w:rsidRPr="007C18EE"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Начальник подразделения</w:t>
            </w:r>
          </w:p>
        </w:tc>
      </w:tr>
      <w:tr w:rsidR="00D3552D" w:rsidRPr="007C18EE" w:rsidTr="00D3552D">
        <w:trPr>
          <w:trHeight w:val="351"/>
        </w:trPr>
        <w:tc>
          <w:tcPr>
            <w:tcW w:w="2235" w:type="dxa"/>
          </w:tcPr>
          <w:p w:rsidR="00D3552D" w:rsidRPr="007C18EE" w:rsidRDefault="00D3552D" w:rsidP="00D3552D">
            <w:pPr>
              <w:autoSpaceDE w:val="0"/>
              <w:autoSpaceDN w:val="0"/>
              <w:adjustRightInd w:val="0"/>
              <w:spacing w:after="0" w:line="240" w:lineRule="auto"/>
              <w:rPr>
                <w:rFonts w:ascii="Times New Roman" w:hAnsi="Times New Roman" w:cs="Times New Roman"/>
                <w:color w:val="000000"/>
                <w:sz w:val="20"/>
                <w:szCs w:val="20"/>
              </w:rPr>
            </w:pPr>
          </w:p>
        </w:tc>
        <w:tc>
          <w:tcPr>
            <w:tcW w:w="5431" w:type="dxa"/>
          </w:tcPr>
          <w:p w:rsidR="00D3552D" w:rsidRPr="007C18EE" w:rsidRDefault="00D3552D" w:rsidP="00D3552D">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МП</w:t>
            </w:r>
          </w:p>
        </w:tc>
      </w:tr>
      <w:tr w:rsidR="00D3552D" w:rsidRPr="007C18EE" w:rsidTr="00D3552D">
        <w:trPr>
          <w:trHeight w:val="95"/>
        </w:trPr>
        <w:tc>
          <w:tcPr>
            <w:tcW w:w="7666" w:type="dxa"/>
            <w:gridSpan w:val="2"/>
          </w:tcPr>
          <w:p w:rsidR="00D3552D" w:rsidRPr="007C18EE"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Район </w:t>
            </w:r>
          </w:p>
        </w:tc>
      </w:tr>
      <w:tr w:rsidR="00D3552D" w:rsidRPr="007C18EE" w:rsidTr="00D3552D">
        <w:trPr>
          <w:trHeight w:val="95"/>
        </w:trPr>
        <w:tc>
          <w:tcPr>
            <w:tcW w:w="7666" w:type="dxa"/>
            <w:gridSpan w:val="2"/>
          </w:tcPr>
          <w:p w:rsidR="00D3552D" w:rsidRPr="007C18EE"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Адрес размещения </w:t>
            </w:r>
          </w:p>
        </w:tc>
      </w:tr>
      <w:tr w:rsidR="00D3552D" w:rsidRPr="007C18EE" w:rsidTr="00D3552D">
        <w:trPr>
          <w:trHeight w:val="95"/>
        </w:trPr>
        <w:tc>
          <w:tcPr>
            <w:tcW w:w="7666" w:type="dxa"/>
            <w:gridSpan w:val="2"/>
          </w:tcPr>
          <w:p w:rsidR="00D3552D" w:rsidRPr="007C18EE"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Объект </w:t>
            </w:r>
          </w:p>
        </w:tc>
      </w:tr>
      <w:tr w:rsidR="00D3552D" w:rsidRPr="007C18EE" w:rsidTr="00D3552D">
        <w:trPr>
          <w:trHeight w:val="95"/>
        </w:trPr>
        <w:tc>
          <w:tcPr>
            <w:tcW w:w="7666" w:type="dxa"/>
            <w:gridSpan w:val="2"/>
          </w:tcPr>
          <w:p w:rsidR="00D3552D" w:rsidRPr="007C18EE"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Заявитель (владелец) </w:t>
            </w:r>
          </w:p>
        </w:tc>
      </w:tr>
      <w:tr w:rsidR="00D3552D" w:rsidRPr="007C18EE" w:rsidTr="00D3552D">
        <w:trPr>
          <w:trHeight w:val="95"/>
        </w:trPr>
        <w:tc>
          <w:tcPr>
            <w:tcW w:w="7666" w:type="dxa"/>
            <w:gridSpan w:val="2"/>
          </w:tcPr>
          <w:p w:rsidR="00D3552D" w:rsidRPr="007C18EE"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Проектировщик </w:t>
            </w:r>
          </w:p>
        </w:tc>
      </w:tr>
      <w:tr w:rsidR="00D3552D" w:rsidRPr="007C18EE" w:rsidTr="00D3552D">
        <w:trPr>
          <w:trHeight w:val="222"/>
        </w:trPr>
        <w:tc>
          <w:tcPr>
            <w:tcW w:w="7666" w:type="dxa"/>
            <w:gridSpan w:val="2"/>
          </w:tcPr>
          <w:p w:rsidR="00D3552D" w:rsidRPr="007C18EE"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Изготовитель (подрядчик) </w:t>
            </w:r>
          </w:p>
        </w:tc>
      </w:tr>
    </w:tbl>
    <w:p w:rsidR="003C0DEE" w:rsidRPr="007C18EE" w:rsidRDefault="003C0DEE" w:rsidP="003C0DEE">
      <w:pPr>
        <w:spacing w:after="0" w:line="240" w:lineRule="auto"/>
        <w:rPr>
          <w:rFonts w:ascii="Times New Roman" w:hAnsi="Times New Roman" w:cs="Times New Roman"/>
          <w:b/>
          <w:sz w:val="20"/>
          <w:szCs w:val="20"/>
        </w:rPr>
      </w:pPr>
    </w:p>
    <w:p w:rsidR="00D3552D" w:rsidRPr="007C18EE" w:rsidRDefault="003C0DEE" w:rsidP="003C0DEE">
      <w:pPr>
        <w:spacing w:after="0" w:line="240" w:lineRule="auto"/>
        <w:rPr>
          <w:rFonts w:ascii="Times New Roman" w:hAnsi="Times New Roman" w:cs="Times New Roman"/>
          <w:b/>
          <w:sz w:val="20"/>
          <w:szCs w:val="20"/>
        </w:rPr>
      </w:pPr>
      <w:r w:rsidRPr="007C18EE">
        <w:rPr>
          <w:rFonts w:ascii="Times New Roman" w:hAnsi="Times New Roman" w:cs="Times New Roman"/>
          <w:b/>
          <w:sz w:val="20"/>
          <w:szCs w:val="20"/>
        </w:rPr>
        <w:t>Виды элементов благоустройства:</w:t>
      </w:r>
    </w:p>
    <w:p w:rsidR="00ED3514" w:rsidRPr="007C18EE" w:rsidRDefault="00ED3514" w:rsidP="003C0DEE">
      <w:pPr>
        <w:spacing w:after="0" w:line="240" w:lineRule="auto"/>
        <w:rPr>
          <w:rFonts w:ascii="Times New Roman" w:hAnsi="Times New Roman" w:cs="Times New Roman"/>
          <w:b/>
          <w:sz w:val="20"/>
          <w:szCs w:val="20"/>
        </w:rPr>
      </w:pPr>
    </w:p>
    <w:p w:rsidR="0069240B" w:rsidRPr="007C18EE" w:rsidRDefault="0069240B" w:rsidP="003C0DEE">
      <w:pPr>
        <w:spacing w:after="0" w:line="240" w:lineRule="auto"/>
        <w:rPr>
          <w:rFonts w:ascii="Times New Roman" w:hAnsi="Times New Roman" w:cs="Times New Roman"/>
          <w:b/>
          <w:sz w:val="20"/>
          <w:szCs w:val="20"/>
        </w:rPr>
      </w:pPr>
    </w:p>
    <w:p w:rsidR="0069240B" w:rsidRPr="007C18EE" w:rsidRDefault="0069240B" w:rsidP="003C0DEE">
      <w:pPr>
        <w:spacing w:after="0" w:line="240" w:lineRule="auto"/>
        <w:rPr>
          <w:rFonts w:ascii="Times New Roman" w:hAnsi="Times New Roman" w:cs="Times New Roman"/>
          <w:b/>
          <w:sz w:val="20"/>
          <w:szCs w:val="20"/>
        </w:rPr>
      </w:pPr>
    </w:p>
    <w:p w:rsidR="0069240B" w:rsidRPr="007C18EE" w:rsidRDefault="0069240B" w:rsidP="003C0DEE">
      <w:pPr>
        <w:spacing w:after="0" w:line="240" w:lineRule="auto"/>
        <w:rPr>
          <w:rFonts w:ascii="Times New Roman" w:hAnsi="Times New Roman" w:cs="Times New Roman"/>
          <w:b/>
          <w:sz w:val="20"/>
          <w:szCs w:val="20"/>
        </w:rPr>
      </w:pPr>
    </w:p>
    <w:p w:rsidR="0069240B" w:rsidRPr="007C18EE" w:rsidRDefault="0069240B" w:rsidP="003C0DEE">
      <w:pPr>
        <w:spacing w:after="0" w:line="240" w:lineRule="auto"/>
        <w:rPr>
          <w:rFonts w:ascii="Times New Roman" w:hAnsi="Times New Roman" w:cs="Times New Roman"/>
          <w:b/>
          <w:sz w:val="20"/>
          <w:szCs w:val="20"/>
        </w:rPr>
      </w:pPr>
    </w:p>
    <w:p w:rsidR="0069240B" w:rsidRPr="007C18EE" w:rsidRDefault="0069240B" w:rsidP="003C0DEE">
      <w:pPr>
        <w:spacing w:after="0" w:line="240" w:lineRule="auto"/>
        <w:rPr>
          <w:rFonts w:ascii="Times New Roman" w:hAnsi="Times New Roman" w:cs="Times New Roman"/>
          <w:b/>
          <w:sz w:val="20"/>
          <w:szCs w:val="20"/>
        </w:rPr>
      </w:pPr>
    </w:p>
    <w:p w:rsidR="0069240B" w:rsidRPr="007C18EE" w:rsidRDefault="0069240B" w:rsidP="003C0DEE">
      <w:pPr>
        <w:spacing w:after="0" w:line="240" w:lineRule="auto"/>
        <w:rPr>
          <w:rFonts w:ascii="Times New Roman" w:hAnsi="Times New Roman" w:cs="Times New Roman"/>
          <w:b/>
          <w:sz w:val="20"/>
          <w:szCs w:val="20"/>
        </w:rPr>
      </w:pPr>
    </w:p>
    <w:p w:rsidR="0069240B" w:rsidRPr="007C18EE" w:rsidRDefault="0069240B" w:rsidP="003C0DEE">
      <w:pPr>
        <w:spacing w:after="0" w:line="240" w:lineRule="auto"/>
        <w:rPr>
          <w:rFonts w:ascii="Times New Roman" w:hAnsi="Times New Roman" w:cs="Times New Roman"/>
          <w:b/>
          <w:sz w:val="20"/>
          <w:szCs w:val="20"/>
        </w:rPr>
      </w:pPr>
    </w:p>
    <w:p w:rsidR="00ED3514" w:rsidRPr="007C18EE" w:rsidRDefault="00ED3514" w:rsidP="003C0DEE">
      <w:pPr>
        <w:spacing w:after="0" w:line="240" w:lineRule="auto"/>
        <w:rPr>
          <w:rFonts w:ascii="Times New Roman" w:hAnsi="Times New Roman" w:cs="Times New Roman"/>
          <w:b/>
          <w:sz w:val="20"/>
          <w:szCs w:val="20"/>
        </w:rPr>
      </w:pPr>
    </w:p>
    <w:p w:rsidR="00ED3514" w:rsidRPr="007C18EE" w:rsidRDefault="00ED3514" w:rsidP="003C0DEE">
      <w:pPr>
        <w:spacing w:after="0" w:line="240" w:lineRule="auto"/>
        <w:rPr>
          <w:rFonts w:ascii="Times New Roman" w:hAnsi="Times New Roman" w:cs="Times New Roman"/>
          <w:b/>
          <w:sz w:val="20"/>
          <w:szCs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969"/>
      </w:tblGrid>
      <w:tr w:rsidR="00ED3514" w:rsidRPr="007C18EE" w:rsidTr="00ED3514">
        <w:trPr>
          <w:trHeight w:val="68"/>
        </w:trPr>
        <w:tc>
          <w:tcPr>
            <w:tcW w:w="3652" w:type="dxa"/>
          </w:tcPr>
          <w:p w:rsidR="00ED3514" w:rsidRPr="007C18EE" w:rsidRDefault="00ED3514" w:rsidP="00F22AA4">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Задание продлено до: "___"_______________ 20__ г. </w:t>
            </w:r>
          </w:p>
          <w:p w:rsidR="007F4854" w:rsidRPr="007C18EE" w:rsidRDefault="007F4854" w:rsidP="00F22AA4">
            <w:pPr>
              <w:autoSpaceDE w:val="0"/>
              <w:autoSpaceDN w:val="0"/>
              <w:adjustRightInd w:val="0"/>
              <w:spacing w:after="0" w:line="240" w:lineRule="auto"/>
              <w:rPr>
                <w:rFonts w:ascii="Times New Roman" w:hAnsi="Times New Roman" w:cs="Times New Roman"/>
                <w:color w:val="000000"/>
                <w:sz w:val="20"/>
                <w:szCs w:val="20"/>
              </w:rPr>
            </w:pPr>
          </w:p>
        </w:tc>
        <w:tc>
          <w:tcPr>
            <w:tcW w:w="3969" w:type="dxa"/>
          </w:tcPr>
          <w:p w:rsidR="00ED3514" w:rsidRPr="007C18EE" w:rsidRDefault="00ED3514" w:rsidP="00ED3514">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Подразделение _______________________________М.П. </w:t>
            </w:r>
          </w:p>
        </w:tc>
      </w:tr>
      <w:tr w:rsidR="00ED3514" w:rsidRPr="007C18EE" w:rsidTr="00ED3514">
        <w:trPr>
          <w:trHeight w:val="68"/>
        </w:trPr>
        <w:tc>
          <w:tcPr>
            <w:tcW w:w="3652" w:type="dxa"/>
          </w:tcPr>
          <w:p w:rsidR="00ED3514" w:rsidRPr="007C18EE" w:rsidRDefault="00ED3514" w:rsidP="00F22AA4">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Задание продлено до: "___"_______________ 20__ г. </w:t>
            </w:r>
          </w:p>
          <w:p w:rsidR="007F4854" w:rsidRPr="007C18EE" w:rsidRDefault="007F4854" w:rsidP="00F22AA4">
            <w:pPr>
              <w:autoSpaceDE w:val="0"/>
              <w:autoSpaceDN w:val="0"/>
              <w:adjustRightInd w:val="0"/>
              <w:spacing w:after="0" w:line="240" w:lineRule="auto"/>
              <w:rPr>
                <w:rFonts w:ascii="Times New Roman" w:hAnsi="Times New Roman" w:cs="Times New Roman"/>
                <w:color w:val="000000"/>
                <w:sz w:val="20"/>
                <w:szCs w:val="20"/>
              </w:rPr>
            </w:pPr>
          </w:p>
        </w:tc>
        <w:tc>
          <w:tcPr>
            <w:tcW w:w="3969" w:type="dxa"/>
          </w:tcPr>
          <w:p w:rsidR="00ED3514" w:rsidRPr="007C18EE" w:rsidRDefault="00ED3514" w:rsidP="00ED3514">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Подразделение _______________________________М.П.</w:t>
            </w:r>
          </w:p>
        </w:tc>
      </w:tr>
      <w:tr w:rsidR="00ED3514" w:rsidRPr="007C18EE" w:rsidTr="00ED3514">
        <w:trPr>
          <w:trHeight w:val="68"/>
        </w:trPr>
        <w:tc>
          <w:tcPr>
            <w:tcW w:w="3652" w:type="dxa"/>
          </w:tcPr>
          <w:p w:rsidR="00ED3514" w:rsidRPr="007C18EE" w:rsidRDefault="00ED3514" w:rsidP="00F22AA4">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Задание продлено до: "___"_______________ 20__ г. </w:t>
            </w:r>
          </w:p>
          <w:p w:rsidR="007F4854" w:rsidRPr="007C18EE" w:rsidRDefault="007F4854" w:rsidP="00F22AA4">
            <w:pPr>
              <w:autoSpaceDE w:val="0"/>
              <w:autoSpaceDN w:val="0"/>
              <w:adjustRightInd w:val="0"/>
              <w:spacing w:after="0" w:line="240" w:lineRule="auto"/>
              <w:rPr>
                <w:rFonts w:ascii="Times New Roman" w:hAnsi="Times New Roman" w:cs="Times New Roman"/>
                <w:color w:val="000000"/>
                <w:sz w:val="20"/>
                <w:szCs w:val="20"/>
              </w:rPr>
            </w:pPr>
          </w:p>
        </w:tc>
        <w:tc>
          <w:tcPr>
            <w:tcW w:w="3969" w:type="dxa"/>
          </w:tcPr>
          <w:p w:rsidR="00ED3514" w:rsidRPr="007C18EE" w:rsidRDefault="00ED3514" w:rsidP="00ED3514">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Подразделение _______________________________М.П.</w:t>
            </w:r>
          </w:p>
        </w:tc>
      </w:tr>
    </w:tbl>
    <w:p w:rsidR="00FB45A9" w:rsidRPr="007C18EE" w:rsidRDefault="00FB45A9" w:rsidP="003C0DEE">
      <w:pPr>
        <w:spacing w:after="0" w:line="240" w:lineRule="auto"/>
        <w:rPr>
          <w:rFonts w:ascii="Times New Roman" w:hAnsi="Times New Roman" w:cs="Times New Roman"/>
          <w:b/>
          <w:sz w:val="20"/>
          <w:szCs w:val="20"/>
        </w:rPr>
      </w:pPr>
    </w:p>
    <w:p w:rsidR="00FB45A9" w:rsidRPr="007C18EE" w:rsidRDefault="00FB45A9">
      <w:pPr>
        <w:rPr>
          <w:rFonts w:ascii="Times New Roman" w:hAnsi="Times New Roman" w:cs="Times New Roman"/>
          <w:b/>
          <w:sz w:val="20"/>
          <w:szCs w:val="20"/>
        </w:rPr>
      </w:pPr>
      <w:r w:rsidRPr="007C18EE">
        <w:rPr>
          <w:rFonts w:ascii="Times New Roman" w:hAnsi="Times New Roman" w:cs="Times New Roman"/>
          <w:b/>
          <w:sz w:val="20"/>
          <w:szCs w:val="20"/>
        </w:rPr>
        <w:br w:type="page"/>
      </w:r>
    </w:p>
    <w:tbl>
      <w:tblPr>
        <w:tblStyle w:val="a5"/>
        <w:tblW w:w="7196" w:type="dxa"/>
        <w:tblLook w:val="04A0" w:firstRow="1" w:lastRow="0" w:firstColumn="1" w:lastColumn="0" w:noHBand="0" w:noVBand="1"/>
      </w:tblPr>
      <w:tblGrid>
        <w:gridCol w:w="675"/>
        <w:gridCol w:w="6521"/>
      </w:tblGrid>
      <w:tr w:rsidR="00FB45A9" w:rsidRPr="007C18EE" w:rsidTr="00FB45A9">
        <w:trPr>
          <w:cantSplit/>
          <w:trHeight w:val="2686"/>
        </w:trPr>
        <w:tc>
          <w:tcPr>
            <w:tcW w:w="675" w:type="dxa"/>
            <w:textDirection w:val="btLr"/>
          </w:tcPr>
          <w:p w:rsidR="00FB45A9" w:rsidRPr="007C18EE" w:rsidRDefault="00FB45A9" w:rsidP="00FB45A9">
            <w:pPr>
              <w:ind w:left="113" w:right="113"/>
              <w:rPr>
                <w:rFonts w:ascii="Times New Roman" w:hAnsi="Times New Roman" w:cs="Times New Roman"/>
                <w:sz w:val="20"/>
                <w:szCs w:val="20"/>
              </w:rPr>
            </w:pPr>
            <w:r w:rsidRPr="007C18EE">
              <w:rPr>
                <w:rFonts w:ascii="Times New Roman" w:hAnsi="Times New Roman" w:cs="Times New Roman"/>
                <w:sz w:val="20"/>
                <w:szCs w:val="20"/>
              </w:rPr>
              <w:lastRenderedPageBreak/>
              <w:t>Общий вид (фотофиксация) места размещения</w:t>
            </w:r>
          </w:p>
        </w:tc>
        <w:tc>
          <w:tcPr>
            <w:tcW w:w="6521" w:type="dxa"/>
          </w:tcPr>
          <w:p w:rsidR="00AA1B5D" w:rsidRPr="007C18EE" w:rsidRDefault="00AA1B5D">
            <w:pPr>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4214"/>
            </w:tblGrid>
            <w:tr w:rsidR="00FB45A9" w:rsidRPr="007C18EE">
              <w:trPr>
                <w:trHeight w:val="100"/>
              </w:trPr>
              <w:tc>
                <w:tcPr>
                  <w:tcW w:w="0" w:type="auto"/>
                </w:tcPr>
                <w:p w:rsidR="00FB45A9" w:rsidRPr="007C18EE" w:rsidRDefault="00FB45A9" w:rsidP="00FB45A9">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Общий вид (фотофиксация) места размещения </w:t>
                  </w:r>
                </w:p>
              </w:tc>
            </w:tr>
          </w:tbl>
          <w:p w:rsidR="00AA1B5D" w:rsidRPr="007C18EE" w:rsidRDefault="00AA1B5D" w:rsidP="00FB45A9">
            <w:pPr>
              <w:rPr>
                <w:rFonts w:ascii="Times New Roman" w:hAnsi="Times New Roman" w:cs="Times New Roman"/>
                <w:sz w:val="20"/>
                <w:szCs w:val="20"/>
              </w:rPr>
            </w:pPr>
          </w:p>
        </w:tc>
      </w:tr>
      <w:tr w:rsidR="00FB45A9" w:rsidRPr="007C18EE" w:rsidTr="00FB45A9">
        <w:trPr>
          <w:cantSplit/>
          <w:trHeight w:val="2681"/>
        </w:trPr>
        <w:tc>
          <w:tcPr>
            <w:tcW w:w="675" w:type="dxa"/>
            <w:textDirection w:val="btLr"/>
          </w:tcPr>
          <w:p w:rsidR="00FB45A9" w:rsidRPr="007C18EE" w:rsidRDefault="00FB45A9" w:rsidP="00FB45A9">
            <w:pPr>
              <w:ind w:left="113" w:right="113"/>
              <w:rPr>
                <w:rFonts w:ascii="Times New Roman" w:hAnsi="Times New Roman" w:cs="Times New Roman"/>
                <w:sz w:val="20"/>
                <w:szCs w:val="20"/>
              </w:rPr>
            </w:pPr>
            <w:r w:rsidRPr="007C18EE">
              <w:rPr>
                <w:rFonts w:ascii="Times New Roman" w:hAnsi="Times New Roman" w:cs="Times New Roman"/>
                <w:sz w:val="20"/>
                <w:szCs w:val="20"/>
              </w:rPr>
              <w:t>Ситуационный план М 1:2000</w:t>
            </w:r>
          </w:p>
        </w:tc>
        <w:tc>
          <w:tcPr>
            <w:tcW w:w="6521" w:type="dxa"/>
          </w:tcPr>
          <w:p w:rsidR="00AA1B5D" w:rsidRPr="007C18EE" w:rsidRDefault="00AA1B5D" w:rsidP="00FB45A9">
            <w:pPr>
              <w:pStyle w:val="Default"/>
              <w:rPr>
                <w:sz w:val="20"/>
                <w:szCs w:val="20"/>
              </w:rPr>
            </w:pPr>
          </w:p>
          <w:p w:rsidR="00FB45A9" w:rsidRPr="007C18EE" w:rsidRDefault="00FB45A9" w:rsidP="00FB45A9">
            <w:pPr>
              <w:pStyle w:val="Default"/>
              <w:rPr>
                <w:sz w:val="20"/>
                <w:szCs w:val="20"/>
              </w:rPr>
            </w:pPr>
            <w:r w:rsidRPr="007C18EE">
              <w:rPr>
                <w:sz w:val="20"/>
                <w:szCs w:val="20"/>
              </w:rPr>
              <w:t xml:space="preserve">Ситуационный план места размещения </w:t>
            </w:r>
          </w:p>
        </w:tc>
      </w:tr>
      <w:tr w:rsidR="00FB45A9" w:rsidRPr="007C18EE" w:rsidTr="00FB45A9">
        <w:trPr>
          <w:cantSplit/>
          <w:trHeight w:val="3811"/>
        </w:trPr>
        <w:tc>
          <w:tcPr>
            <w:tcW w:w="675" w:type="dxa"/>
            <w:textDirection w:val="btLr"/>
          </w:tcPr>
          <w:p w:rsidR="00FB45A9" w:rsidRPr="007C18EE" w:rsidRDefault="00FB45A9" w:rsidP="00FB45A9">
            <w:pPr>
              <w:ind w:left="113" w:right="113"/>
              <w:rPr>
                <w:rFonts w:ascii="Times New Roman" w:hAnsi="Times New Roman" w:cs="Times New Roman"/>
                <w:sz w:val="20"/>
                <w:szCs w:val="20"/>
              </w:rPr>
            </w:pPr>
            <w:r w:rsidRPr="007C18EE">
              <w:rPr>
                <w:rFonts w:ascii="Times New Roman" w:hAnsi="Times New Roman" w:cs="Times New Roman"/>
                <w:sz w:val="20"/>
                <w:szCs w:val="20"/>
              </w:rPr>
              <w:t>Ситуационный план М 1:500</w:t>
            </w:r>
          </w:p>
        </w:tc>
        <w:tc>
          <w:tcPr>
            <w:tcW w:w="6521" w:type="dxa"/>
          </w:tcPr>
          <w:p w:rsidR="00AA1B5D" w:rsidRPr="007C18EE" w:rsidRDefault="00AA1B5D" w:rsidP="00FB45A9">
            <w:pPr>
              <w:rPr>
                <w:rFonts w:ascii="Times New Roman" w:hAnsi="Times New Roman" w:cs="Times New Roman"/>
                <w:sz w:val="20"/>
                <w:szCs w:val="20"/>
              </w:rPr>
            </w:pPr>
          </w:p>
          <w:p w:rsidR="00FB45A9" w:rsidRPr="007C18EE" w:rsidRDefault="00FB45A9" w:rsidP="00FB45A9">
            <w:pPr>
              <w:rPr>
                <w:rFonts w:ascii="Times New Roman" w:hAnsi="Times New Roman" w:cs="Times New Roman"/>
                <w:sz w:val="20"/>
                <w:szCs w:val="20"/>
              </w:rPr>
            </w:pPr>
            <w:r w:rsidRPr="007C18EE">
              <w:rPr>
                <w:rFonts w:ascii="Times New Roman" w:hAnsi="Times New Roman" w:cs="Times New Roman"/>
                <w:sz w:val="20"/>
                <w:szCs w:val="20"/>
              </w:rPr>
              <w:t>Ситуационный план М 1:500</w:t>
            </w:r>
          </w:p>
        </w:tc>
      </w:tr>
    </w:tbl>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F6569E" w:rsidRPr="007C18EE" w:rsidTr="00F6569E">
        <w:trPr>
          <w:cantSplit/>
          <w:trHeight w:val="4103"/>
        </w:trPr>
        <w:tc>
          <w:tcPr>
            <w:tcW w:w="675" w:type="dxa"/>
            <w:textDirection w:val="btLr"/>
          </w:tcPr>
          <w:p w:rsidR="00F6569E" w:rsidRPr="007C18EE" w:rsidRDefault="00F6569E" w:rsidP="00F6569E">
            <w:pPr>
              <w:pStyle w:val="Default"/>
              <w:ind w:left="113" w:right="113"/>
              <w:rPr>
                <w:sz w:val="20"/>
                <w:szCs w:val="20"/>
              </w:rPr>
            </w:pPr>
            <w:r w:rsidRPr="007C18EE">
              <w:rPr>
                <w:sz w:val="20"/>
                <w:szCs w:val="20"/>
              </w:rPr>
              <w:t>Внешний вид элемента благоустройства, план, разрезы, фрагменты,цветовое решение)</w:t>
            </w:r>
          </w:p>
        </w:tc>
        <w:tc>
          <w:tcPr>
            <w:tcW w:w="7088" w:type="dxa"/>
          </w:tcPr>
          <w:p w:rsidR="00F6569E" w:rsidRPr="007C18EE" w:rsidRDefault="00F6569E" w:rsidP="00F6569E">
            <w:pPr>
              <w:pStyle w:val="Default"/>
              <w:rPr>
                <w:sz w:val="20"/>
                <w:szCs w:val="20"/>
              </w:rPr>
            </w:pPr>
          </w:p>
        </w:tc>
      </w:tr>
    </w:tbl>
    <w:p w:rsidR="00ED3514" w:rsidRPr="007C18EE" w:rsidRDefault="00ED3514" w:rsidP="00F6569E">
      <w:pPr>
        <w:spacing w:after="0" w:line="240" w:lineRule="auto"/>
        <w:rPr>
          <w:rFonts w:ascii="Times New Roman" w:hAnsi="Times New Roman" w:cs="Times New Roman"/>
          <w:b/>
          <w:sz w:val="20"/>
          <w:szCs w:val="20"/>
        </w:rPr>
      </w:pPr>
    </w:p>
    <w:p w:rsidR="00F6569E" w:rsidRPr="007C18EE" w:rsidRDefault="00F6569E" w:rsidP="00F6569E">
      <w:pPr>
        <w:spacing w:after="0" w:line="240" w:lineRule="auto"/>
        <w:rPr>
          <w:rFonts w:ascii="Times New Roman" w:hAnsi="Times New Roman" w:cs="Times New Roman"/>
          <w:b/>
          <w:sz w:val="20"/>
          <w:szCs w:val="20"/>
        </w:rPr>
      </w:pPr>
      <w:r w:rsidRPr="007C18EE">
        <w:rPr>
          <w:rFonts w:ascii="Times New Roman" w:hAnsi="Times New Roman" w:cs="Times New Roman"/>
          <w:b/>
          <w:sz w:val="20"/>
          <w:szCs w:val="20"/>
        </w:rPr>
        <w:t>Дополнительно прилагаются необходимые проекции, разрезы, схемы и другие материалы, поясняющие лист согласования</w:t>
      </w:r>
    </w:p>
    <w:p w:rsidR="00F6569E" w:rsidRPr="007C18EE" w:rsidRDefault="00F6569E" w:rsidP="00F6569E">
      <w:pPr>
        <w:spacing w:after="0" w:line="240" w:lineRule="auto"/>
        <w:rPr>
          <w:rFonts w:ascii="Times New Roman" w:hAnsi="Times New Roman" w:cs="Times New Roman"/>
          <w:b/>
          <w:sz w:val="20"/>
          <w:szCs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F6569E" w:rsidRPr="007C18EE" w:rsidTr="0036354B">
        <w:trPr>
          <w:cantSplit/>
          <w:trHeight w:val="4103"/>
        </w:trPr>
        <w:tc>
          <w:tcPr>
            <w:tcW w:w="675" w:type="dxa"/>
            <w:textDirection w:val="btLr"/>
          </w:tcPr>
          <w:p w:rsidR="00F6569E" w:rsidRPr="007C18EE" w:rsidRDefault="00F6569E" w:rsidP="0036354B">
            <w:pPr>
              <w:pStyle w:val="Default"/>
              <w:ind w:left="113" w:right="113"/>
              <w:rPr>
                <w:sz w:val="20"/>
                <w:szCs w:val="20"/>
              </w:rPr>
            </w:pPr>
            <w:r w:rsidRPr="007C18EE">
              <w:rPr>
                <w:sz w:val="20"/>
                <w:szCs w:val="20"/>
              </w:rPr>
              <w:t>Компьютерный монтаж размещения элемента благоустройства</w:t>
            </w:r>
          </w:p>
        </w:tc>
        <w:tc>
          <w:tcPr>
            <w:tcW w:w="7088" w:type="dxa"/>
          </w:tcPr>
          <w:p w:rsidR="00F6569E" w:rsidRPr="007C18EE" w:rsidRDefault="00F6569E" w:rsidP="0036354B">
            <w:pPr>
              <w:pStyle w:val="Default"/>
              <w:rPr>
                <w:sz w:val="20"/>
                <w:szCs w:val="20"/>
              </w:rPr>
            </w:pPr>
          </w:p>
        </w:tc>
      </w:tr>
    </w:tbl>
    <w:p w:rsidR="00CE766F" w:rsidRPr="007C18EE" w:rsidRDefault="00CE766F" w:rsidP="00F6569E">
      <w:pPr>
        <w:spacing w:after="0" w:line="240" w:lineRule="auto"/>
        <w:rPr>
          <w:rFonts w:ascii="Times New Roman" w:hAnsi="Times New Roman" w:cs="Times New Roman"/>
          <w:b/>
          <w:sz w:val="20"/>
          <w:szCs w:val="20"/>
        </w:rPr>
        <w:sectPr w:rsidR="00CE766F" w:rsidRPr="007C18EE" w:rsidSect="00C74A04">
          <w:pgSz w:w="16838" w:h="11906" w:orient="landscape"/>
          <w:pgMar w:top="851" w:right="1134" w:bottom="1701" w:left="1134" w:header="709" w:footer="709" w:gutter="0"/>
          <w:cols w:num="2" w:space="708"/>
          <w:docGrid w:linePitch="360"/>
        </w:sectPr>
      </w:pPr>
    </w:p>
    <w:p w:rsidR="00CE766F" w:rsidRPr="007C18EE" w:rsidRDefault="00CE766F" w:rsidP="00DB0AD2">
      <w:pPr>
        <w:pageBreakBefore/>
        <w:autoSpaceDE w:val="0"/>
        <w:autoSpaceDN w:val="0"/>
        <w:adjustRightInd w:val="0"/>
        <w:spacing w:after="0" w:line="240" w:lineRule="auto"/>
        <w:jc w:val="right"/>
        <w:rPr>
          <w:rFonts w:ascii="Times New Roman" w:hAnsi="Times New Roman" w:cs="Times New Roman"/>
          <w:b/>
          <w:color w:val="000000"/>
          <w:sz w:val="20"/>
          <w:szCs w:val="20"/>
        </w:rPr>
      </w:pPr>
      <w:r w:rsidRPr="007C18EE">
        <w:rPr>
          <w:rFonts w:ascii="Times New Roman" w:hAnsi="Times New Roman" w:cs="Times New Roman"/>
          <w:b/>
          <w:color w:val="000000"/>
          <w:sz w:val="20"/>
          <w:szCs w:val="20"/>
        </w:rPr>
        <w:lastRenderedPageBreak/>
        <w:t xml:space="preserve">Приложение </w:t>
      </w:r>
      <w:r w:rsidR="00A3138A" w:rsidRPr="007C18EE">
        <w:rPr>
          <w:rFonts w:ascii="Times New Roman" w:hAnsi="Times New Roman" w:cs="Times New Roman"/>
          <w:b/>
          <w:color w:val="000000"/>
          <w:sz w:val="20"/>
          <w:szCs w:val="20"/>
        </w:rPr>
        <w:t>3</w:t>
      </w:r>
      <w:r w:rsidRPr="007C18EE">
        <w:rPr>
          <w:rFonts w:ascii="Times New Roman" w:hAnsi="Times New Roman" w:cs="Times New Roman"/>
          <w:b/>
          <w:color w:val="000000"/>
          <w:sz w:val="20"/>
          <w:szCs w:val="20"/>
        </w:rPr>
        <w:t xml:space="preserve"> </w:t>
      </w:r>
    </w:p>
    <w:p w:rsidR="00DB0AD2" w:rsidRPr="007C18EE" w:rsidRDefault="00DB0AD2" w:rsidP="00CE766F">
      <w:pPr>
        <w:autoSpaceDE w:val="0"/>
        <w:autoSpaceDN w:val="0"/>
        <w:adjustRightInd w:val="0"/>
        <w:spacing w:after="0" w:line="240" w:lineRule="auto"/>
        <w:rPr>
          <w:rFonts w:ascii="Times New Roman" w:hAnsi="Times New Roman" w:cs="Times New Roman"/>
          <w:color w:val="000000"/>
          <w:sz w:val="20"/>
          <w:szCs w:val="20"/>
        </w:rPr>
      </w:pPr>
    </w:p>
    <w:p w:rsidR="00DB0AD2" w:rsidRPr="007C18EE" w:rsidRDefault="00DB0AD2" w:rsidP="00CE766F">
      <w:pPr>
        <w:autoSpaceDE w:val="0"/>
        <w:autoSpaceDN w:val="0"/>
        <w:adjustRightInd w:val="0"/>
        <w:spacing w:after="0" w:line="240" w:lineRule="auto"/>
        <w:rPr>
          <w:rFonts w:ascii="Times New Roman" w:hAnsi="Times New Roman" w:cs="Times New Roman"/>
          <w:color w:val="000000"/>
          <w:sz w:val="20"/>
          <w:szCs w:val="20"/>
        </w:rPr>
      </w:pPr>
    </w:p>
    <w:p w:rsidR="00DB0AD2" w:rsidRPr="007C18EE" w:rsidRDefault="00DB0AD2" w:rsidP="00CE766F">
      <w:pPr>
        <w:autoSpaceDE w:val="0"/>
        <w:autoSpaceDN w:val="0"/>
        <w:adjustRightInd w:val="0"/>
        <w:spacing w:after="0" w:line="240" w:lineRule="auto"/>
        <w:rPr>
          <w:rFonts w:ascii="Times New Roman" w:hAnsi="Times New Roman" w:cs="Times New Roman"/>
          <w:color w:val="000000"/>
          <w:sz w:val="20"/>
          <w:szCs w:val="20"/>
        </w:rPr>
      </w:pPr>
    </w:p>
    <w:p w:rsidR="00CE766F" w:rsidRPr="007C18EE" w:rsidRDefault="00CE766F" w:rsidP="00DB0AD2">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АКТ ПРИЕМКИ РАБОТ</w:t>
      </w:r>
    </w:p>
    <w:p w:rsidR="00CE766F" w:rsidRPr="007C18EE" w:rsidRDefault="00CE766F" w:rsidP="00DB0AD2">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ПО РАЗМЕЩЕНИЮ ЭЛЕМЕНТОВ БЛАГОУСТРОЙСТВА</w:t>
      </w:r>
    </w:p>
    <w:p w:rsidR="00DB0AD2" w:rsidRPr="007C18EE" w:rsidRDefault="00DB0AD2" w:rsidP="00CE766F">
      <w:pPr>
        <w:autoSpaceDE w:val="0"/>
        <w:autoSpaceDN w:val="0"/>
        <w:adjustRightInd w:val="0"/>
        <w:spacing w:after="0" w:line="240" w:lineRule="auto"/>
        <w:rPr>
          <w:rFonts w:ascii="Times New Roman" w:hAnsi="Times New Roman" w:cs="Times New Roman"/>
          <w:color w:val="000000"/>
          <w:sz w:val="20"/>
          <w:szCs w:val="20"/>
        </w:rPr>
      </w:pPr>
    </w:p>
    <w:p w:rsidR="00CE766F" w:rsidRPr="007C18EE" w:rsidRDefault="00884FBC" w:rsidP="006C27ED">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р.п. Култук</w:t>
      </w:r>
      <w:r w:rsidR="00DB0AD2" w:rsidRPr="007C18EE">
        <w:rPr>
          <w:rFonts w:ascii="Times New Roman" w:hAnsi="Times New Roman" w:cs="Times New Roman"/>
          <w:color w:val="000000"/>
          <w:sz w:val="20"/>
          <w:szCs w:val="20"/>
        </w:rPr>
        <w:t xml:space="preserve">                                                                                  </w:t>
      </w:r>
      <w:r w:rsidRPr="007C18EE">
        <w:rPr>
          <w:rFonts w:ascii="Times New Roman" w:hAnsi="Times New Roman" w:cs="Times New Roman"/>
          <w:color w:val="000000"/>
          <w:sz w:val="20"/>
          <w:szCs w:val="20"/>
        </w:rPr>
        <w:t xml:space="preserve">           </w:t>
      </w:r>
      <w:r w:rsidR="00DB0AD2" w:rsidRPr="007C18EE">
        <w:rPr>
          <w:rFonts w:ascii="Times New Roman" w:hAnsi="Times New Roman" w:cs="Times New Roman"/>
          <w:color w:val="000000"/>
          <w:sz w:val="20"/>
          <w:szCs w:val="20"/>
        </w:rPr>
        <w:t xml:space="preserve">  </w:t>
      </w:r>
      <w:r w:rsidR="006C27ED" w:rsidRPr="007C18EE">
        <w:rPr>
          <w:rFonts w:ascii="Times New Roman" w:hAnsi="Times New Roman" w:cs="Times New Roman"/>
          <w:color w:val="000000"/>
          <w:sz w:val="20"/>
          <w:szCs w:val="20"/>
        </w:rPr>
        <w:t xml:space="preserve"> __________</w:t>
      </w:r>
      <w:r w:rsidR="00CE766F" w:rsidRPr="007C18EE">
        <w:rPr>
          <w:rFonts w:ascii="Times New Roman" w:hAnsi="Times New Roman" w:cs="Times New Roman"/>
          <w:color w:val="000000"/>
          <w:sz w:val="20"/>
          <w:szCs w:val="20"/>
        </w:rPr>
        <w:t xml:space="preserve">__20__года </w:t>
      </w:r>
    </w:p>
    <w:p w:rsidR="00CE766F" w:rsidRPr="007C18EE" w:rsidRDefault="00CE766F" w:rsidP="00DB0AD2">
      <w:pPr>
        <w:autoSpaceDE w:val="0"/>
        <w:autoSpaceDN w:val="0"/>
        <w:adjustRightInd w:val="0"/>
        <w:spacing w:after="0" w:line="240" w:lineRule="auto"/>
        <w:jc w:val="right"/>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время_________________ </w:t>
      </w:r>
    </w:p>
    <w:p w:rsidR="00DB0AD2" w:rsidRPr="007C18EE" w:rsidRDefault="00DB0AD2" w:rsidP="00CE766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 </w:t>
      </w:r>
    </w:p>
    <w:p w:rsidR="00DB0AD2" w:rsidRPr="007C18EE" w:rsidRDefault="00DB0AD2" w:rsidP="00CE766F">
      <w:pPr>
        <w:autoSpaceDE w:val="0"/>
        <w:autoSpaceDN w:val="0"/>
        <w:adjustRightInd w:val="0"/>
        <w:spacing w:after="0" w:line="240" w:lineRule="auto"/>
        <w:rPr>
          <w:rFonts w:ascii="Times New Roman" w:hAnsi="Times New Roman" w:cs="Times New Roman"/>
          <w:color w:val="000000"/>
          <w:sz w:val="20"/>
          <w:szCs w:val="20"/>
        </w:rPr>
      </w:pPr>
    </w:p>
    <w:p w:rsidR="00CE766F" w:rsidRPr="007C18EE" w:rsidRDefault="00CE766F" w:rsidP="00CE766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Комиссия в составе: </w:t>
      </w:r>
    </w:p>
    <w:p w:rsidR="00CE766F" w:rsidRPr="007C18EE" w:rsidRDefault="00CE766F" w:rsidP="00DB0AD2">
      <w:pPr>
        <w:autoSpaceDE w:val="0"/>
        <w:autoSpaceDN w:val="0"/>
        <w:adjustRightInd w:val="0"/>
        <w:spacing w:after="0" w:line="240" w:lineRule="auto"/>
        <w:jc w:val="both"/>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1. </w:t>
      </w:r>
      <w:r w:rsidR="00DB0AD2" w:rsidRPr="007C18EE">
        <w:rPr>
          <w:rFonts w:ascii="Times New Roman" w:hAnsi="Times New Roman" w:cs="Times New Roman"/>
          <w:color w:val="000000"/>
          <w:sz w:val="20"/>
          <w:szCs w:val="20"/>
        </w:rPr>
        <w:t>Администраци</w:t>
      </w:r>
      <w:r w:rsidR="00884FBC" w:rsidRPr="007C18EE">
        <w:rPr>
          <w:rFonts w:ascii="Times New Roman" w:hAnsi="Times New Roman" w:cs="Times New Roman"/>
          <w:color w:val="000000"/>
          <w:sz w:val="20"/>
          <w:szCs w:val="20"/>
        </w:rPr>
        <w:t>я Култукского городского поселения</w:t>
      </w:r>
      <w:r w:rsidRPr="007C18EE">
        <w:rPr>
          <w:rFonts w:ascii="Times New Roman" w:hAnsi="Times New Roman" w:cs="Times New Roman"/>
          <w:color w:val="000000"/>
          <w:sz w:val="20"/>
          <w:szCs w:val="20"/>
        </w:rPr>
        <w:t>, уполномоченн</w:t>
      </w:r>
      <w:r w:rsidR="00884FBC" w:rsidRPr="007C18EE">
        <w:rPr>
          <w:rFonts w:ascii="Times New Roman" w:hAnsi="Times New Roman" w:cs="Times New Roman"/>
          <w:color w:val="000000"/>
          <w:sz w:val="20"/>
          <w:szCs w:val="20"/>
        </w:rPr>
        <w:t>ая</w:t>
      </w:r>
      <w:r w:rsidR="00DB0AD2" w:rsidRPr="007C18EE">
        <w:rPr>
          <w:rFonts w:ascii="Times New Roman" w:hAnsi="Times New Roman" w:cs="Times New Roman"/>
          <w:color w:val="000000"/>
          <w:sz w:val="20"/>
          <w:szCs w:val="20"/>
        </w:rPr>
        <w:t xml:space="preserve"> </w:t>
      </w:r>
      <w:r w:rsidRPr="007C18EE">
        <w:rPr>
          <w:rFonts w:ascii="Times New Roman" w:hAnsi="Times New Roman" w:cs="Times New Roman"/>
          <w:color w:val="000000"/>
          <w:sz w:val="20"/>
          <w:szCs w:val="20"/>
        </w:rPr>
        <w:t>на организацию приемки работ (наименование, должность и ФИО представителя)______________________</w:t>
      </w:r>
      <w:r w:rsidR="00DB0AD2" w:rsidRPr="007C18EE">
        <w:rPr>
          <w:rFonts w:ascii="Times New Roman" w:hAnsi="Times New Roman" w:cs="Times New Roman"/>
          <w:color w:val="000000"/>
          <w:sz w:val="20"/>
          <w:szCs w:val="20"/>
        </w:rPr>
        <w:t>__________</w:t>
      </w:r>
    </w:p>
    <w:p w:rsidR="00CE766F" w:rsidRPr="007C18EE" w:rsidRDefault="00CE766F" w:rsidP="00DB0AD2">
      <w:pPr>
        <w:autoSpaceDE w:val="0"/>
        <w:autoSpaceDN w:val="0"/>
        <w:adjustRightInd w:val="0"/>
        <w:spacing w:after="0" w:line="240" w:lineRule="auto"/>
        <w:jc w:val="both"/>
        <w:rPr>
          <w:rFonts w:ascii="Times New Roman" w:hAnsi="Times New Roman" w:cs="Times New Roman"/>
          <w:color w:val="000000"/>
          <w:sz w:val="20"/>
          <w:szCs w:val="20"/>
        </w:rPr>
      </w:pPr>
      <w:r w:rsidRPr="007C18EE">
        <w:rPr>
          <w:rFonts w:ascii="Times New Roman" w:hAnsi="Times New Roman" w:cs="Times New Roman"/>
          <w:color w:val="000000"/>
          <w:sz w:val="20"/>
          <w:szCs w:val="20"/>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1459" w:rsidRPr="007C18EE">
        <w:rPr>
          <w:rFonts w:ascii="Times New Roman" w:hAnsi="Times New Roman" w:cs="Times New Roman"/>
          <w:color w:val="000000"/>
          <w:sz w:val="20"/>
          <w:szCs w:val="20"/>
        </w:rPr>
        <w:t>__________________</w:t>
      </w:r>
    </w:p>
    <w:p w:rsidR="005A1459" w:rsidRPr="007C18EE" w:rsidRDefault="005A1459" w:rsidP="00DB0AD2">
      <w:pPr>
        <w:autoSpaceDE w:val="0"/>
        <w:autoSpaceDN w:val="0"/>
        <w:adjustRightInd w:val="0"/>
        <w:spacing w:after="0" w:line="240" w:lineRule="auto"/>
        <w:jc w:val="both"/>
        <w:rPr>
          <w:rFonts w:ascii="Times New Roman" w:hAnsi="Times New Roman" w:cs="Times New Roman"/>
          <w:color w:val="000000"/>
          <w:sz w:val="20"/>
          <w:szCs w:val="20"/>
        </w:rPr>
      </w:pPr>
    </w:p>
    <w:p w:rsidR="005A1459" w:rsidRPr="007C18EE" w:rsidRDefault="005A1459" w:rsidP="00DB0AD2">
      <w:pPr>
        <w:autoSpaceDE w:val="0"/>
        <w:autoSpaceDN w:val="0"/>
        <w:adjustRightInd w:val="0"/>
        <w:spacing w:after="0" w:line="240" w:lineRule="auto"/>
        <w:jc w:val="both"/>
        <w:rPr>
          <w:rFonts w:ascii="Times New Roman" w:hAnsi="Times New Roman" w:cs="Times New Roman"/>
          <w:color w:val="000000"/>
          <w:sz w:val="20"/>
          <w:szCs w:val="20"/>
        </w:rPr>
      </w:pPr>
    </w:p>
    <w:p w:rsidR="00CE766F" w:rsidRPr="007C18EE" w:rsidRDefault="00CE766F" w:rsidP="00CE766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УСТАНОВИЛА: </w:t>
      </w:r>
    </w:p>
    <w:p w:rsidR="00CE766F" w:rsidRPr="007C18EE" w:rsidRDefault="00CE766F" w:rsidP="00CE766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1. К приемке представлен(ы) элементы(ы) благоустройства, размещенные по адресу:__________________________________________________________ </w:t>
      </w:r>
    </w:p>
    <w:p w:rsidR="00F6569E" w:rsidRPr="007C18EE" w:rsidRDefault="00F6569E" w:rsidP="00F6569E">
      <w:pPr>
        <w:spacing w:after="0" w:line="240" w:lineRule="auto"/>
        <w:rPr>
          <w:rFonts w:ascii="Times New Roman" w:hAnsi="Times New Roman" w:cs="Times New Roman"/>
          <w:b/>
          <w:sz w:val="20"/>
          <w:szCs w:val="20"/>
        </w:rPr>
      </w:pPr>
    </w:p>
    <w:p w:rsidR="00652074" w:rsidRPr="007C18EE" w:rsidRDefault="00652074" w:rsidP="00F6569E">
      <w:pPr>
        <w:spacing w:after="0" w:line="240" w:lineRule="auto"/>
        <w:rPr>
          <w:rFonts w:ascii="Times New Roman" w:hAnsi="Times New Roman" w:cs="Times New Roman"/>
          <w:sz w:val="20"/>
          <w:szCs w:val="20"/>
        </w:rPr>
      </w:pPr>
      <w:r w:rsidRPr="007C18EE">
        <w:rPr>
          <w:rFonts w:ascii="Times New Roman" w:hAnsi="Times New Roman" w:cs="Times New Roman"/>
          <w:sz w:val="20"/>
          <w:szCs w:val="20"/>
        </w:rPr>
        <w:t>2. Проект благоустройства согласован:</w:t>
      </w:r>
    </w:p>
    <w:p w:rsidR="00652074" w:rsidRPr="007C18EE" w:rsidRDefault="00652074" w:rsidP="00F6569E">
      <w:pPr>
        <w:spacing w:after="0" w:line="240" w:lineRule="auto"/>
        <w:rPr>
          <w:rFonts w:ascii="Times New Roman" w:hAnsi="Times New Roman" w:cs="Times New Roman"/>
          <w:sz w:val="20"/>
          <w:szCs w:val="20"/>
        </w:rPr>
      </w:pPr>
    </w:p>
    <w:tbl>
      <w:tblPr>
        <w:tblStyle w:val="a5"/>
        <w:tblW w:w="0" w:type="auto"/>
        <w:tblLook w:val="04A0" w:firstRow="1" w:lastRow="0" w:firstColumn="1" w:lastColumn="0" w:noHBand="0" w:noVBand="1"/>
      </w:tblPr>
      <w:tblGrid>
        <w:gridCol w:w="4785"/>
        <w:gridCol w:w="4785"/>
      </w:tblGrid>
      <w:tr w:rsidR="00D01B87" w:rsidRPr="007C18EE" w:rsidTr="00D01B87">
        <w:tc>
          <w:tcPr>
            <w:tcW w:w="4785" w:type="dxa"/>
          </w:tcPr>
          <w:p w:rsidR="00884FBC" w:rsidRPr="007C18EE" w:rsidRDefault="00884FBC" w:rsidP="00B56F99">
            <w:pPr>
              <w:jc w:val="center"/>
              <w:rPr>
                <w:rFonts w:ascii="Times New Roman" w:hAnsi="Times New Roman" w:cs="Times New Roman"/>
                <w:sz w:val="20"/>
                <w:szCs w:val="20"/>
              </w:rPr>
            </w:pPr>
            <w:r w:rsidRPr="007C18EE">
              <w:rPr>
                <w:rFonts w:ascii="Times New Roman" w:hAnsi="Times New Roman" w:cs="Times New Roman"/>
                <w:sz w:val="20"/>
                <w:szCs w:val="20"/>
              </w:rPr>
              <w:t xml:space="preserve">Администрация Култукского </w:t>
            </w:r>
          </w:p>
          <w:p w:rsidR="00D01B87" w:rsidRPr="007C18EE" w:rsidRDefault="00884FBC" w:rsidP="00B56F99">
            <w:pPr>
              <w:jc w:val="center"/>
              <w:rPr>
                <w:rFonts w:ascii="Times New Roman" w:hAnsi="Times New Roman" w:cs="Times New Roman"/>
                <w:sz w:val="20"/>
                <w:szCs w:val="20"/>
              </w:rPr>
            </w:pPr>
            <w:r w:rsidRPr="007C18EE">
              <w:rPr>
                <w:rFonts w:ascii="Times New Roman" w:hAnsi="Times New Roman" w:cs="Times New Roman"/>
                <w:sz w:val="20"/>
                <w:szCs w:val="20"/>
              </w:rPr>
              <w:t>городского поселения</w:t>
            </w:r>
          </w:p>
        </w:tc>
        <w:tc>
          <w:tcPr>
            <w:tcW w:w="4785" w:type="dxa"/>
          </w:tcPr>
          <w:p w:rsidR="00D01B87" w:rsidRPr="007C18EE" w:rsidRDefault="00D01B87" w:rsidP="00D01B87">
            <w:pPr>
              <w:jc w:val="center"/>
              <w:rPr>
                <w:rFonts w:ascii="Times New Roman" w:hAnsi="Times New Roman" w:cs="Times New Roman"/>
                <w:sz w:val="20"/>
                <w:szCs w:val="20"/>
              </w:rPr>
            </w:pPr>
            <w:r w:rsidRPr="007C18EE">
              <w:rPr>
                <w:rFonts w:ascii="Times New Roman" w:hAnsi="Times New Roman" w:cs="Times New Roman"/>
                <w:sz w:val="20"/>
                <w:szCs w:val="20"/>
              </w:rPr>
              <w:t>Дата согласования</w:t>
            </w:r>
          </w:p>
        </w:tc>
      </w:tr>
      <w:tr w:rsidR="00D01B87" w:rsidRPr="007C18EE" w:rsidTr="00D01B87">
        <w:tc>
          <w:tcPr>
            <w:tcW w:w="4785" w:type="dxa"/>
          </w:tcPr>
          <w:p w:rsidR="00D01B87" w:rsidRPr="007C18EE" w:rsidRDefault="00D01B87" w:rsidP="00F6569E">
            <w:pPr>
              <w:rPr>
                <w:rFonts w:ascii="Times New Roman" w:hAnsi="Times New Roman" w:cs="Times New Roman"/>
                <w:sz w:val="20"/>
                <w:szCs w:val="20"/>
              </w:rPr>
            </w:pPr>
          </w:p>
        </w:tc>
        <w:tc>
          <w:tcPr>
            <w:tcW w:w="4785" w:type="dxa"/>
          </w:tcPr>
          <w:p w:rsidR="00D01B87" w:rsidRPr="007C18EE" w:rsidRDefault="00D01B87" w:rsidP="00F6569E">
            <w:pPr>
              <w:rPr>
                <w:rFonts w:ascii="Times New Roman" w:hAnsi="Times New Roman" w:cs="Times New Roman"/>
                <w:sz w:val="20"/>
                <w:szCs w:val="20"/>
              </w:rPr>
            </w:pPr>
          </w:p>
        </w:tc>
      </w:tr>
      <w:tr w:rsidR="00D01B87" w:rsidRPr="007C18EE" w:rsidTr="00D01B87">
        <w:tc>
          <w:tcPr>
            <w:tcW w:w="4785" w:type="dxa"/>
          </w:tcPr>
          <w:p w:rsidR="00D01B87" w:rsidRPr="007C18EE" w:rsidRDefault="00D01B87" w:rsidP="00F6569E">
            <w:pPr>
              <w:rPr>
                <w:rFonts w:ascii="Times New Roman" w:hAnsi="Times New Roman" w:cs="Times New Roman"/>
                <w:sz w:val="20"/>
                <w:szCs w:val="20"/>
              </w:rPr>
            </w:pPr>
          </w:p>
        </w:tc>
        <w:tc>
          <w:tcPr>
            <w:tcW w:w="4785" w:type="dxa"/>
          </w:tcPr>
          <w:p w:rsidR="00D01B87" w:rsidRPr="007C18EE" w:rsidRDefault="00D01B87" w:rsidP="00F6569E">
            <w:pPr>
              <w:rPr>
                <w:rFonts w:ascii="Times New Roman" w:hAnsi="Times New Roman" w:cs="Times New Roman"/>
                <w:sz w:val="20"/>
                <w:szCs w:val="20"/>
              </w:rPr>
            </w:pPr>
          </w:p>
        </w:tc>
      </w:tr>
      <w:tr w:rsidR="00D01B87" w:rsidRPr="007C18EE" w:rsidTr="00D01B87">
        <w:tc>
          <w:tcPr>
            <w:tcW w:w="4785" w:type="dxa"/>
          </w:tcPr>
          <w:p w:rsidR="00D01B87" w:rsidRPr="007C18EE" w:rsidRDefault="00D01B87" w:rsidP="00F6569E">
            <w:pPr>
              <w:rPr>
                <w:rFonts w:ascii="Times New Roman" w:hAnsi="Times New Roman" w:cs="Times New Roman"/>
                <w:sz w:val="20"/>
                <w:szCs w:val="20"/>
              </w:rPr>
            </w:pPr>
          </w:p>
        </w:tc>
        <w:tc>
          <w:tcPr>
            <w:tcW w:w="4785" w:type="dxa"/>
          </w:tcPr>
          <w:p w:rsidR="00D01B87" w:rsidRPr="007C18EE" w:rsidRDefault="00D01B87" w:rsidP="00F6569E">
            <w:pPr>
              <w:rPr>
                <w:rFonts w:ascii="Times New Roman" w:hAnsi="Times New Roman" w:cs="Times New Roman"/>
                <w:sz w:val="20"/>
                <w:szCs w:val="20"/>
              </w:rPr>
            </w:pPr>
          </w:p>
        </w:tc>
      </w:tr>
    </w:tbl>
    <w:p w:rsidR="00652074" w:rsidRPr="007C18EE" w:rsidRDefault="00652074" w:rsidP="00F6569E">
      <w:pPr>
        <w:spacing w:after="0" w:line="240" w:lineRule="auto"/>
        <w:rPr>
          <w:rFonts w:ascii="Times New Roman" w:hAnsi="Times New Roman" w:cs="Times New Roman"/>
          <w:sz w:val="20"/>
          <w:szCs w:val="20"/>
        </w:rPr>
      </w:pPr>
    </w:p>
    <w:p w:rsidR="00B56F99" w:rsidRPr="007C18EE" w:rsidRDefault="00B56F99" w:rsidP="00F6569E">
      <w:pPr>
        <w:spacing w:after="0" w:line="240" w:lineRule="auto"/>
        <w:rPr>
          <w:rFonts w:ascii="Times New Roman" w:hAnsi="Times New Roman" w:cs="Times New Roman"/>
          <w:sz w:val="20"/>
          <w:szCs w:val="20"/>
        </w:rPr>
      </w:pPr>
    </w:p>
    <w:p w:rsidR="00B56F99" w:rsidRPr="007C18EE" w:rsidRDefault="00B56F99" w:rsidP="00B56F99">
      <w:pPr>
        <w:spacing w:after="0" w:line="240" w:lineRule="auto"/>
        <w:jc w:val="center"/>
        <w:rPr>
          <w:rFonts w:ascii="Times New Roman" w:hAnsi="Times New Roman" w:cs="Times New Roman"/>
          <w:sz w:val="20"/>
          <w:szCs w:val="20"/>
        </w:rPr>
      </w:pPr>
      <w:r w:rsidRPr="007C18EE">
        <w:rPr>
          <w:rFonts w:ascii="Times New Roman" w:hAnsi="Times New Roman" w:cs="Times New Roman"/>
          <w:sz w:val="20"/>
          <w:szCs w:val="20"/>
        </w:rPr>
        <w:t>РЕШЕНИЕ КОМИССИИ:</w:t>
      </w:r>
    </w:p>
    <w:p w:rsidR="00B56F99" w:rsidRPr="007C18EE" w:rsidRDefault="00B56F99" w:rsidP="00B56F99">
      <w:pPr>
        <w:spacing w:after="0" w:line="240" w:lineRule="auto"/>
        <w:rPr>
          <w:rFonts w:ascii="Times New Roman" w:hAnsi="Times New Roman" w:cs="Times New Roman"/>
          <w:sz w:val="20"/>
          <w:szCs w:val="20"/>
        </w:rPr>
      </w:pPr>
      <w:r w:rsidRPr="007C18EE">
        <w:rPr>
          <w:rFonts w:ascii="Times New Roman" w:hAnsi="Times New Roman" w:cs="Times New Roman"/>
          <w:sz w:val="20"/>
          <w:szCs w:val="20"/>
        </w:rPr>
        <w:t>Размещение элементов благоустройства по адресу:_____________________ соответствует согласованному проекту благоустройства.</w:t>
      </w:r>
    </w:p>
    <w:p w:rsidR="00B56F99" w:rsidRPr="007C18EE" w:rsidRDefault="00B56F99" w:rsidP="00B56F99">
      <w:pPr>
        <w:spacing w:after="0" w:line="240" w:lineRule="auto"/>
        <w:jc w:val="center"/>
        <w:rPr>
          <w:rFonts w:ascii="Times New Roman" w:hAnsi="Times New Roman" w:cs="Times New Roman"/>
          <w:sz w:val="20"/>
          <w:szCs w:val="20"/>
        </w:rPr>
      </w:pPr>
    </w:p>
    <w:p w:rsidR="00B56F99" w:rsidRPr="007C18EE" w:rsidRDefault="00B56F99" w:rsidP="00B56F99">
      <w:pPr>
        <w:spacing w:after="0" w:line="240" w:lineRule="auto"/>
        <w:jc w:val="center"/>
        <w:rPr>
          <w:rFonts w:ascii="Times New Roman" w:hAnsi="Times New Roman" w:cs="Times New Roman"/>
          <w:sz w:val="20"/>
          <w:szCs w:val="20"/>
        </w:rPr>
      </w:pPr>
    </w:p>
    <w:p w:rsidR="00B56F99" w:rsidRPr="007C18EE" w:rsidRDefault="00B56F99" w:rsidP="00B56F99">
      <w:pPr>
        <w:spacing w:after="0" w:line="240" w:lineRule="auto"/>
        <w:jc w:val="center"/>
        <w:rPr>
          <w:rFonts w:ascii="Times New Roman" w:hAnsi="Times New Roman" w:cs="Times New Roman"/>
          <w:sz w:val="20"/>
          <w:szCs w:val="20"/>
        </w:rPr>
      </w:pPr>
      <w:r w:rsidRPr="007C18EE">
        <w:rPr>
          <w:rFonts w:ascii="Times New Roman" w:hAnsi="Times New Roman" w:cs="Times New Roman"/>
          <w:sz w:val="20"/>
          <w:szCs w:val="20"/>
        </w:rPr>
        <w:t>ЧЛЕНЫ КОМИССИИ:</w:t>
      </w:r>
    </w:p>
    <w:p w:rsidR="0081719B" w:rsidRPr="007C18EE" w:rsidRDefault="0081719B" w:rsidP="00B56F99">
      <w:pPr>
        <w:spacing w:after="0" w:line="240" w:lineRule="auto"/>
        <w:jc w:val="center"/>
        <w:rPr>
          <w:rFonts w:ascii="Times New Roman" w:hAnsi="Times New Roman" w:cs="Times New Roman"/>
          <w:sz w:val="20"/>
          <w:szCs w:val="20"/>
        </w:rPr>
      </w:pPr>
    </w:p>
    <w:p w:rsidR="0081719B" w:rsidRPr="007C18EE" w:rsidRDefault="0081719B" w:rsidP="00B56F99">
      <w:pPr>
        <w:spacing w:after="0" w:line="240" w:lineRule="auto"/>
        <w:jc w:val="center"/>
        <w:rPr>
          <w:rFonts w:ascii="Times New Roman" w:hAnsi="Times New Roman" w:cs="Times New Roman"/>
          <w:sz w:val="20"/>
          <w:szCs w:val="20"/>
        </w:rPr>
      </w:pP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81719B" w:rsidRPr="007C18EE" w:rsidTr="0081719B">
        <w:tc>
          <w:tcPr>
            <w:tcW w:w="4785" w:type="dxa"/>
          </w:tcPr>
          <w:p w:rsidR="0081719B" w:rsidRPr="007C18EE" w:rsidRDefault="0081719B" w:rsidP="0081719B">
            <w:pPr>
              <w:jc w:val="center"/>
              <w:rPr>
                <w:rFonts w:ascii="Times New Roman" w:hAnsi="Times New Roman" w:cs="Times New Roman"/>
                <w:sz w:val="20"/>
                <w:szCs w:val="20"/>
              </w:rPr>
            </w:pPr>
            <w:r w:rsidRPr="007C18EE">
              <w:rPr>
                <w:rFonts w:ascii="Times New Roman" w:hAnsi="Times New Roman" w:cs="Times New Roman"/>
                <w:sz w:val="20"/>
                <w:szCs w:val="20"/>
              </w:rPr>
              <w:t>(подпись)</w:t>
            </w:r>
          </w:p>
          <w:p w:rsidR="00516BCF" w:rsidRPr="007C18EE" w:rsidRDefault="00516BCF" w:rsidP="0081719B">
            <w:pPr>
              <w:jc w:val="center"/>
              <w:rPr>
                <w:rFonts w:ascii="Times New Roman" w:hAnsi="Times New Roman" w:cs="Times New Roman"/>
                <w:sz w:val="20"/>
                <w:szCs w:val="20"/>
              </w:rPr>
            </w:pPr>
          </w:p>
        </w:tc>
        <w:tc>
          <w:tcPr>
            <w:tcW w:w="4785" w:type="dxa"/>
          </w:tcPr>
          <w:p w:rsidR="0081719B" w:rsidRPr="007C18EE" w:rsidRDefault="0081719B" w:rsidP="00B56F99">
            <w:pPr>
              <w:jc w:val="center"/>
              <w:rPr>
                <w:rFonts w:ascii="Times New Roman" w:hAnsi="Times New Roman" w:cs="Times New Roman"/>
                <w:sz w:val="20"/>
                <w:szCs w:val="20"/>
              </w:rPr>
            </w:pPr>
            <w:r w:rsidRPr="007C18EE">
              <w:rPr>
                <w:rFonts w:ascii="Times New Roman" w:hAnsi="Times New Roman" w:cs="Times New Roman"/>
                <w:sz w:val="20"/>
                <w:szCs w:val="20"/>
              </w:rPr>
              <w:t>(расшифровка подписи)</w:t>
            </w:r>
          </w:p>
        </w:tc>
      </w:tr>
      <w:tr w:rsidR="0081719B" w:rsidRPr="007C18EE" w:rsidTr="0081719B">
        <w:tc>
          <w:tcPr>
            <w:tcW w:w="4785" w:type="dxa"/>
          </w:tcPr>
          <w:p w:rsidR="0081719B" w:rsidRPr="007C18EE" w:rsidRDefault="0081719B" w:rsidP="00B56F99">
            <w:pPr>
              <w:jc w:val="center"/>
              <w:rPr>
                <w:rFonts w:ascii="Times New Roman" w:hAnsi="Times New Roman" w:cs="Times New Roman"/>
                <w:sz w:val="20"/>
                <w:szCs w:val="20"/>
              </w:rPr>
            </w:pPr>
          </w:p>
        </w:tc>
        <w:tc>
          <w:tcPr>
            <w:tcW w:w="4785" w:type="dxa"/>
          </w:tcPr>
          <w:p w:rsidR="0081719B" w:rsidRPr="007C18EE" w:rsidRDefault="0081719B" w:rsidP="00B56F99">
            <w:pPr>
              <w:jc w:val="center"/>
              <w:rPr>
                <w:rFonts w:ascii="Times New Roman" w:hAnsi="Times New Roman" w:cs="Times New Roman"/>
                <w:sz w:val="20"/>
                <w:szCs w:val="20"/>
              </w:rPr>
            </w:pPr>
          </w:p>
        </w:tc>
      </w:tr>
      <w:tr w:rsidR="0081719B" w:rsidRPr="007C18EE" w:rsidTr="0081719B">
        <w:tc>
          <w:tcPr>
            <w:tcW w:w="4785" w:type="dxa"/>
          </w:tcPr>
          <w:p w:rsidR="0081719B" w:rsidRPr="007C18EE" w:rsidRDefault="0081719B" w:rsidP="00B56F99">
            <w:pPr>
              <w:jc w:val="center"/>
              <w:rPr>
                <w:rFonts w:ascii="Times New Roman" w:hAnsi="Times New Roman" w:cs="Times New Roman"/>
                <w:sz w:val="20"/>
                <w:szCs w:val="20"/>
              </w:rPr>
            </w:pPr>
          </w:p>
        </w:tc>
        <w:tc>
          <w:tcPr>
            <w:tcW w:w="4785" w:type="dxa"/>
          </w:tcPr>
          <w:p w:rsidR="0081719B" w:rsidRPr="007C18EE" w:rsidRDefault="0081719B" w:rsidP="00B56F99">
            <w:pPr>
              <w:jc w:val="center"/>
              <w:rPr>
                <w:rFonts w:ascii="Times New Roman" w:hAnsi="Times New Roman" w:cs="Times New Roman"/>
                <w:sz w:val="20"/>
                <w:szCs w:val="20"/>
              </w:rPr>
            </w:pPr>
          </w:p>
        </w:tc>
      </w:tr>
      <w:tr w:rsidR="0081719B" w:rsidRPr="007C18EE" w:rsidTr="0081719B">
        <w:tc>
          <w:tcPr>
            <w:tcW w:w="4785" w:type="dxa"/>
          </w:tcPr>
          <w:p w:rsidR="0081719B" w:rsidRPr="007C18EE" w:rsidRDefault="0081719B" w:rsidP="00B56F99">
            <w:pPr>
              <w:jc w:val="center"/>
              <w:rPr>
                <w:rFonts w:ascii="Times New Roman" w:hAnsi="Times New Roman" w:cs="Times New Roman"/>
                <w:sz w:val="20"/>
                <w:szCs w:val="20"/>
              </w:rPr>
            </w:pPr>
          </w:p>
        </w:tc>
        <w:tc>
          <w:tcPr>
            <w:tcW w:w="4785" w:type="dxa"/>
          </w:tcPr>
          <w:p w:rsidR="0081719B" w:rsidRPr="007C18EE" w:rsidRDefault="0081719B" w:rsidP="00B56F99">
            <w:pPr>
              <w:jc w:val="center"/>
              <w:rPr>
                <w:rFonts w:ascii="Times New Roman" w:hAnsi="Times New Roman" w:cs="Times New Roman"/>
                <w:sz w:val="20"/>
                <w:szCs w:val="20"/>
              </w:rPr>
            </w:pPr>
          </w:p>
        </w:tc>
      </w:tr>
    </w:tbl>
    <w:p w:rsidR="008738CA" w:rsidRPr="007C18EE" w:rsidRDefault="008738CA" w:rsidP="00B56F99">
      <w:pPr>
        <w:spacing w:after="0" w:line="240" w:lineRule="auto"/>
        <w:jc w:val="center"/>
        <w:rPr>
          <w:rFonts w:ascii="Times New Roman" w:hAnsi="Times New Roman" w:cs="Times New Roman"/>
          <w:sz w:val="20"/>
          <w:szCs w:val="20"/>
        </w:rPr>
      </w:pPr>
    </w:p>
    <w:p w:rsidR="008738CA" w:rsidRPr="007C18EE" w:rsidRDefault="008738CA">
      <w:pPr>
        <w:rPr>
          <w:rFonts w:ascii="Times New Roman" w:hAnsi="Times New Roman" w:cs="Times New Roman"/>
          <w:sz w:val="20"/>
          <w:szCs w:val="20"/>
        </w:rPr>
      </w:pPr>
      <w:r w:rsidRPr="007C18EE">
        <w:rPr>
          <w:rFonts w:ascii="Times New Roman" w:hAnsi="Times New Roman" w:cs="Times New Roman"/>
          <w:sz w:val="20"/>
          <w:szCs w:val="20"/>
        </w:rPr>
        <w:br w:type="page"/>
      </w:r>
    </w:p>
    <w:p w:rsidR="008738CA" w:rsidRPr="007C18EE" w:rsidRDefault="008738CA" w:rsidP="008738CA">
      <w:pPr>
        <w:autoSpaceDE w:val="0"/>
        <w:autoSpaceDN w:val="0"/>
        <w:adjustRightInd w:val="0"/>
        <w:spacing w:after="0" w:line="240" w:lineRule="auto"/>
        <w:jc w:val="right"/>
        <w:rPr>
          <w:rFonts w:ascii="Times New Roman" w:hAnsi="Times New Roman" w:cs="Times New Roman"/>
          <w:color w:val="000000"/>
          <w:sz w:val="20"/>
          <w:szCs w:val="20"/>
        </w:rPr>
      </w:pPr>
      <w:r w:rsidRPr="007C18EE">
        <w:rPr>
          <w:rFonts w:ascii="Times New Roman" w:hAnsi="Times New Roman" w:cs="Times New Roman"/>
          <w:color w:val="000000"/>
          <w:sz w:val="20"/>
          <w:szCs w:val="20"/>
        </w:rPr>
        <w:lastRenderedPageBreak/>
        <w:t xml:space="preserve">Приложение </w:t>
      </w:r>
      <w:r w:rsidR="00A3138A" w:rsidRPr="007C18EE">
        <w:rPr>
          <w:rFonts w:ascii="Times New Roman" w:hAnsi="Times New Roman" w:cs="Times New Roman"/>
          <w:color w:val="000000"/>
          <w:sz w:val="20"/>
          <w:szCs w:val="20"/>
        </w:rPr>
        <w:t>4</w:t>
      </w:r>
      <w:r w:rsidRPr="007C18EE">
        <w:rPr>
          <w:rFonts w:ascii="Times New Roman" w:hAnsi="Times New Roman" w:cs="Times New Roman"/>
          <w:color w:val="000000"/>
          <w:sz w:val="20"/>
          <w:szCs w:val="20"/>
        </w:rPr>
        <w:t xml:space="preserve"> </w:t>
      </w:r>
    </w:p>
    <w:p w:rsidR="008738CA" w:rsidRPr="007C18EE" w:rsidRDefault="008738CA" w:rsidP="008738CA">
      <w:pPr>
        <w:autoSpaceDE w:val="0"/>
        <w:autoSpaceDN w:val="0"/>
        <w:adjustRightInd w:val="0"/>
        <w:spacing w:after="0" w:line="240" w:lineRule="auto"/>
        <w:rPr>
          <w:rFonts w:ascii="Times New Roman" w:hAnsi="Times New Roman" w:cs="Times New Roman"/>
          <w:color w:val="000000"/>
          <w:sz w:val="20"/>
          <w:szCs w:val="20"/>
        </w:rPr>
      </w:pPr>
    </w:p>
    <w:p w:rsidR="008738CA" w:rsidRPr="007C18EE" w:rsidRDefault="008738CA" w:rsidP="008738CA">
      <w:pPr>
        <w:autoSpaceDE w:val="0"/>
        <w:autoSpaceDN w:val="0"/>
        <w:adjustRightInd w:val="0"/>
        <w:spacing w:after="0" w:line="240" w:lineRule="auto"/>
        <w:rPr>
          <w:rFonts w:ascii="Times New Roman" w:hAnsi="Times New Roman" w:cs="Times New Roman"/>
          <w:color w:val="000000"/>
          <w:sz w:val="20"/>
          <w:szCs w:val="20"/>
        </w:rPr>
      </w:pPr>
    </w:p>
    <w:p w:rsidR="008738CA" w:rsidRPr="007C18EE" w:rsidRDefault="008738CA" w:rsidP="008738CA">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АКТ НЕСООТВЕТСТВИЯ РАЗМЕЩЕННЫХ ЭЛЕМЕНТОВ БЛАГОУСТРОЙСТВА СОГЛАСОВАННОМУ ПРОЕКТУ БЛАГОУСТРОЙСТВА</w:t>
      </w:r>
    </w:p>
    <w:p w:rsidR="008738CA" w:rsidRPr="007C18EE" w:rsidRDefault="008738CA" w:rsidP="008738CA">
      <w:pPr>
        <w:autoSpaceDE w:val="0"/>
        <w:autoSpaceDN w:val="0"/>
        <w:adjustRightInd w:val="0"/>
        <w:spacing w:after="0" w:line="240" w:lineRule="auto"/>
        <w:rPr>
          <w:rFonts w:ascii="Times New Roman" w:hAnsi="Times New Roman" w:cs="Times New Roman"/>
          <w:color w:val="000000"/>
          <w:sz w:val="20"/>
          <w:szCs w:val="20"/>
        </w:rPr>
      </w:pPr>
    </w:p>
    <w:p w:rsidR="008738CA" w:rsidRPr="007C18EE" w:rsidRDefault="00884FBC" w:rsidP="008738CA">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р.п. Култук                                                                                            </w:t>
      </w:r>
      <w:r w:rsidR="008738CA" w:rsidRPr="007C18EE">
        <w:rPr>
          <w:rFonts w:ascii="Times New Roman" w:hAnsi="Times New Roman" w:cs="Times New Roman"/>
          <w:color w:val="000000"/>
          <w:sz w:val="20"/>
          <w:szCs w:val="20"/>
        </w:rPr>
        <w:t xml:space="preserve">______________20__года </w:t>
      </w:r>
    </w:p>
    <w:p w:rsidR="008738CA" w:rsidRPr="007C18EE" w:rsidRDefault="008738CA" w:rsidP="008738CA">
      <w:pPr>
        <w:autoSpaceDE w:val="0"/>
        <w:autoSpaceDN w:val="0"/>
        <w:adjustRightInd w:val="0"/>
        <w:spacing w:after="0" w:line="240" w:lineRule="auto"/>
        <w:jc w:val="right"/>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                                      время_________________ </w:t>
      </w:r>
    </w:p>
    <w:p w:rsidR="008738CA" w:rsidRPr="007C18EE" w:rsidRDefault="008738CA" w:rsidP="008738CA">
      <w:pPr>
        <w:autoSpaceDE w:val="0"/>
        <w:autoSpaceDN w:val="0"/>
        <w:adjustRightInd w:val="0"/>
        <w:spacing w:after="0" w:line="240" w:lineRule="auto"/>
        <w:rPr>
          <w:rFonts w:ascii="Times New Roman" w:hAnsi="Times New Roman" w:cs="Times New Roman"/>
          <w:color w:val="000000"/>
          <w:sz w:val="20"/>
          <w:szCs w:val="20"/>
        </w:rPr>
      </w:pPr>
    </w:p>
    <w:p w:rsidR="008738CA" w:rsidRPr="007C18EE" w:rsidRDefault="008738CA" w:rsidP="008738CA">
      <w:pPr>
        <w:autoSpaceDE w:val="0"/>
        <w:autoSpaceDN w:val="0"/>
        <w:adjustRightInd w:val="0"/>
        <w:spacing w:after="0" w:line="240" w:lineRule="auto"/>
        <w:rPr>
          <w:rFonts w:ascii="Times New Roman" w:hAnsi="Times New Roman" w:cs="Times New Roman"/>
          <w:color w:val="000000"/>
          <w:sz w:val="20"/>
          <w:szCs w:val="20"/>
        </w:rPr>
      </w:pPr>
    </w:p>
    <w:p w:rsidR="008738CA" w:rsidRPr="007C18EE" w:rsidRDefault="008738CA" w:rsidP="008738CA">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Комиссия в составе: </w:t>
      </w:r>
    </w:p>
    <w:p w:rsidR="008738CA" w:rsidRPr="007C18EE" w:rsidRDefault="008738CA" w:rsidP="008738CA">
      <w:pPr>
        <w:autoSpaceDE w:val="0"/>
        <w:autoSpaceDN w:val="0"/>
        <w:adjustRightInd w:val="0"/>
        <w:spacing w:after="0" w:line="240" w:lineRule="auto"/>
        <w:jc w:val="both"/>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1. </w:t>
      </w:r>
      <w:r w:rsidR="00884FBC" w:rsidRPr="007C18EE">
        <w:rPr>
          <w:rFonts w:ascii="Times New Roman" w:hAnsi="Times New Roman" w:cs="Times New Roman"/>
          <w:color w:val="000000"/>
          <w:sz w:val="20"/>
          <w:szCs w:val="20"/>
        </w:rPr>
        <w:t>Администрация Култукского городского поселения</w:t>
      </w:r>
      <w:r w:rsidRPr="007C18EE">
        <w:rPr>
          <w:rFonts w:ascii="Times New Roman" w:hAnsi="Times New Roman" w:cs="Times New Roman"/>
          <w:color w:val="000000"/>
          <w:sz w:val="20"/>
          <w:szCs w:val="20"/>
        </w:rPr>
        <w:t>, уполномоченн</w:t>
      </w:r>
      <w:r w:rsidR="00884FBC" w:rsidRPr="007C18EE">
        <w:rPr>
          <w:rFonts w:ascii="Times New Roman" w:hAnsi="Times New Roman" w:cs="Times New Roman"/>
          <w:color w:val="000000"/>
          <w:sz w:val="20"/>
          <w:szCs w:val="20"/>
        </w:rPr>
        <w:t>ая</w:t>
      </w:r>
      <w:r w:rsidRPr="007C18EE">
        <w:rPr>
          <w:rFonts w:ascii="Times New Roman" w:hAnsi="Times New Roman" w:cs="Times New Roman"/>
          <w:color w:val="000000"/>
          <w:sz w:val="20"/>
          <w:szCs w:val="20"/>
        </w:rPr>
        <w:t xml:space="preserve"> на организацию приемки работ (наименование, должность и ФИО представителя)____________________________________________________. </w:t>
      </w:r>
    </w:p>
    <w:p w:rsidR="008738CA" w:rsidRPr="007C18EE" w:rsidRDefault="008738CA" w:rsidP="008738CA">
      <w:pPr>
        <w:autoSpaceDE w:val="0"/>
        <w:autoSpaceDN w:val="0"/>
        <w:adjustRightInd w:val="0"/>
        <w:spacing w:after="0" w:line="240" w:lineRule="auto"/>
        <w:jc w:val="both"/>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738CA" w:rsidRPr="007C18EE" w:rsidRDefault="008738CA" w:rsidP="008738CA">
      <w:pPr>
        <w:autoSpaceDE w:val="0"/>
        <w:autoSpaceDN w:val="0"/>
        <w:adjustRightInd w:val="0"/>
        <w:spacing w:after="0" w:line="240" w:lineRule="auto"/>
        <w:rPr>
          <w:rFonts w:ascii="Times New Roman" w:hAnsi="Times New Roman" w:cs="Times New Roman"/>
          <w:color w:val="000000"/>
          <w:sz w:val="20"/>
          <w:szCs w:val="20"/>
        </w:rPr>
      </w:pPr>
    </w:p>
    <w:p w:rsidR="008738CA" w:rsidRPr="007C18EE" w:rsidRDefault="008738CA" w:rsidP="00B97CCA">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УСТАНОВИЛА:</w:t>
      </w:r>
    </w:p>
    <w:p w:rsidR="008738CA" w:rsidRPr="007C18EE" w:rsidRDefault="008738CA" w:rsidP="008738CA">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1. К приемке представлен(ы) элементы(ы) благоустройства, размещенные по адресу:__________________________________________________________ </w:t>
      </w:r>
    </w:p>
    <w:p w:rsidR="0081719B" w:rsidRPr="007C18EE" w:rsidRDefault="0081719B" w:rsidP="00B56F99">
      <w:pPr>
        <w:spacing w:after="0" w:line="240" w:lineRule="auto"/>
        <w:jc w:val="center"/>
        <w:rPr>
          <w:rFonts w:ascii="Times New Roman" w:hAnsi="Times New Roman" w:cs="Times New Roman"/>
          <w:sz w:val="20"/>
          <w:szCs w:val="20"/>
        </w:rPr>
      </w:pPr>
    </w:p>
    <w:p w:rsidR="00B97CCA" w:rsidRPr="007C18EE" w:rsidRDefault="00B97CCA" w:rsidP="00B97CCA">
      <w:pPr>
        <w:spacing w:after="0" w:line="240" w:lineRule="auto"/>
        <w:rPr>
          <w:rFonts w:ascii="Times New Roman" w:hAnsi="Times New Roman" w:cs="Times New Roman"/>
          <w:sz w:val="20"/>
          <w:szCs w:val="20"/>
        </w:rPr>
      </w:pPr>
      <w:r w:rsidRPr="007C18EE">
        <w:rPr>
          <w:rFonts w:ascii="Times New Roman" w:hAnsi="Times New Roman" w:cs="Times New Roman"/>
          <w:sz w:val="20"/>
          <w:szCs w:val="20"/>
        </w:rPr>
        <w:t>2. Проект благоустройства согласован:</w:t>
      </w:r>
    </w:p>
    <w:p w:rsidR="00B97CCA" w:rsidRPr="007C18EE" w:rsidRDefault="00B97CCA" w:rsidP="00B97CCA">
      <w:pPr>
        <w:spacing w:after="0" w:line="240" w:lineRule="auto"/>
        <w:rPr>
          <w:rFonts w:ascii="Times New Roman" w:hAnsi="Times New Roman" w:cs="Times New Roman"/>
          <w:sz w:val="20"/>
          <w:szCs w:val="20"/>
        </w:rPr>
      </w:pPr>
    </w:p>
    <w:tbl>
      <w:tblPr>
        <w:tblStyle w:val="a5"/>
        <w:tblW w:w="0" w:type="auto"/>
        <w:tblLook w:val="04A0" w:firstRow="1" w:lastRow="0" w:firstColumn="1" w:lastColumn="0" w:noHBand="0" w:noVBand="1"/>
      </w:tblPr>
      <w:tblGrid>
        <w:gridCol w:w="4785"/>
        <w:gridCol w:w="4785"/>
      </w:tblGrid>
      <w:tr w:rsidR="00B97CCA" w:rsidRPr="007C18EE" w:rsidTr="0036354B">
        <w:tc>
          <w:tcPr>
            <w:tcW w:w="4785" w:type="dxa"/>
          </w:tcPr>
          <w:p w:rsidR="00884FBC" w:rsidRPr="007C18EE" w:rsidRDefault="00884FBC" w:rsidP="0036354B">
            <w:pPr>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Администрация Култукского</w:t>
            </w:r>
          </w:p>
          <w:p w:rsidR="00B97CCA" w:rsidRPr="007C18EE" w:rsidRDefault="00884FBC" w:rsidP="0036354B">
            <w:pPr>
              <w:jc w:val="center"/>
              <w:rPr>
                <w:rFonts w:ascii="Times New Roman" w:hAnsi="Times New Roman" w:cs="Times New Roman"/>
                <w:sz w:val="20"/>
                <w:szCs w:val="20"/>
              </w:rPr>
            </w:pPr>
            <w:r w:rsidRPr="007C18EE">
              <w:rPr>
                <w:rFonts w:ascii="Times New Roman" w:hAnsi="Times New Roman" w:cs="Times New Roman"/>
                <w:color w:val="000000"/>
                <w:sz w:val="20"/>
                <w:szCs w:val="20"/>
              </w:rPr>
              <w:t xml:space="preserve"> городского поселения</w:t>
            </w:r>
          </w:p>
        </w:tc>
        <w:tc>
          <w:tcPr>
            <w:tcW w:w="4785" w:type="dxa"/>
          </w:tcPr>
          <w:p w:rsidR="00B97CCA" w:rsidRPr="007C18EE" w:rsidRDefault="00B97CCA" w:rsidP="0036354B">
            <w:pPr>
              <w:jc w:val="center"/>
              <w:rPr>
                <w:rFonts w:ascii="Times New Roman" w:hAnsi="Times New Roman" w:cs="Times New Roman"/>
                <w:sz w:val="20"/>
                <w:szCs w:val="20"/>
              </w:rPr>
            </w:pPr>
            <w:r w:rsidRPr="007C18EE">
              <w:rPr>
                <w:rFonts w:ascii="Times New Roman" w:hAnsi="Times New Roman" w:cs="Times New Roman"/>
                <w:sz w:val="20"/>
                <w:szCs w:val="20"/>
              </w:rPr>
              <w:t>Дата согласования</w:t>
            </w:r>
          </w:p>
        </w:tc>
      </w:tr>
      <w:tr w:rsidR="00B97CCA" w:rsidRPr="007C18EE" w:rsidTr="0036354B">
        <w:tc>
          <w:tcPr>
            <w:tcW w:w="4785" w:type="dxa"/>
          </w:tcPr>
          <w:p w:rsidR="00B97CCA" w:rsidRPr="007C18EE" w:rsidRDefault="00B97CCA" w:rsidP="0036354B">
            <w:pPr>
              <w:rPr>
                <w:rFonts w:ascii="Times New Roman" w:hAnsi="Times New Roman" w:cs="Times New Roman"/>
                <w:sz w:val="20"/>
                <w:szCs w:val="20"/>
              </w:rPr>
            </w:pPr>
          </w:p>
        </w:tc>
        <w:tc>
          <w:tcPr>
            <w:tcW w:w="4785" w:type="dxa"/>
          </w:tcPr>
          <w:p w:rsidR="00B97CCA" w:rsidRPr="007C18EE" w:rsidRDefault="00B97CCA" w:rsidP="0036354B">
            <w:pPr>
              <w:rPr>
                <w:rFonts w:ascii="Times New Roman" w:hAnsi="Times New Roman" w:cs="Times New Roman"/>
                <w:sz w:val="20"/>
                <w:szCs w:val="20"/>
              </w:rPr>
            </w:pPr>
          </w:p>
        </w:tc>
      </w:tr>
      <w:tr w:rsidR="00B97CCA" w:rsidRPr="007C18EE" w:rsidTr="0036354B">
        <w:tc>
          <w:tcPr>
            <w:tcW w:w="4785" w:type="dxa"/>
          </w:tcPr>
          <w:p w:rsidR="00B97CCA" w:rsidRPr="007C18EE" w:rsidRDefault="00B97CCA" w:rsidP="0036354B">
            <w:pPr>
              <w:rPr>
                <w:rFonts w:ascii="Times New Roman" w:hAnsi="Times New Roman" w:cs="Times New Roman"/>
                <w:sz w:val="20"/>
                <w:szCs w:val="20"/>
              </w:rPr>
            </w:pPr>
          </w:p>
        </w:tc>
        <w:tc>
          <w:tcPr>
            <w:tcW w:w="4785" w:type="dxa"/>
          </w:tcPr>
          <w:p w:rsidR="00B97CCA" w:rsidRPr="007C18EE" w:rsidRDefault="00B97CCA" w:rsidP="0036354B">
            <w:pPr>
              <w:rPr>
                <w:rFonts w:ascii="Times New Roman" w:hAnsi="Times New Roman" w:cs="Times New Roman"/>
                <w:sz w:val="20"/>
                <w:szCs w:val="20"/>
              </w:rPr>
            </w:pPr>
          </w:p>
        </w:tc>
      </w:tr>
      <w:tr w:rsidR="00B97CCA" w:rsidRPr="007C18EE" w:rsidTr="0036354B">
        <w:tc>
          <w:tcPr>
            <w:tcW w:w="4785" w:type="dxa"/>
          </w:tcPr>
          <w:p w:rsidR="00B97CCA" w:rsidRPr="007C18EE" w:rsidRDefault="00B97CCA" w:rsidP="0036354B">
            <w:pPr>
              <w:rPr>
                <w:rFonts w:ascii="Times New Roman" w:hAnsi="Times New Roman" w:cs="Times New Roman"/>
                <w:sz w:val="20"/>
                <w:szCs w:val="20"/>
              </w:rPr>
            </w:pPr>
          </w:p>
        </w:tc>
        <w:tc>
          <w:tcPr>
            <w:tcW w:w="4785" w:type="dxa"/>
          </w:tcPr>
          <w:p w:rsidR="00B97CCA" w:rsidRPr="007C18EE" w:rsidRDefault="00B97CCA" w:rsidP="0036354B">
            <w:pPr>
              <w:rPr>
                <w:rFonts w:ascii="Times New Roman" w:hAnsi="Times New Roman" w:cs="Times New Roman"/>
                <w:sz w:val="20"/>
                <w:szCs w:val="20"/>
              </w:rPr>
            </w:pPr>
          </w:p>
        </w:tc>
      </w:tr>
    </w:tbl>
    <w:p w:rsidR="00B97CCA" w:rsidRPr="007C18EE" w:rsidRDefault="00B97CCA" w:rsidP="00B56F99">
      <w:pPr>
        <w:spacing w:after="0" w:line="240" w:lineRule="auto"/>
        <w:jc w:val="center"/>
        <w:rPr>
          <w:rFonts w:ascii="Times New Roman" w:hAnsi="Times New Roman" w:cs="Times New Roman"/>
          <w:sz w:val="20"/>
          <w:szCs w:val="20"/>
        </w:rPr>
      </w:pPr>
    </w:p>
    <w:p w:rsidR="00B97CCA" w:rsidRPr="007C18EE" w:rsidRDefault="00B97CCA" w:rsidP="00B56F99">
      <w:pPr>
        <w:spacing w:after="0" w:line="240" w:lineRule="auto"/>
        <w:jc w:val="center"/>
        <w:rPr>
          <w:rFonts w:ascii="Times New Roman" w:hAnsi="Times New Roman" w:cs="Times New Roman"/>
          <w:sz w:val="20"/>
          <w:szCs w:val="20"/>
        </w:rPr>
      </w:pPr>
    </w:p>
    <w:p w:rsidR="00B97CCA" w:rsidRPr="007C18EE" w:rsidRDefault="00B97CCA" w:rsidP="00B97CCA">
      <w:pPr>
        <w:pStyle w:val="Default"/>
        <w:jc w:val="center"/>
        <w:rPr>
          <w:sz w:val="20"/>
          <w:szCs w:val="20"/>
        </w:rPr>
      </w:pPr>
      <w:r w:rsidRPr="007C18EE">
        <w:rPr>
          <w:sz w:val="20"/>
          <w:szCs w:val="20"/>
        </w:rPr>
        <w:t>РЕШЕНИЕ КОМИССИИ:</w:t>
      </w:r>
    </w:p>
    <w:p w:rsidR="00B97CCA" w:rsidRPr="007C18EE" w:rsidRDefault="00B97CCA" w:rsidP="00B97CCA">
      <w:pPr>
        <w:pStyle w:val="Default"/>
        <w:jc w:val="both"/>
        <w:rPr>
          <w:sz w:val="20"/>
          <w:szCs w:val="20"/>
        </w:rPr>
      </w:pPr>
      <w:r w:rsidRPr="007C18EE">
        <w:rPr>
          <w:sz w:val="20"/>
          <w:szCs w:val="20"/>
        </w:rPr>
        <w:t xml:space="preserve">Размещение элементов благоустройства по адресу:_____________________ НЕ СООТВЕТСТВУЕТ согласованному проекту благоустройства. </w:t>
      </w:r>
    </w:p>
    <w:p w:rsidR="00B97CCA" w:rsidRPr="007C18EE" w:rsidRDefault="00B97CCA" w:rsidP="00B97CCA">
      <w:pPr>
        <w:spacing w:after="0" w:line="240" w:lineRule="auto"/>
        <w:jc w:val="center"/>
        <w:rPr>
          <w:rFonts w:ascii="Times New Roman" w:hAnsi="Times New Roman" w:cs="Times New Roman"/>
          <w:sz w:val="20"/>
          <w:szCs w:val="20"/>
        </w:rPr>
      </w:pPr>
    </w:p>
    <w:p w:rsidR="00B97CCA" w:rsidRPr="007C18EE" w:rsidRDefault="00B97CCA" w:rsidP="00B97CCA">
      <w:pPr>
        <w:spacing w:after="0" w:line="240" w:lineRule="auto"/>
        <w:jc w:val="center"/>
        <w:rPr>
          <w:rFonts w:ascii="Times New Roman" w:hAnsi="Times New Roman" w:cs="Times New Roman"/>
          <w:sz w:val="20"/>
          <w:szCs w:val="20"/>
        </w:rPr>
      </w:pPr>
      <w:r w:rsidRPr="007C18EE">
        <w:rPr>
          <w:rFonts w:ascii="Times New Roman" w:hAnsi="Times New Roman" w:cs="Times New Roman"/>
          <w:sz w:val="20"/>
          <w:szCs w:val="20"/>
        </w:rPr>
        <w:t>ЗАМЕЧАНИЯ КОМИССИИ:</w:t>
      </w:r>
    </w:p>
    <w:p w:rsidR="00B97CCA" w:rsidRPr="007C18EE" w:rsidRDefault="00B97CCA" w:rsidP="00B97CCA">
      <w:pPr>
        <w:spacing w:after="0" w:line="240" w:lineRule="auto"/>
        <w:jc w:val="center"/>
        <w:rPr>
          <w:rFonts w:ascii="Times New Roman" w:hAnsi="Times New Roman" w:cs="Times New Roman"/>
          <w:sz w:val="20"/>
          <w:szCs w:val="20"/>
        </w:rPr>
      </w:pP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B87435" w:rsidRPr="007C18EE" w:rsidTr="0036354B">
        <w:tc>
          <w:tcPr>
            <w:tcW w:w="4785" w:type="dxa"/>
          </w:tcPr>
          <w:p w:rsidR="00B87435" w:rsidRPr="007C18EE" w:rsidRDefault="00B87435" w:rsidP="0036354B">
            <w:pPr>
              <w:jc w:val="center"/>
              <w:rPr>
                <w:rFonts w:ascii="Times New Roman" w:hAnsi="Times New Roman" w:cs="Times New Roman"/>
                <w:sz w:val="20"/>
                <w:szCs w:val="20"/>
              </w:rPr>
            </w:pPr>
          </w:p>
        </w:tc>
        <w:tc>
          <w:tcPr>
            <w:tcW w:w="4785" w:type="dxa"/>
          </w:tcPr>
          <w:p w:rsidR="00B87435" w:rsidRPr="007C18EE" w:rsidRDefault="00B87435" w:rsidP="0036354B">
            <w:pPr>
              <w:jc w:val="center"/>
              <w:rPr>
                <w:rFonts w:ascii="Times New Roman" w:hAnsi="Times New Roman" w:cs="Times New Roman"/>
                <w:sz w:val="20"/>
                <w:szCs w:val="20"/>
              </w:rPr>
            </w:pPr>
          </w:p>
        </w:tc>
      </w:tr>
      <w:tr w:rsidR="00B87435" w:rsidRPr="007C18EE" w:rsidTr="0036354B">
        <w:tc>
          <w:tcPr>
            <w:tcW w:w="4785" w:type="dxa"/>
          </w:tcPr>
          <w:p w:rsidR="00B87435" w:rsidRPr="007C18EE" w:rsidRDefault="00B87435" w:rsidP="0036354B">
            <w:pPr>
              <w:jc w:val="center"/>
              <w:rPr>
                <w:rFonts w:ascii="Times New Roman" w:hAnsi="Times New Roman" w:cs="Times New Roman"/>
                <w:sz w:val="20"/>
                <w:szCs w:val="20"/>
              </w:rPr>
            </w:pPr>
          </w:p>
        </w:tc>
        <w:tc>
          <w:tcPr>
            <w:tcW w:w="4785" w:type="dxa"/>
          </w:tcPr>
          <w:p w:rsidR="00B87435" w:rsidRPr="007C18EE" w:rsidRDefault="00B87435" w:rsidP="0036354B">
            <w:pPr>
              <w:jc w:val="center"/>
              <w:rPr>
                <w:rFonts w:ascii="Times New Roman" w:hAnsi="Times New Roman" w:cs="Times New Roman"/>
                <w:sz w:val="20"/>
                <w:szCs w:val="20"/>
              </w:rPr>
            </w:pPr>
          </w:p>
        </w:tc>
      </w:tr>
      <w:tr w:rsidR="00B87435" w:rsidRPr="007C18EE" w:rsidTr="0036354B">
        <w:tc>
          <w:tcPr>
            <w:tcW w:w="9570" w:type="dxa"/>
            <w:gridSpan w:val="2"/>
          </w:tcPr>
          <w:p w:rsidR="00B87435" w:rsidRPr="007C18EE" w:rsidRDefault="00B87435" w:rsidP="0036354B">
            <w:pPr>
              <w:jc w:val="center"/>
              <w:rPr>
                <w:rFonts w:ascii="Times New Roman" w:hAnsi="Times New Roman" w:cs="Times New Roman"/>
                <w:sz w:val="20"/>
                <w:szCs w:val="20"/>
              </w:rPr>
            </w:pPr>
            <w:r w:rsidRPr="007C18EE">
              <w:rPr>
                <w:rFonts w:ascii="Times New Roman" w:hAnsi="Times New Roman" w:cs="Times New Roman"/>
                <w:sz w:val="20"/>
                <w:szCs w:val="20"/>
              </w:rPr>
              <w:t>ЧЛЕНЫ КОМИССИИ:</w:t>
            </w:r>
          </w:p>
        </w:tc>
      </w:tr>
      <w:tr w:rsidR="00B87435" w:rsidRPr="007C18EE" w:rsidTr="0036354B">
        <w:tc>
          <w:tcPr>
            <w:tcW w:w="4785" w:type="dxa"/>
          </w:tcPr>
          <w:p w:rsidR="00B87435" w:rsidRPr="007C18EE" w:rsidRDefault="00B87435" w:rsidP="0036354B">
            <w:pPr>
              <w:jc w:val="center"/>
              <w:rPr>
                <w:rFonts w:ascii="Times New Roman" w:hAnsi="Times New Roman" w:cs="Times New Roman"/>
                <w:sz w:val="20"/>
                <w:szCs w:val="20"/>
              </w:rPr>
            </w:pPr>
          </w:p>
        </w:tc>
        <w:tc>
          <w:tcPr>
            <w:tcW w:w="4785" w:type="dxa"/>
          </w:tcPr>
          <w:p w:rsidR="00B87435" w:rsidRPr="007C18EE" w:rsidRDefault="00B87435" w:rsidP="0036354B">
            <w:pPr>
              <w:jc w:val="center"/>
              <w:rPr>
                <w:rFonts w:ascii="Times New Roman" w:hAnsi="Times New Roman" w:cs="Times New Roman"/>
                <w:sz w:val="20"/>
                <w:szCs w:val="20"/>
              </w:rPr>
            </w:pPr>
          </w:p>
        </w:tc>
      </w:tr>
      <w:tr w:rsidR="00B87435" w:rsidRPr="007C18EE" w:rsidTr="0036354B">
        <w:tc>
          <w:tcPr>
            <w:tcW w:w="4785" w:type="dxa"/>
          </w:tcPr>
          <w:p w:rsidR="00B87435" w:rsidRPr="007C18EE" w:rsidRDefault="00B87435" w:rsidP="0036354B">
            <w:pPr>
              <w:jc w:val="center"/>
              <w:rPr>
                <w:rFonts w:ascii="Times New Roman" w:hAnsi="Times New Roman" w:cs="Times New Roman"/>
                <w:sz w:val="20"/>
                <w:szCs w:val="20"/>
              </w:rPr>
            </w:pPr>
            <w:r w:rsidRPr="007C18EE">
              <w:rPr>
                <w:rFonts w:ascii="Times New Roman" w:hAnsi="Times New Roman" w:cs="Times New Roman"/>
                <w:sz w:val="20"/>
                <w:szCs w:val="20"/>
              </w:rPr>
              <w:t>(подпись)</w:t>
            </w:r>
          </w:p>
          <w:p w:rsidR="004D5E29" w:rsidRPr="007C18EE" w:rsidRDefault="004D5E29" w:rsidP="0036354B">
            <w:pPr>
              <w:jc w:val="center"/>
              <w:rPr>
                <w:rFonts w:ascii="Times New Roman" w:hAnsi="Times New Roman" w:cs="Times New Roman"/>
                <w:sz w:val="20"/>
                <w:szCs w:val="20"/>
              </w:rPr>
            </w:pPr>
          </w:p>
        </w:tc>
        <w:tc>
          <w:tcPr>
            <w:tcW w:w="4785" w:type="dxa"/>
          </w:tcPr>
          <w:p w:rsidR="00B87435" w:rsidRPr="007C18EE" w:rsidRDefault="00B87435" w:rsidP="0036354B">
            <w:pPr>
              <w:jc w:val="center"/>
              <w:rPr>
                <w:rFonts w:ascii="Times New Roman" w:hAnsi="Times New Roman" w:cs="Times New Roman"/>
                <w:sz w:val="20"/>
                <w:szCs w:val="20"/>
              </w:rPr>
            </w:pPr>
            <w:r w:rsidRPr="007C18EE">
              <w:rPr>
                <w:rFonts w:ascii="Times New Roman" w:hAnsi="Times New Roman" w:cs="Times New Roman"/>
                <w:sz w:val="20"/>
                <w:szCs w:val="20"/>
              </w:rPr>
              <w:t>(расшифровка подписи)</w:t>
            </w:r>
          </w:p>
        </w:tc>
      </w:tr>
    </w:tbl>
    <w:p w:rsidR="008B4642" w:rsidRPr="007C18EE" w:rsidRDefault="008B4642" w:rsidP="00B97CCA">
      <w:pPr>
        <w:spacing w:after="0" w:line="240" w:lineRule="auto"/>
        <w:jc w:val="center"/>
        <w:rPr>
          <w:rFonts w:ascii="Times New Roman" w:hAnsi="Times New Roman" w:cs="Times New Roman"/>
          <w:sz w:val="20"/>
          <w:szCs w:val="20"/>
        </w:rPr>
      </w:pPr>
    </w:p>
    <w:p w:rsidR="008B4642" w:rsidRPr="007C18EE" w:rsidRDefault="008B4642">
      <w:pPr>
        <w:rPr>
          <w:rFonts w:ascii="Times New Roman" w:hAnsi="Times New Roman" w:cs="Times New Roman"/>
          <w:sz w:val="20"/>
          <w:szCs w:val="20"/>
        </w:rPr>
      </w:pPr>
      <w:r w:rsidRPr="007C18EE">
        <w:rPr>
          <w:rFonts w:ascii="Times New Roman" w:hAnsi="Times New Roman" w:cs="Times New Roman"/>
          <w:sz w:val="20"/>
          <w:szCs w:val="20"/>
        </w:rPr>
        <w:br w:type="page"/>
      </w:r>
    </w:p>
    <w:p w:rsidR="008B4642" w:rsidRPr="007C18EE" w:rsidRDefault="008B4642" w:rsidP="008B4642">
      <w:pPr>
        <w:spacing w:after="0" w:line="240" w:lineRule="auto"/>
        <w:jc w:val="right"/>
        <w:rPr>
          <w:rFonts w:ascii="Times New Roman" w:hAnsi="Times New Roman" w:cs="Times New Roman"/>
          <w:sz w:val="20"/>
          <w:szCs w:val="20"/>
        </w:rPr>
      </w:pPr>
      <w:r w:rsidRPr="007C18EE">
        <w:rPr>
          <w:rFonts w:ascii="Times New Roman" w:hAnsi="Times New Roman" w:cs="Times New Roman"/>
          <w:sz w:val="20"/>
          <w:szCs w:val="20"/>
        </w:rPr>
        <w:lastRenderedPageBreak/>
        <w:t xml:space="preserve">Приложение </w:t>
      </w:r>
      <w:r w:rsidR="00A3138A" w:rsidRPr="007C18EE">
        <w:rPr>
          <w:rFonts w:ascii="Times New Roman" w:hAnsi="Times New Roman" w:cs="Times New Roman"/>
          <w:sz w:val="20"/>
          <w:szCs w:val="20"/>
        </w:rPr>
        <w:t>5</w:t>
      </w: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jc w:val="center"/>
        <w:rPr>
          <w:rFonts w:ascii="Times New Roman" w:hAnsi="Times New Roman" w:cs="Times New Roman"/>
          <w:sz w:val="20"/>
          <w:szCs w:val="20"/>
        </w:rPr>
      </w:pPr>
    </w:p>
    <w:p w:rsidR="008B4642" w:rsidRPr="007C18EE" w:rsidRDefault="008B4642" w:rsidP="008B4642">
      <w:pPr>
        <w:spacing w:after="0" w:line="240" w:lineRule="auto"/>
        <w:jc w:val="center"/>
        <w:rPr>
          <w:rFonts w:ascii="Times New Roman" w:hAnsi="Times New Roman" w:cs="Times New Roman"/>
          <w:sz w:val="20"/>
          <w:szCs w:val="20"/>
        </w:rPr>
      </w:pPr>
      <w:r w:rsidRPr="007C18EE">
        <w:rPr>
          <w:rFonts w:ascii="Times New Roman" w:hAnsi="Times New Roman" w:cs="Times New Roman"/>
          <w:sz w:val="20"/>
          <w:szCs w:val="20"/>
        </w:rPr>
        <w:t>Колерный бланк фасадов зданий, строений, сооружений</w:t>
      </w: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r w:rsidRPr="007C18EE">
        <w:rPr>
          <w:rFonts w:ascii="Times New Roman" w:hAnsi="Times New Roman" w:cs="Times New Roman"/>
          <w:sz w:val="20"/>
          <w:szCs w:val="20"/>
        </w:rPr>
        <w:t>Адрес:</w:t>
      </w: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r w:rsidRPr="007C18EE">
        <w:rPr>
          <w:rFonts w:ascii="Times New Roman" w:hAnsi="Times New Roman" w:cs="Times New Roman"/>
          <w:sz w:val="20"/>
          <w:szCs w:val="20"/>
        </w:rPr>
        <w:t>Заявитель:</w:t>
      </w: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r w:rsidRPr="007C18EE">
        <w:rPr>
          <w:rFonts w:ascii="Times New Roman" w:hAnsi="Times New Roman" w:cs="Times New Roman"/>
          <w:sz w:val="20"/>
          <w:szCs w:val="20"/>
        </w:rPr>
        <w:t>Подрядная</w:t>
      </w:r>
    </w:p>
    <w:p w:rsidR="008B4642" w:rsidRPr="007C18EE" w:rsidRDefault="008B4642" w:rsidP="008B4642">
      <w:pPr>
        <w:spacing w:after="0" w:line="240" w:lineRule="auto"/>
        <w:rPr>
          <w:rFonts w:ascii="Times New Roman" w:hAnsi="Times New Roman" w:cs="Times New Roman"/>
          <w:sz w:val="20"/>
          <w:szCs w:val="20"/>
        </w:rPr>
      </w:pPr>
      <w:r w:rsidRPr="007C18EE">
        <w:rPr>
          <w:rFonts w:ascii="Times New Roman" w:hAnsi="Times New Roman" w:cs="Times New Roman"/>
          <w:sz w:val="20"/>
          <w:szCs w:val="20"/>
        </w:rPr>
        <w:t>организация:</w:t>
      </w: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b/>
          <w:sz w:val="20"/>
          <w:szCs w:val="20"/>
        </w:rPr>
      </w:pPr>
      <w:r w:rsidRPr="007C18EE">
        <w:rPr>
          <w:rFonts w:ascii="Times New Roman" w:hAnsi="Times New Roman" w:cs="Times New Roman"/>
          <w:b/>
          <w:sz w:val="20"/>
          <w:szCs w:val="20"/>
        </w:rPr>
        <w:t>Лицевые фасады:</w:t>
      </w:r>
    </w:p>
    <w:p w:rsidR="008B4642" w:rsidRPr="007C18EE" w:rsidRDefault="008B4642" w:rsidP="008B4642">
      <w:pPr>
        <w:spacing w:after="0" w:line="240" w:lineRule="auto"/>
        <w:rPr>
          <w:rFonts w:ascii="Times New Roman" w:hAnsi="Times New Roman" w:cs="Times New Roman"/>
          <w:sz w:val="20"/>
          <w:szCs w:val="20"/>
        </w:rPr>
      </w:pPr>
      <w:r w:rsidRPr="007C18EE">
        <w:rPr>
          <w:rFonts w:ascii="Times New Roman" w:hAnsi="Times New Roman" w:cs="Times New Roman"/>
          <w:sz w:val="20"/>
          <w:szCs w:val="20"/>
        </w:rPr>
        <w:t>Колер отделки:</w:t>
      </w: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r w:rsidRPr="007C18EE">
        <w:rPr>
          <w:rFonts w:ascii="Times New Roman" w:hAnsi="Times New Roman" w:cs="Times New Roman"/>
          <w:sz w:val="20"/>
          <w:szCs w:val="20"/>
        </w:rPr>
        <w:t>Колер архитектурных деталей, конструктивных элементов, элементов декора:</w:t>
      </w: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b/>
          <w:sz w:val="20"/>
          <w:szCs w:val="20"/>
        </w:rPr>
      </w:pPr>
      <w:r w:rsidRPr="007C18EE">
        <w:rPr>
          <w:rFonts w:ascii="Times New Roman" w:hAnsi="Times New Roman" w:cs="Times New Roman"/>
          <w:b/>
          <w:sz w:val="20"/>
          <w:szCs w:val="20"/>
        </w:rPr>
        <w:t>Дворовые фасады:</w:t>
      </w:r>
    </w:p>
    <w:p w:rsidR="008B4642" w:rsidRPr="007C18EE" w:rsidRDefault="008B4642" w:rsidP="008B4642">
      <w:pPr>
        <w:spacing w:after="0" w:line="240" w:lineRule="auto"/>
        <w:rPr>
          <w:rFonts w:ascii="Times New Roman" w:hAnsi="Times New Roman" w:cs="Times New Roman"/>
          <w:sz w:val="20"/>
          <w:szCs w:val="20"/>
        </w:rPr>
      </w:pPr>
      <w:r w:rsidRPr="007C18EE">
        <w:rPr>
          <w:rFonts w:ascii="Times New Roman" w:hAnsi="Times New Roman" w:cs="Times New Roman"/>
          <w:sz w:val="20"/>
          <w:szCs w:val="20"/>
        </w:rPr>
        <w:t>Колер отделки:</w:t>
      </w: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r w:rsidRPr="007C18EE">
        <w:rPr>
          <w:rFonts w:ascii="Times New Roman" w:hAnsi="Times New Roman" w:cs="Times New Roman"/>
          <w:sz w:val="20"/>
          <w:szCs w:val="20"/>
        </w:rPr>
        <w:t>Колер архитектурных деталей, конструктивных элементов, элементов декора:</w:t>
      </w: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b/>
          <w:sz w:val="20"/>
          <w:szCs w:val="20"/>
        </w:rPr>
      </w:pPr>
    </w:p>
    <w:p w:rsidR="008B4642" w:rsidRPr="007C18EE" w:rsidRDefault="008B4642" w:rsidP="008B4642">
      <w:pPr>
        <w:spacing w:after="0" w:line="240" w:lineRule="auto"/>
        <w:rPr>
          <w:rFonts w:ascii="Times New Roman" w:hAnsi="Times New Roman" w:cs="Times New Roman"/>
          <w:b/>
          <w:sz w:val="20"/>
          <w:szCs w:val="20"/>
        </w:rPr>
      </w:pPr>
      <w:r w:rsidRPr="007C18EE">
        <w:rPr>
          <w:rFonts w:ascii="Times New Roman" w:hAnsi="Times New Roman" w:cs="Times New Roman"/>
          <w:b/>
          <w:sz w:val="20"/>
          <w:szCs w:val="20"/>
        </w:rPr>
        <w:t>Торцевые фасады:</w:t>
      </w:r>
    </w:p>
    <w:p w:rsidR="008B4642" w:rsidRPr="007C18EE" w:rsidRDefault="008B4642" w:rsidP="008B4642">
      <w:pPr>
        <w:spacing w:after="0" w:line="240" w:lineRule="auto"/>
        <w:rPr>
          <w:rFonts w:ascii="Times New Roman" w:hAnsi="Times New Roman" w:cs="Times New Roman"/>
          <w:sz w:val="20"/>
          <w:szCs w:val="20"/>
        </w:rPr>
      </w:pPr>
      <w:r w:rsidRPr="007C18EE">
        <w:rPr>
          <w:rFonts w:ascii="Times New Roman" w:hAnsi="Times New Roman" w:cs="Times New Roman"/>
          <w:sz w:val="20"/>
          <w:szCs w:val="20"/>
        </w:rPr>
        <w:t>Колер отделки:</w:t>
      </w: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r w:rsidRPr="007C18EE">
        <w:rPr>
          <w:rFonts w:ascii="Times New Roman" w:hAnsi="Times New Roman" w:cs="Times New Roman"/>
          <w:sz w:val="20"/>
          <w:szCs w:val="20"/>
        </w:rPr>
        <w:t>Колер архитектурных деталей, конструктивных элементов, элементов декора:</w:t>
      </w: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p>
    <w:p w:rsidR="008B4642" w:rsidRPr="007C18EE" w:rsidRDefault="008B4642" w:rsidP="008B4642">
      <w:pPr>
        <w:spacing w:after="0" w:line="240" w:lineRule="auto"/>
        <w:rPr>
          <w:rFonts w:ascii="Times New Roman" w:hAnsi="Times New Roman" w:cs="Times New Roman"/>
          <w:sz w:val="20"/>
          <w:szCs w:val="20"/>
        </w:rPr>
      </w:pPr>
    </w:p>
    <w:p w:rsidR="007138F5" w:rsidRPr="007C18EE" w:rsidRDefault="008B4642" w:rsidP="008B4642">
      <w:pPr>
        <w:spacing w:after="0" w:line="240" w:lineRule="auto"/>
        <w:rPr>
          <w:rFonts w:ascii="Times New Roman" w:hAnsi="Times New Roman" w:cs="Times New Roman"/>
          <w:sz w:val="20"/>
          <w:szCs w:val="20"/>
        </w:rPr>
      </w:pPr>
      <w:r w:rsidRPr="007C18EE">
        <w:rPr>
          <w:rFonts w:ascii="Times New Roman" w:hAnsi="Times New Roman" w:cs="Times New Roman"/>
          <w:sz w:val="20"/>
          <w:szCs w:val="20"/>
        </w:rPr>
        <w:t xml:space="preserve">Должностное лицо </w:t>
      </w:r>
      <w:r w:rsidR="008B17B9" w:rsidRPr="007C18EE">
        <w:rPr>
          <w:rFonts w:ascii="Times New Roman" w:hAnsi="Times New Roman" w:cs="Times New Roman"/>
          <w:sz w:val="20"/>
          <w:szCs w:val="20"/>
        </w:rPr>
        <w:t xml:space="preserve">уполномоченного структурного подразделения Администрации </w:t>
      </w:r>
      <w:r w:rsidR="00D03EB2" w:rsidRPr="007C18EE">
        <w:rPr>
          <w:rFonts w:ascii="Times New Roman" w:hAnsi="Times New Roman" w:cs="Times New Roman"/>
          <w:sz w:val="20"/>
          <w:szCs w:val="20"/>
        </w:rPr>
        <w:t>поселения</w:t>
      </w:r>
      <w:r w:rsidR="008B17B9" w:rsidRPr="007C18EE">
        <w:rPr>
          <w:rFonts w:ascii="Times New Roman" w:hAnsi="Times New Roman" w:cs="Times New Roman"/>
          <w:sz w:val="20"/>
          <w:szCs w:val="20"/>
        </w:rPr>
        <w:t>:</w:t>
      </w:r>
    </w:p>
    <w:p w:rsidR="007138F5" w:rsidRPr="007C18EE" w:rsidRDefault="007138F5">
      <w:pPr>
        <w:rPr>
          <w:rFonts w:ascii="Times New Roman" w:hAnsi="Times New Roman" w:cs="Times New Roman"/>
          <w:sz w:val="20"/>
          <w:szCs w:val="20"/>
        </w:rPr>
      </w:pPr>
      <w:r w:rsidRPr="007C18EE">
        <w:rPr>
          <w:rFonts w:ascii="Times New Roman" w:hAnsi="Times New Roman" w:cs="Times New Roman"/>
          <w:sz w:val="20"/>
          <w:szCs w:val="20"/>
        </w:rPr>
        <w:br w:type="page"/>
      </w:r>
    </w:p>
    <w:p w:rsidR="00B87435" w:rsidRPr="007C18EE" w:rsidRDefault="007138F5" w:rsidP="007138F5">
      <w:pPr>
        <w:spacing w:after="0" w:line="240" w:lineRule="auto"/>
        <w:jc w:val="right"/>
        <w:rPr>
          <w:rFonts w:ascii="Times New Roman" w:hAnsi="Times New Roman" w:cs="Times New Roman"/>
          <w:sz w:val="20"/>
          <w:szCs w:val="20"/>
        </w:rPr>
      </w:pPr>
      <w:r w:rsidRPr="007C18EE">
        <w:rPr>
          <w:rFonts w:ascii="Times New Roman" w:hAnsi="Times New Roman" w:cs="Times New Roman"/>
          <w:sz w:val="20"/>
          <w:szCs w:val="20"/>
        </w:rPr>
        <w:lastRenderedPageBreak/>
        <w:t xml:space="preserve">Приложение </w:t>
      </w:r>
      <w:r w:rsidR="00C01639" w:rsidRPr="007C18EE">
        <w:rPr>
          <w:rFonts w:ascii="Times New Roman" w:hAnsi="Times New Roman" w:cs="Times New Roman"/>
          <w:sz w:val="20"/>
          <w:szCs w:val="20"/>
        </w:rPr>
        <w:t>6</w:t>
      </w:r>
    </w:p>
    <w:p w:rsidR="008F51DF" w:rsidRPr="007C18EE" w:rsidRDefault="008F51DF" w:rsidP="008F51DF">
      <w:pPr>
        <w:autoSpaceDE w:val="0"/>
        <w:autoSpaceDN w:val="0"/>
        <w:adjustRightInd w:val="0"/>
        <w:spacing w:after="0" w:line="240" w:lineRule="auto"/>
        <w:jc w:val="center"/>
        <w:rPr>
          <w:rFonts w:ascii="Times New Roman" w:hAnsi="Times New Roman" w:cs="Times New Roman"/>
          <w:color w:val="000000"/>
          <w:sz w:val="20"/>
          <w:szCs w:val="20"/>
        </w:rPr>
      </w:pPr>
    </w:p>
    <w:p w:rsidR="008F51DF" w:rsidRPr="007C18EE" w:rsidRDefault="008F51DF" w:rsidP="008F51DF">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Паспорт</w:t>
      </w:r>
    </w:p>
    <w:p w:rsidR="008F51DF" w:rsidRPr="007C18EE" w:rsidRDefault="008F51DF" w:rsidP="008F51DF">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фасадов зданий, строений, сооружений</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N _____________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Адрес: дом N _____ по _______________________________________________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_____________________________________________ района нп</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Владелец: ___________________________________________________________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(Ф.И.О.)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_____________________________________________________________________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Основание (правоустанавливающий документ) ___________________________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_____________________________________________________________________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Назначение __________________________________________________________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_____________________________________________________________________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Составил ________________________________________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(должность, Ф.И.О.)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Проверил ________________________________________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(должность, Ф.И.О.)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Дата составления паспорта "___" ______________ 200__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Зарегистрирован в ________________________________ за N _________ </w:t>
      </w:r>
    </w:p>
    <w:p w:rsidR="008F51DF" w:rsidRPr="007C18EE" w:rsidRDefault="008F51DF" w:rsidP="008F51DF">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"___" ______________ 200__</w:t>
      </w:r>
    </w:p>
    <w:p w:rsidR="008F51DF" w:rsidRPr="007C18EE" w:rsidRDefault="008F51DF" w:rsidP="008F51DF">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_____________ _________________________</w:t>
      </w:r>
    </w:p>
    <w:p w:rsidR="008F51DF" w:rsidRPr="007C18EE" w:rsidRDefault="008F51DF" w:rsidP="008F51DF">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(подпись) (расшифровка подписи)</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Раздел 1. Сведения об объекте (исторические сведения)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1. Годы постройки ___________________________________________________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2. Автор ____________________________________________________________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3. Сведения о включении в Единый государственный реестр объектов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культурного наследия (памятников истории и культуры) народов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Российской Федерации ________________________________________________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_____________________________________________________________________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_____________________________________________________________________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4. Дата последнего ремонта __________________________________________ </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Раздел 2. Отметка составителя паспорта</w:t>
      </w:r>
    </w:p>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2987"/>
        <w:gridCol w:w="2987"/>
      </w:tblGrid>
      <w:tr w:rsidR="008F51DF" w:rsidRPr="007C18EE" w:rsidTr="008F51DF">
        <w:trPr>
          <w:trHeight w:val="288"/>
        </w:trPr>
        <w:tc>
          <w:tcPr>
            <w:tcW w:w="2987" w:type="dxa"/>
          </w:tcPr>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Дата обследования </w:t>
            </w:r>
          </w:p>
        </w:tc>
        <w:tc>
          <w:tcPr>
            <w:tcW w:w="2987" w:type="dxa"/>
          </w:tcPr>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Общее техническое состояние фасада </w:t>
            </w:r>
          </w:p>
        </w:tc>
        <w:tc>
          <w:tcPr>
            <w:tcW w:w="2987" w:type="dxa"/>
          </w:tcPr>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Примечание </w:t>
            </w:r>
          </w:p>
        </w:tc>
      </w:tr>
      <w:tr w:rsidR="008F51DF" w:rsidRPr="007C18EE" w:rsidTr="008F51DF">
        <w:trPr>
          <w:trHeight w:val="288"/>
        </w:trPr>
        <w:tc>
          <w:tcPr>
            <w:tcW w:w="2987" w:type="dxa"/>
          </w:tcPr>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p>
        </w:tc>
        <w:tc>
          <w:tcPr>
            <w:tcW w:w="2987" w:type="dxa"/>
          </w:tcPr>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p>
        </w:tc>
        <w:tc>
          <w:tcPr>
            <w:tcW w:w="2987" w:type="dxa"/>
          </w:tcPr>
          <w:p w:rsidR="008F51DF" w:rsidRPr="007C18EE" w:rsidRDefault="008F51DF" w:rsidP="008F51DF">
            <w:pPr>
              <w:autoSpaceDE w:val="0"/>
              <w:autoSpaceDN w:val="0"/>
              <w:adjustRightInd w:val="0"/>
              <w:spacing w:after="0" w:line="240" w:lineRule="auto"/>
              <w:rPr>
                <w:rFonts w:ascii="Times New Roman" w:hAnsi="Times New Roman" w:cs="Times New Roman"/>
                <w:color w:val="000000"/>
                <w:sz w:val="20"/>
                <w:szCs w:val="20"/>
              </w:rPr>
            </w:pPr>
          </w:p>
        </w:tc>
      </w:tr>
    </w:tbl>
    <w:p w:rsidR="006C572B" w:rsidRPr="007C18EE" w:rsidRDefault="006C572B" w:rsidP="008F51DF">
      <w:pPr>
        <w:spacing w:after="0" w:line="240" w:lineRule="auto"/>
        <w:jc w:val="both"/>
        <w:rPr>
          <w:rFonts w:ascii="Times New Roman" w:hAnsi="Times New Roman" w:cs="Times New Roman"/>
          <w:sz w:val="20"/>
          <w:szCs w:val="20"/>
        </w:rPr>
      </w:pPr>
    </w:p>
    <w:p w:rsidR="006C572B" w:rsidRPr="007C18EE" w:rsidRDefault="006C572B">
      <w:pPr>
        <w:rPr>
          <w:rFonts w:ascii="Times New Roman" w:hAnsi="Times New Roman" w:cs="Times New Roman"/>
          <w:sz w:val="20"/>
          <w:szCs w:val="20"/>
        </w:rPr>
      </w:pPr>
      <w:r w:rsidRPr="007C18EE">
        <w:rPr>
          <w:rFonts w:ascii="Times New Roman" w:hAnsi="Times New Roman" w:cs="Times New Roman"/>
          <w:sz w:val="20"/>
          <w:szCs w:val="20"/>
        </w:rPr>
        <w:br w:type="page"/>
      </w:r>
    </w:p>
    <w:p w:rsidR="006C572B" w:rsidRPr="007C18EE" w:rsidRDefault="006C572B" w:rsidP="006C572B">
      <w:pPr>
        <w:pStyle w:val="Default"/>
        <w:rPr>
          <w:sz w:val="20"/>
          <w:szCs w:val="20"/>
        </w:rPr>
      </w:pPr>
      <w:r w:rsidRPr="007C18EE">
        <w:rPr>
          <w:sz w:val="20"/>
          <w:szCs w:val="20"/>
        </w:rPr>
        <w:lastRenderedPageBreak/>
        <w:t xml:space="preserve">Раздел 3. Описание отдельных элементов фасада </w:t>
      </w:r>
    </w:p>
    <w:p w:rsidR="006C572B" w:rsidRPr="007C18EE" w:rsidRDefault="006C572B" w:rsidP="006C572B">
      <w:pPr>
        <w:pStyle w:val="Default"/>
        <w:rPr>
          <w:sz w:val="20"/>
          <w:szCs w:val="20"/>
        </w:rPr>
      </w:pPr>
    </w:p>
    <w:p w:rsidR="006C572B" w:rsidRPr="007C18EE" w:rsidRDefault="006C572B" w:rsidP="006C572B">
      <w:pPr>
        <w:pStyle w:val="Default"/>
        <w:rPr>
          <w:sz w:val="20"/>
          <w:szCs w:val="20"/>
        </w:rPr>
      </w:pPr>
      <w:r w:rsidRPr="007C18EE">
        <w:rPr>
          <w:sz w:val="20"/>
          <w:szCs w:val="20"/>
        </w:rPr>
        <w:t xml:space="preserve">Раздел 3 заполняется отдельно для каждого фасада (лицевого, дворового, боковых) с указанием номера, присвоенного на чертеже генерального плана участка &lt;*&gt;. </w:t>
      </w:r>
    </w:p>
    <w:p w:rsidR="006C572B" w:rsidRPr="007C18EE" w:rsidRDefault="006C572B" w:rsidP="006C572B">
      <w:pPr>
        <w:pStyle w:val="Default"/>
        <w:rPr>
          <w:sz w:val="20"/>
          <w:szCs w:val="20"/>
        </w:rPr>
      </w:pPr>
      <w:r w:rsidRPr="007C18EE">
        <w:rPr>
          <w:sz w:val="20"/>
          <w:szCs w:val="20"/>
        </w:rPr>
        <w:t xml:space="preserve">Наименование фасада </w:t>
      </w:r>
    </w:p>
    <w:p w:rsidR="006C572B" w:rsidRPr="007C18EE" w:rsidRDefault="006C572B" w:rsidP="006C572B">
      <w:pPr>
        <w:pStyle w:val="Default"/>
        <w:rPr>
          <w:sz w:val="20"/>
          <w:szCs w:val="20"/>
        </w:rPr>
      </w:pPr>
      <w:r w:rsidRPr="007C18EE">
        <w:rPr>
          <w:sz w:val="20"/>
          <w:szCs w:val="20"/>
        </w:rPr>
        <w:t xml:space="preserve">_____________________________________________________________________ </w:t>
      </w:r>
    </w:p>
    <w:p w:rsidR="008F51DF" w:rsidRPr="007C18EE" w:rsidRDefault="006C572B" w:rsidP="006C572B">
      <w:pPr>
        <w:spacing w:after="0" w:line="240" w:lineRule="auto"/>
        <w:jc w:val="both"/>
        <w:rPr>
          <w:rFonts w:ascii="Times New Roman" w:hAnsi="Times New Roman" w:cs="Times New Roman"/>
          <w:sz w:val="20"/>
          <w:szCs w:val="20"/>
        </w:rPr>
      </w:pPr>
      <w:r w:rsidRPr="007C18EE">
        <w:rPr>
          <w:rFonts w:ascii="Times New Roman" w:hAnsi="Times New Roman" w:cs="Times New Roman"/>
          <w:sz w:val="20"/>
          <w:szCs w:val="20"/>
        </w:rPr>
        <w:t>(лицевой, дворовый, торцевой с указанием привязки к стороне света)</w:t>
      </w:r>
    </w:p>
    <w:p w:rsidR="00BB1311" w:rsidRPr="007C18EE" w:rsidRDefault="00BB1311" w:rsidP="006C572B">
      <w:pPr>
        <w:spacing w:after="0" w:line="240" w:lineRule="auto"/>
        <w:jc w:val="both"/>
        <w:rPr>
          <w:rFonts w:ascii="Times New Roman" w:hAnsi="Times New Roman" w:cs="Times New Roman"/>
          <w:sz w:val="20"/>
          <w:szCs w:val="20"/>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5"/>
        <w:gridCol w:w="1888"/>
        <w:gridCol w:w="1888"/>
        <w:gridCol w:w="1889"/>
      </w:tblGrid>
      <w:tr w:rsidR="00BB1311" w:rsidRPr="007C18EE" w:rsidTr="00D44CE4">
        <w:trPr>
          <w:trHeight w:val="610"/>
        </w:trPr>
        <w:tc>
          <w:tcPr>
            <w:tcW w:w="675" w:type="dxa"/>
          </w:tcPr>
          <w:p w:rsidR="00BB1311" w:rsidRPr="007C18EE"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N п/п</w:t>
            </w:r>
          </w:p>
        </w:tc>
        <w:tc>
          <w:tcPr>
            <w:tcW w:w="3685" w:type="dxa"/>
          </w:tcPr>
          <w:p w:rsidR="00BB1311" w:rsidRPr="007C18EE"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Pr>
          <w:p w:rsidR="00BB1311" w:rsidRPr="007C18EE"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Единица измерения</w:t>
            </w:r>
          </w:p>
        </w:tc>
        <w:tc>
          <w:tcPr>
            <w:tcW w:w="1888" w:type="dxa"/>
          </w:tcPr>
          <w:p w:rsidR="00BB1311" w:rsidRPr="007C18EE"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Количество</w:t>
            </w:r>
          </w:p>
        </w:tc>
        <w:tc>
          <w:tcPr>
            <w:tcW w:w="1889" w:type="dxa"/>
          </w:tcPr>
          <w:p w:rsidR="00BB1311" w:rsidRPr="007C18EE"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Состояние элементов фасада</w:t>
            </w:r>
          </w:p>
        </w:tc>
      </w:tr>
      <w:tr w:rsidR="00BB1311" w:rsidRPr="007C18EE" w:rsidTr="00D44CE4">
        <w:trPr>
          <w:trHeight w:val="127"/>
        </w:trPr>
        <w:tc>
          <w:tcPr>
            <w:tcW w:w="675" w:type="dxa"/>
          </w:tcPr>
          <w:p w:rsidR="00BB1311" w:rsidRPr="007C18EE"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1</w:t>
            </w:r>
          </w:p>
        </w:tc>
        <w:tc>
          <w:tcPr>
            <w:tcW w:w="3685" w:type="dxa"/>
          </w:tcPr>
          <w:p w:rsidR="00BB1311" w:rsidRPr="007C18EE"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2</w:t>
            </w:r>
          </w:p>
        </w:tc>
        <w:tc>
          <w:tcPr>
            <w:tcW w:w="1888" w:type="dxa"/>
          </w:tcPr>
          <w:p w:rsidR="00BB1311" w:rsidRPr="007C18EE"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3</w:t>
            </w:r>
          </w:p>
        </w:tc>
        <w:tc>
          <w:tcPr>
            <w:tcW w:w="1888" w:type="dxa"/>
          </w:tcPr>
          <w:p w:rsidR="00BB1311" w:rsidRPr="007C18EE"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4</w:t>
            </w:r>
          </w:p>
        </w:tc>
        <w:tc>
          <w:tcPr>
            <w:tcW w:w="1889" w:type="dxa"/>
          </w:tcPr>
          <w:p w:rsidR="00BB1311" w:rsidRPr="007C18EE"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5</w:t>
            </w: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1</w:t>
            </w:r>
          </w:p>
        </w:tc>
        <w:tc>
          <w:tcPr>
            <w:tcW w:w="3685" w:type="dxa"/>
          </w:tcPr>
          <w:p w:rsidR="00BB1311" w:rsidRPr="007C18EE" w:rsidRDefault="00BB1311">
            <w:pPr>
              <w:pStyle w:val="Default"/>
              <w:rPr>
                <w:sz w:val="20"/>
                <w:szCs w:val="20"/>
              </w:rPr>
            </w:pPr>
            <w:r w:rsidRPr="007C18EE">
              <w:rPr>
                <w:sz w:val="20"/>
                <w:szCs w:val="20"/>
              </w:rPr>
              <w:t xml:space="preserve">Количество этажей </w:t>
            </w:r>
          </w:p>
        </w:tc>
        <w:tc>
          <w:tcPr>
            <w:tcW w:w="1888" w:type="dxa"/>
          </w:tcPr>
          <w:p w:rsidR="00BB1311" w:rsidRPr="007C18EE" w:rsidRDefault="00BB1311">
            <w:pPr>
              <w:pStyle w:val="Default"/>
              <w:rPr>
                <w:sz w:val="20"/>
                <w:szCs w:val="20"/>
              </w:rPr>
            </w:pPr>
            <w:r w:rsidRPr="007C18EE">
              <w:rPr>
                <w:sz w:val="20"/>
                <w:szCs w:val="20"/>
              </w:rPr>
              <w:t xml:space="preserve">шт. </w:t>
            </w: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C18EE" w:rsidRDefault="00BB1311">
            <w:pPr>
              <w:pStyle w:val="Default"/>
              <w:rPr>
                <w:sz w:val="20"/>
                <w:szCs w:val="20"/>
              </w:rPr>
            </w:pPr>
            <w:r w:rsidRPr="007C18EE">
              <w:rPr>
                <w:sz w:val="20"/>
                <w:szCs w:val="20"/>
              </w:rPr>
              <w:t xml:space="preserve">в том числе, мансардных, технических </w:t>
            </w:r>
          </w:p>
        </w:tc>
        <w:tc>
          <w:tcPr>
            <w:tcW w:w="1888" w:type="dxa"/>
          </w:tcPr>
          <w:p w:rsidR="00BB1311" w:rsidRPr="007C18EE" w:rsidRDefault="00BB1311">
            <w:pPr>
              <w:pStyle w:val="Default"/>
              <w:rPr>
                <w:sz w:val="20"/>
                <w:szCs w:val="20"/>
              </w:rPr>
            </w:pPr>
            <w:r w:rsidRPr="007C18EE">
              <w:rPr>
                <w:sz w:val="20"/>
                <w:szCs w:val="20"/>
              </w:rPr>
              <w:t xml:space="preserve">шт. </w:t>
            </w: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2</w:t>
            </w:r>
          </w:p>
        </w:tc>
        <w:tc>
          <w:tcPr>
            <w:tcW w:w="3685" w:type="dxa"/>
          </w:tcPr>
          <w:p w:rsidR="00BB1311" w:rsidRPr="007C18EE" w:rsidRDefault="00BB1311">
            <w:pPr>
              <w:pStyle w:val="Default"/>
              <w:rPr>
                <w:sz w:val="20"/>
                <w:szCs w:val="20"/>
              </w:rPr>
            </w:pPr>
            <w:r w:rsidRPr="007C18EE">
              <w:rPr>
                <w:sz w:val="20"/>
                <w:szCs w:val="20"/>
              </w:rPr>
              <w:t xml:space="preserve">Длина фасада </w:t>
            </w:r>
          </w:p>
        </w:tc>
        <w:tc>
          <w:tcPr>
            <w:tcW w:w="1888" w:type="dxa"/>
          </w:tcPr>
          <w:p w:rsidR="00BB1311" w:rsidRPr="007C18EE" w:rsidRDefault="00BB1311">
            <w:pPr>
              <w:pStyle w:val="Default"/>
              <w:rPr>
                <w:sz w:val="20"/>
                <w:szCs w:val="20"/>
              </w:rPr>
            </w:pPr>
            <w:r w:rsidRPr="007C18EE">
              <w:rPr>
                <w:sz w:val="20"/>
                <w:szCs w:val="20"/>
              </w:rPr>
              <w:t xml:space="preserve">метр </w:t>
            </w: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C18EE" w:rsidRDefault="00BB1311">
            <w:pPr>
              <w:pStyle w:val="Default"/>
              <w:rPr>
                <w:sz w:val="20"/>
                <w:szCs w:val="20"/>
              </w:rPr>
            </w:pPr>
            <w:r w:rsidRPr="007C18EE">
              <w:rPr>
                <w:sz w:val="20"/>
                <w:szCs w:val="20"/>
              </w:rPr>
              <w:t xml:space="preserve">Высота фасада </w:t>
            </w:r>
          </w:p>
        </w:tc>
        <w:tc>
          <w:tcPr>
            <w:tcW w:w="1888" w:type="dxa"/>
          </w:tcPr>
          <w:p w:rsidR="00BB1311" w:rsidRPr="007C18EE" w:rsidRDefault="00BB1311">
            <w:pPr>
              <w:pStyle w:val="Default"/>
              <w:rPr>
                <w:sz w:val="20"/>
                <w:szCs w:val="20"/>
              </w:rPr>
            </w:pPr>
            <w:r w:rsidRPr="007C18EE">
              <w:rPr>
                <w:sz w:val="20"/>
                <w:szCs w:val="20"/>
              </w:rPr>
              <w:t xml:space="preserve">метр </w:t>
            </w: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C18EE" w:rsidRDefault="00BB1311">
            <w:pPr>
              <w:pStyle w:val="Default"/>
              <w:rPr>
                <w:sz w:val="20"/>
                <w:szCs w:val="20"/>
              </w:rPr>
            </w:pPr>
            <w:r w:rsidRPr="007C18EE">
              <w:rPr>
                <w:sz w:val="20"/>
                <w:szCs w:val="20"/>
              </w:rPr>
              <w:t xml:space="preserve">Площадь </w:t>
            </w:r>
          </w:p>
        </w:tc>
        <w:tc>
          <w:tcPr>
            <w:tcW w:w="1888" w:type="dxa"/>
          </w:tcPr>
          <w:p w:rsidR="00BB1311" w:rsidRPr="007C18EE" w:rsidRDefault="00BB1311">
            <w:pPr>
              <w:pStyle w:val="Default"/>
              <w:rPr>
                <w:sz w:val="20"/>
                <w:szCs w:val="20"/>
              </w:rPr>
            </w:pPr>
            <w:r w:rsidRPr="007C18EE">
              <w:rPr>
                <w:sz w:val="20"/>
                <w:szCs w:val="20"/>
              </w:rPr>
              <w:t xml:space="preserve">кв. м </w:t>
            </w: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C18EE" w:rsidRDefault="00BB1311">
            <w:pPr>
              <w:pStyle w:val="Default"/>
              <w:rPr>
                <w:sz w:val="20"/>
                <w:szCs w:val="20"/>
              </w:rPr>
            </w:pPr>
            <w:r w:rsidRPr="007C18EE">
              <w:rPr>
                <w:sz w:val="20"/>
                <w:szCs w:val="20"/>
              </w:rPr>
              <w:t xml:space="preserve">Материал отделки фасада </w:t>
            </w:r>
          </w:p>
        </w:tc>
        <w:tc>
          <w:tcPr>
            <w:tcW w:w="1888" w:type="dxa"/>
          </w:tcPr>
          <w:p w:rsidR="00BB1311" w:rsidRPr="007C18EE" w:rsidRDefault="00BB1311">
            <w:pPr>
              <w:pStyle w:val="Default"/>
              <w:rPr>
                <w:sz w:val="20"/>
                <w:szCs w:val="20"/>
              </w:rPr>
            </w:pPr>
            <w:r w:rsidRPr="007C18EE">
              <w:rPr>
                <w:sz w:val="20"/>
                <w:szCs w:val="20"/>
              </w:rPr>
              <w:t xml:space="preserve">- </w:t>
            </w: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3</w:t>
            </w:r>
          </w:p>
        </w:tc>
        <w:tc>
          <w:tcPr>
            <w:tcW w:w="3685" w:type="dxa"/>
          </w:tcPr>
          <w:p w:rsidR="00BB1311" w:rsidRPr="007C18EE" w:rsidRDefault="00BB1311">
            <w:pPr>
              <w:pStyle w:val="Default"/>
              <w:rPr>
                <w:sz w:val="20"/>
                <w:szCs w:val="20"/>
              </w:rPr>
            </w:pPr>
            <w:r w:rsidRPr="007C18EE">
              <w:rPr>
                <w:sz w:val="20"/>
                <w:szCs w:val="20"/>
              </w:rPr>
              <w:t xml:space="preserve">Окраска фасада (с указанием цвета RAL или аналог) </w:t>
            </w:r>
          </w:p>
        </w:tc>
        <w:tc>
          <w:tcPr>
            <w:tcW w:w="1888" w:type="dxa"/>
          </w:tcPr>
          <w:p w:rsidR="00BB1311" w:rsidRPr="007C18EE" w:rsidRDefault="00BB1311">
            <w:pPr>
              <w:pStyle w:val="Default"/>
              <w:rPr>
                <w:sz w:val="20"/>
                <w:szCs w:val="20"/>
              </w:rPr>
            </w:pPr>
            <w:r w:rsidRPr="007C18EE">
              <w:rPr>
                <w:sz w:val="20"/>
                <w:szCs w:val="20"/>
              </w:rPr>
              <w:t xml:space="preserve">кв. м </w:t>
            </w: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C18EE" w:rsidRDefault="00BB1311">
            <w:pPr>
              <w:pStyle w:val="Default"/>
              <w:rPr>
                <w:sz w:val="20"/>
                <w:szCs w:val="20"/>
              </w:rPr>
            </w:pPr>
            <w:r w:rsidRPr="007C18EE">
              <w:rPr>
                <w:sz w:val="20"/>
                <w:szCs w:val="20"/>
              </w:rPr>
              <w:t xml:space="preserve">На момент составления паспорта </w:t>
            </w:r>
          </w:p>
        </w:tc>
        <w:tc>
          <w:tcPr>
            <w:tcW w:w="1888" w:type="dxa"/>
          </w:tcPr>
          <w:p w:rsidR="00BB1311" w:rsidRPr="007C18EE" w:rsidRDefault="00BB1311">
            <w:pPr>
              <w:pStyle w:val="Default"/>
              <w:rPr>
                <w:sz w:val="20"/>
                <w:szCs w:val="20"/>
              </w:rPr>
            </w:pPr>
            <w:r w:rsidRPr="007C18EE">
              <w:rPr>
                <w:sz w:val="20"/>
                <w:szCs w:val="20"/>
              </w:rPr>
              <w:t xml:space="preserve">- </w:t>
            </w: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C18EE" w:rsidRDefault="00BB1311">
            <w:pPr>
              <w:pStyle w:val="Default"/>
              <w:rPr>
                <w:sz w:val="20"/>
                <w:szCs w:val="20"/>
              </w:rPr>
            </w:pPr>
            <w:r w:rsidRPr="007C18EE">
              <w:rPr>
                <w:sz w:val="20"/>
                <w:szCs w:val="20"/>
              </w:rPr>
              <w:t xml:space="preserve">После ремонта </w:t>
            </w:r>
          </w:p>
        </w:tc>
        <w:tc>
          <w:tcPr>
            <w:tcW w:w="1888" w:type="dxa"/>
          </w:tcPr>
          <w:p w:rsidR="00BB1311" w:rsidRPr="007C18EE" w:rsidRDefault="00BB1311">
            <w:pPr>
              <w:pStyle w:val="a3"/>
              <w:rPr>
                <w:rFonts w:ascii="Times New Roman" w:hAnsi="Times New Roman" w:cs="Times New Roman"/>
                <w:sz w:val="20"/>
                <w:szCs w:val="20"/>
              </w:rPr>
            </w:pP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4</w:t>
            </w:r>
          </w:p>
        </w:tc>
        <w:tc>
          <w:tcPr>
            <w:tcW w:w="3685" w:type="dxa"/>
          </w:tcPr>
          <w:p w:rsidR="00BB1311" w:rsidRPr="007C18EE" w:rsidRDefault="00BB1311">
            <w:pPr>
              <w:pStyle w:val="Default"/>
              <w:rPr>
                <w:sz w:val="20"/>
                <w:szCs w:val="20"/>
              </w:rPr>
            </w:pPr>
            <w:r w:rsidRPr="007C18EE">
              <w:rPr>
                <w:sz w:val="20"/>
                <w:szCs w:val="20"/>
              </w:rPr>
              <w:t xml:space="preserve">Архитектурные детали, конструктивные элементы, элементы декора (описание) </w:t>
            </w:r>
          </w:p>
        </w:tc>
        <w:tc>
          <w:tcPr>
            <w:tcW w:w="1888" w:type="dxa"/>
          </w:tcPr>
          <w:p w:rsidR="00BB1311" w:rsidRPr="007C18EE" w:rsidRDefault="00BB1311">
            <w:pPr>
              <w:pStyle w:val="Default"/>
              <w:rPr>
                <w:sz w:val="20"/>
                <w:szCs w:val="20"/>
              </w:rPr>
            </w:pPr>
            <w:r w:rsidRPr="007C18EE">
              <w:rPr>
                <w:sz w:val="20"/>
                <w:szCs w:val="20"/>
              </w:rPr>
              <w:t xml:space="preserve">- </w:t>
            </w: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C18EE" w:rsidRDefault="00BB1311">
            <w:pPr>
              <w:pStyle w:val="Default"/>
              <w:rPr>
                <w:sz w:val="20"/>
                <w:szCs w:val="20"/>
              </w:rPr>
            </w:pPr>
            <w:r w:rsidRPr="007C18EE">
              <w:rPr>
                <w:sz w:val="20"/>
                <w:szCs w:val="20"/>
              </w:rPr>
              <w:t xml:space="preserve">Карнизы </w:t>
            </w:r>
          </w:p>
        </w:tc>
        <w:tc>
          <w:tcPr>
            <w:tcW w:w="1888" w:type="dxa"/>
          </w:tcPr>
          <w:p w:rsidR="00BB1311" w:rsidRPr="007C18EE" w:rsidRDefault="00BB1311">
            <w:pPr>
              <w:pStyle w:val="Default"/>
              <w:rPr>
                <w:sz w:val="20"/>
                <w:szCs w:val="20"/>
              </w:rPr>
            </w:pPr>
            <w:r w:rsidRPr="007C18EE">
              <w:rPr>
                <w:sz w:val="20"/>
                <w:szCs w:val="20"/>
              </w:rPr>
              <w:t xml:space="preserve">пог. м </w:t>
            </w: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C18EE" w:rsidRDefault="00BB1311">
            <w:pPr>
              <w:pStyle w:val="Default"/>
              <w:rPr>
                <w:sz w:val="20"/>
                <w:szCs w:val="20"/>
              </w:rPr>
            </w:pPr>
            <w:r w:rsidRPr="007C18EE">
              <w:rPr>
                <w:sz w:val="20"/>
                <w:szCs w:val="20"/>
              </w:rPr>
              <w:t xml:space="preserve">Профилированные тяги </w:t>
            </w:r>
          </w:p>
        </w:tc>
        <w:tc>
          <w:tcPr>
            <w:tcW w:w="1888" w:type="dxa"/>
          </w:tcPr>
          <w:p w:rsidR="00BB1311" w:rsidRPr="007C18EE" w:rsidRDefault="00BB1311">
            <w:pPr>
              <w:pStyle w:val="Default"/>
              <w:rPr>
                <w:sz w:val="20"/>
                <w:szCs w:val="20"/>
              </w:rPr>
            </w:pPr>
            <w:r w:rsidRPr="007C18EE">
              <w:rPr>
                <w:sz w:val="20"/>
                <w:szCs w:val="20"/>
              </w:rPr>
              <w:t xml:space="preserve">пог. м </w:t>
            </w: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C18EE" w:rsidRDefault="00BB1311">
            <w:pPr>
              <w:pStyle w:val="Default"/>
              <w:rPr>
                <w:sz w:val="20"/>
                <w:szCs w:val="20"/>
              </w:rPr>
            </w:pPr>
            <w:r w:rsidRPr="007C18EE">
              <w:rPr>
                <w:sz w:val="20"/>
                <w:szCs w:val="20"/>
              </w:rPr>
              <w:t xml:space="preserve">Сандрики </w:t>
            </w:r>
          </w:p>
        </w:tc>
        <w:tc>
          <w:tcPr>
            <w:tcW w:w="1888" w:type="dxa"/>
          </w:tcPr>
          <w:p w:rsidR="00BB1311" w:rsidRPr="007C18EE" w:rsidRDefault="00BB1311">
            <w:pPr>
              <w:pStyle w:val="Default"/>
              <w:rPr>
                <w:sz w:val="20"/>
                <w:szCs w:val="20"/>
              </w:rPr>
            </w:pPr>
            <w:r w:rsidRPr="007C18EE">
              <w:rPr>
                <w:sz w:val="20"/>
                <w:szCs w:val="20"/>
              </w:rPr>
              <w:t xml:space="preserve">шт./кв. м </w:t>
            </w: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C18EE" w:rsidRDefault="00BB1311">
            <w:pPr>
              <w:pStyle w:val="Default"/>
              <w:rPr>
                <w:sz w:val="20"/>
                <w:szCs w:val="20"/>
              </w:rPr>
            </w:pPr>
            <w:r w:rsidRPr="007C18EE">
              <w:rPr>
                <w:sz w:val="20"/>
                <w:szCs w:val="20"/>
              </w:rPr>
              <w:t xml:space="preserve">Наличники </w:t>
            </w:r>
          </w:p>
        </w:tc>
        <w:tc>
          <w:tcPr>
            <w:tcW w:w="1888" w:type="dxa"/>
          </w:tcPr>
          <w:p w:rsidR="00BB1311" w:rsidRPr="007C18EE" w:rsidRDefault="00BB1311">
            <w:pPr>
              <w:pStyle w:val="Default"/>
              <w:rPr>
                <w:sz w:val="20"/>
                <w:szCs w:val="20"/>
              </w:rPr>
            </w:pPr>
            <w:r w:rsidRPr="007C18EE">
              <w:rPr>
                <w:sz w:val="20"/>
                <w:szCs w:val="20"/>
              </w:rPr>
              <w:t xml:space="preserve">кв. м </w:t>
            </w: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C18EE" w:rsidRDefault="00BB1311">
            <w:pPr>
              <w:pStyle w:val="Default"/>
              <w:rPr>
                <w:sz w:val="20"/>
                <w:szCs w:val="20"/>
              </w:rPr>
            </w:pPr>
            <w:r w:rsidRPr="007C18EE">
              <w:rPr>
                <w:sz w:val="20"/>
                <w:szCs w:val="20"/>
              </w:rPr>
              <w:t xml:space="preserve">Дверные, оконные, воротные откосы </w:t>
            </w:r>
          </w:p>
        </w:tc>
        <w:tc>
          <w:tcPr>
            <w:tcW w:w="1888" w:type="dxa"/>
          </w:tcPr>
          <w:p w:rsidR="00BB1311" w:rsidRPr="007C18EE" w:rsidRDefault="00BB1311">
            <w:pPr>
              <w:pStyle w:val="Default"/>
              <w:rPr>
                <w:sz w:val="20"/>
                <w:szCs w:val="20"/>
              </w:rPr>
            </w:pPr>
            <w:r w:rsidRPr="007C18EE">
              <w:rPr>
                <w:sz w:val="20"/>
                <w:szCs w:val="20"/>
              </w:rPr>
              <w:t xml:space="preserve">кв. м </w:t>
            </w: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C18EE" w:rsidRDefault="00BB1311">
            <w:pPr>
              <w:pStyle w:val="Default"/>
              <w:rPr>
                <w:sz w:val="20"/>
                <w:szCs w:val="20"/>
              </w:rPr>
            </w:pPr>
            <w:r w:rsidRPr="007C18EE">
              <w:rPr>
                <w:sz w:val="20"/>
                <w:szCs w:val="20"/>
              </w:rPr>
              <w:t xml:space="preserve">Колонны </w:t>
            </w:r>
          </w:p>
        </w:tc>
        <w:tc>
          <w:tcPr>
            <w:tcW w:w="1888" w:type="dxa"/>
          </w:tcPr>
          <w:p w:rsidR="00BB1311" w:rsidRPr="007C18EE" w:rsidRDefault="00BB1311">
            <w:pPr>
              <w:pStyle w:val="Default"/>
              <w:rPr>
                <w:sz w:val="20"/>
                <w:szCs w:val="20"/>
              </w:rPr>
            </w:pPr>
            <w:r w:rsidRPr="007C18EE">
              <w:rPr>
                <w:sz w:val="20"/>
                <w:szCs w:val="20"/>
              </w:rPr>
              <w:t xml:space="preserve">шт./кв. м </w:t>
            </w: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C18EE" w:rsidRDefault="00BB1311">
            <w:pPr>
              <w:pStyle w:val="Default"/>
              <w:rPr>
                <w:sz w:val="20"/>
                <w:szCs w:val="20"/>
              </w:rPr>
            </w:pPr>
            <w:r w:rsidRPr="007C18EE">
              <w:rPr>
                <w:sz w:val="20"/>
                <w:szCs w:val="20"/>
              </w:rPr>
              <w:t xml:space="preserve">Пилястры </w:t>
            </w:r>
          </w:p>
        </w:tc>
        <w:tc>
          <w:tcPr>
            <w:tcW w:w="1888" w:type="dxa"/>
          </w:tcPr>
          <w:p w:rsidR="00BB1311" w:rsidRPr="007C18EE" w:rsidRDefault="00BB1311">
            <w:pPr>
              <w:pStyle w:val="Default"/>
              <w:rPr>
                <w:sz w:val="20"/>
                <w:szCs w:val="20"/>
              </w:rPr>
            </w:pPr>
            <w:r w:rsidRPr="007C18EE">
              <w:rPr>
                <w:sz w:val="20"/>
                <w:szCs w:val="20"/>
              </w:rPr>
              <w:t xml:space="preserve">шт./кв. м </w:t>
            </w: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C18EE" w:rsidRDefault="00BB1311">
            <w:pPr>
              <w:pStyle w:val="Default"/>
              <w:rPr>
                <w:sz w:val="20"/>
                <w:szCs w:val="20"/>
              </w:rPr>
            </w:pPr>
            <w:r w:rsidRPr="007C18EE">
              <w:rPr>
                <w:sz w:val="20"/>
                <w:szCs w:val="20"/>
              </w:rPr>
              <w:t xml:space="preserve">Лепнина </w:t>
            </w:r>
          </w:p>
        </w:tc>
        <w:tc>
          <w:tcPr>
            <w:tcW w:w="1888" w:type="dxa"/>
          </w:tcPr>
          <w:p w:rsidR="00BB1311" w:rsidRPr="007C18EE" w:rsidRDefault="00BB1311">
            <w:pPr>
              <w:pStyle w:val="Default"/>
              <w:rPr>
                <w:sz w:val="20"/>
                <w:szCs w:val="20"/>
              </w:rPr>
            </w:pPr>
            <w:r w:rsidRPr="007C18EE">
              <w:rPr>
                <w:sz w:val="20"/>
                <w:szCs w:val="20"/>
              </w:rPr>
              <w:t xml:space="preserve">кв. м </w:t>
            </w: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C18EE" w:rsidRDefault="00BB1311">
            <w:pPr>
              <w:pStyle w:val="Default"/>
              <w:rPr>
                <w:sz w:val="20"/>
                <w:szCs w:val="20"/>
              </w:rPr>
            </w:pPr>
            <w:r w:rsidRPr="007C18EE">
              <w:rPr>
                <w:sz w:val="20"/>
                <w:szCs w:val="20"/>
              </w:rPr>
              <w:t xml:space="preserve">Скульптура </w:t>
            </w:r>
          </w:p>
        </w:tc>
        <w:tc>
          <w:tcPr>
            <w:tcW w:w="1888" w:type="dxa"/>
          </w:tcPr>
          <w:p w:rsidR="00BB1311" w:rsidRPr="007C18EE" w:rsidRDefault="00BB1311">
            <w:pPr>
              <w:pStyle w:val="Default"/>
              <w:rPr>
                <w:sz w:val="20"/>
                <w:szCs w:val="20"/>
              </w:rPr>
            </w:pPr>
            <w:r w:rsidRPr="007C18EE">
              <w:rPr>
                <w:sz w:val="20"/>
                <w:szCs w:val="20"/>
              </w:rPr>
              <w:t xml:space="preserve">шт./кв. м </w:t>
            </w: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C18EE" w:rsidRDefault="00BB1311">
            <w:pPr>
              <w:pStyle w:val="Default"/>
              <w:rPr>
                <w:sz w:val="20"/>
                <w:szCs w:val="20"/>
              </w:rPr>
            </w:pPr>
            <w:r w:rsidRPr="007C18EE">
              <w:rPr>
                <w:sz w:val="20"/>
                <w:szCs w:val="20"/>
              </w:rPr>
              <w:t xml:space="preserve">Живопись (мозаика, керамика и т.п.) на фасаде </w:t>
            </w:r>
          </w:p>
        </w:tc>
        <w:tc>
          <w:tcPr>
            <w:tcW w:w="1888" w:type="dxa"/>
          </w:tcPr>
          <w:p w:rsidR="00BB1311" w:rsidRPr="007C18EE" w:rsidRDefault="00BB1311">
            <w:pPr>
              <w:pStyle w:val="Default"/>
              <w:rPr>
                <w:sz w:val="20"/>
                <w:szCs w:val="20"/>
              </w:rPr>
            </w:pPr>
            <w:r w:rsidRPr="007C18EE">
              <w:rPr>
                <w:sz w:val="20"/>
                <w:szCs w:val="20"/>
              </w:rPr>
              <w:t xml:space="preserve">кв. м </w:t>
            </w: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C18EE" w:rsidTr="00D44CE4">
        <w:trPr>
          <w:trHeight w:val="127"/>
        </w:trPr>
        <w:tc>
          <w:tcPr>
            <w:tcW w:w="675"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C18EE" w:rsidRDefault="00BB1311">
            <w:pPr>
              <w:pStyle w:val="Default"/>
              <w:rPr>
                <w:sz w:val="20"/>
                <w:szCs w:val="20"/>
              </w:rPr>
            </w:pPr>
            <w:r w:rsidRPr="007C18EE">
              <w:rPr>
                <w:sz w:val="20"/>
                <w:szCs w:val="20"/>
              </w:rPr>
              <w:t xml:space="preserve">Другие элементы декора </w:t>
            </w:r>
          </w:p>
        </w:tc>
        <w:tc>
          <w:tcPr>
            <w:tcW w:w="1888" w:type="dxa"/>
          </w:tcPr>
          <w:p w:rsidR="00BB1311" w:rsidRPr="007C18EE" w:rsidRDefault="00BB1311">
            <w:pPr>
              <w:pStyle w:val="Default"/>
              <w:rPr>
                <w:sz w:val="20"/>
                <w:szCs w:val="20"/>
              </w:rPr>
            </w:pPr>
            <w:r w:rsidRPr="007C18EE">
              <w:rPr>
                <w:sz w:val="20"/>
                <w:szCs w:val="20"/>
              </w:rPr>
              <w:t xml:space="preserve">шт. </w:t>
            </w:r>
          </w:p>
        </w:tc>
        <w:tc>
          <w:tcPr>
            <w:tcW w:w="1888"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C18EE"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7C18EE" w:rsidTr="00D44CE4">
        <w:trPr>
          <w:trHeight w:val="127"/>
        </w:trPr>
        <w:tc>
          <w:tcPr>
            <w:tcW w:w="675" w:type="dxa"/>
          </w:tcPr>
          <w:p w:rsidR="00AE64D3" w:rsidRPr="007C18EE" w:rsidRDefault="00AE64D3"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5</w:t>
            </w:r>
          </w:p>
        </w:tc>
        <w:tc>
          <w:tcPr>
            <w:tcW w:w="3685" w:type="dxa"/>
          </w:tcPr>
          <w:p w:rsidR="00AE64D3" w:rsidRPr="007C18EE" w:rsidRDefault="00AE64D3">
            <w:pPr>
              <w:pStyle w:val="Default"/>
              <w:rPr>
                <w:sz w:val="20"/>
                <w:szCs w:val="20"/>
              </w:rPr>
            </w:pPr>
            <w:r w:rsidRPr="007C18EE">
              <w:rPr>
                <w:sz w:val="20"/>
                <w:szCs w:val="20"/>
              </w:rPr>
              <w:t xml:space="preserve">Мансарда </w:t>
            </w:r>
          </w:p>
        </w:tc>
        <w:tc>
          <w:tcPr>
            <w:tcW w:w="1888" w:type="dxa"/>
          </w:tcPr>
          <w:p w:rsidR="00AE64D3" w:rsidRPr="007C18EE" w:rsidRDefault="00AE64D3">
            <w:pPr>
              <w:pStyle w:val="Default"/>
              <w:rPr>
                <w:sz w:val="20"/>
                <w:szCs w:val="20"/>
              </w:rPr>
            </w:pPr>
            <w:r w:rsidRPr="007C18EE">
              <w:rPr>
                <w:sz w:val="20"/>
                <w:szCs w:val="20"/>
              </w:rPr>
              <w:t xml:space="preserve">шт. </w:t>
            </w:r>
          </w:p>
        </w:tc>
        <w:tc>
          <w:tcPr>
            <w:tcW w:w="1888" w:type="dxa"/>
          </w:tcPr>
          <w:p w:rsidR="00AE64D3" w:rsidRPr="007C18EE"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7C18EE"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7C18EE" w:rsidTr="00D44CE4">
        <w:trPr>
          <w:trHeight w:val="127"/>
        </w:trPr>
        <w:tc>
          <w:tcPr>
            <w:tcW w:w="675" w:type="dxa"/>
          </w:tcPr>
          <w:p w:rsidR="00AE64D3" w:rsidRPr="007C18EE"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7C18EE" w:rsidRDefault="00AE64D3">
            <w:pPr>
              <w:pStyle w:val="Default"/>
              <w:rPr>
                <w:sz w:val="20"/>
                <w:szCs w:val="20"/>
              </w:rPr>
            </w:pPr>
            <w:r w:rsidRPr="007C18EE">
              <w:rPr>
                <w:sz w:val="20"/>
                <w:szCs w:val="20"/>
              </w:rPr>
              <w:t xml:space="preserve">Длина по фасаду </w:t>
            </w:r>
          </w:p>
        </w:tc>
        <w:tc>
          <w:tcPr>
            <w:tcW w:w="1888" w:type="dxa"/>
          </w:tcPr>
          <w:p w:rsidR="00AE64D3" w:rsidRPr="007C18EE" w:rsidRDefault="00AE64D3">
            <w:pPr>
              <w:pStyle w:val="Default"/>
              <w:rPr>
                <w:sz w:val="20"/>
                <w:szCs w:val="20"/>
              </w:rPr>
            </w:pPr>
            <w:r w:rsidRPr="007C18EE">
              <w:rPr>
                <w:sz w:val="20"/>
                <w:szCs w:val="20"/>
              </w:rPr>
              <w:t xml:space="preserve">м </w:t>
            </w:r>
          </w:p>
        </w:tc>
        <w:tc>
          <w:tcPr>
            <w:tcW w:w="1888" w:type="dxa"/>
          </w:tcPr>
          <w:p w:rsidR="00AE64D3" w:rsidRPr="007C18EE"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7C18EE"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7C18EE" w:rsidTr="00D44CE4">
        <w:trPr>
          <w:trHeight w:val="127"/>
        </w:trPr>
        <w:tc>
          <w:tcPr>
            <w:tcW w:w="675" w:type="dxa"/>
          </w:tcPr>
          <w:p w:rsidR="00AE64D3" w:rsidRPr="007C18EE"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7C18EE" w:rsidRDefault="00AE64D3">
            <w:pPr>
              <w:pStyle w:val="Default"/>
              <w:rPr>
                <w:sz w:val="20"/>
                <w:szCs w:val="20"/>
              </w:rPr>
            </w:pPr>
            <w:r w:rsidRPr="007C18EE">
              <w:rPr>
                <w:sz w:val="20"/>
                <w:szCs w:val="20"/>
              </w:rPr>
              <w:t xml:space="preserve">Высота по фасаду </w:t>
            </w:r>
          </w:p>
        </w:tc>
        <w:tc>
          <w:tcPr>
            <w:tcW w:w="1888" w:type="dxa"/>
          </w:tcPr>
          <w:p w:rsidR="00AE64D3" w:rsidRPr="007C18EE" w:rsidRDefault="00AE64D3">
            <w:pPr>
              <w:pStyle w:val="Default"/>
              <w:rPr>
                <w:sz w:val="20"/>
                <w:szCs w:val="20"/>
              </w:rPr>
            </w:pPr>
            <w:r w:rsidRPr="007C18EE">
              <w:rPr>
                <w:sz w:val="20"/>
                <w:szCs w:val="20"/>
              </w:rPr>
              <w:t xml:space="preserve">м </w:t>
            </w:r>
          </w:p>
        </w:tc>
        <w:tc>
          <w:tcPr>
            <w:tcW w:w="1888" w:type="dxa"/>
          </w:tcPr>
          <w:p w:rsidR="00AE64D3" w:rsidRPr="007C18EE"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7C18EE"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7C18EE" w:rsidTr="00D44CE4">
        <w:trPr>
          <w:trHeight w:val="127"/>
        </w:trPr>
        <w:tc>
          <w:tcPr>
            <w:tcW w:w="675" w:type="dxa"/>
          </w:tcPr>
          <w:p w:rsidR="00AE64D3" w:rsidRPr="007C18EE"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7C18EE" w:rsidRDefault="00AE64D3">
            <w:pPr>
              <w:pStyle w:val="Default"/>
              <w:rPr>
                <w:sz w:val="20"/>
                <w:szCs w:val="20"/>
              </w:rPr>
            </w:pPr>
            <w:r w:rsidRPr="007C18EE">
              <w:rPr>
                <w:sz w:val="20"/>
                <w:szCs w:val="20"/>
              </w:rPr>
              <w:t xml:space="preserve">Площадь по фасаду </w:t>
            </w:r>
          </w:p>
        </w:tc>
        <w:tc>
          <w:tcPr>
            <w:tcW w:w="1888" w:type="dxa"/>
          </w:tcPr>
          <w:p w:rsidR="00AE64D3" w:rsidRPr="007C18EE" w:rsidRDefault="00AE64D3">
            <w:pPr>
              <w:pStyle w:val="Default"/>
              <w:rPr>
                <w:sz w:val="20"/>
                <w:szCs w:val="20"/>
              </w:rPr>
            </w:pPr>
            <w:r w:rsidRPr="007C18EE">
              <w:rPr>
                <w:sz w:val="20"/>
                <w:szCs w:val="20"/>
              </w:rPr>
              <w:t xml:space="preserve">кв. м </w:t>
            </w:r>
          </w:p>
        </w:tc>
        <w:tc>
          <w:tcPr>
            <w:tcW w:w="1888" w:type="dxa"/>
          </w:tcPr>
          <w:p w:rsidR="00AE64D3" w:rsidRPr="007C18EE"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7C18EE"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7C18EE" w:rsidTr="00D44CE4">
        <w:trPr>
          <w:trHeight w:val="127"/>
        </w:trPr>
        <w:tc>
          <w:tcPr>
            <w:tcW w:w="675" w:type="dxa"/>
          </w:tcPr>
          <w:p w:rsidR="00AE64D3" w:rsidRPr="007C18EE"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7C18EE" w:rsidRDefault="00AE64D3">
            <w:pPr>
              <w:pStyle w:val="Default"/>
              <w:rPr>
                <w:sz w:val="20"/>
                <w:szCs w:val="20"/>
              </w:rPr>
            </w:pPr>
            <w:r w:rsidRPr="007C18EE">
              <w:rPr>
                <w:sz w:val="20"/>
                <w:szCs w:val="20"/>
              </w:rPr>
              <w:t xml:space="preserve">Материал отделки стен </w:t>
            </w:r>
          </w:p>
        </w:tc>
        <w:tc>
          <w:tcPr>
            <w:tcW w:w="1888" w:type="dxa"/>
          </w:tcPr>
          <w:p w:rsidR="00AE64D3" w:rsidRPr="007C18EE" w:rsidRDefault="00AE64D3">
            <w:pPr>
              <w:pStyle w:val="Default"/>
              <w:rPr>
                <w:sz w:val="20"/>
                <w:szCs w:val="20"/>
              </w:rPr>
            </w:pPr>
            <w:r w:rsidRPr="007C18EE">
              <w:rPr>
                <w:sz w:val="20"/>
                <w:szCs w:val="20"/>
              </w:rPr>
              <w:t xml:space="preserve">- </w:t>
            </w:r>
          </w:p>
        </w:tc>
        <w:tc>
          <w:tcPr>
            <w:tcW w:w="1888" w:type="dxa"/>
          </w:tcPr>
          <w:p w:rsidR="00AE64D3" w:rsidRPr="007C18EE"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7C18EE"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C18EE" w:rsidTr="00D44CE4">
        <w:trPr>
          <w:trHeight w:val="127"/>
        </w:trPr>
        <w:tc>
          <w:tcPr>
            <w:tcW w:w="675"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6</w:t>
            </w:r>
          </w:p>
        </w:tc>
        <w:tc>
          <w:tcPr>
            <w:tcW w:w="3685" w:type="dxa"/>
          </w:tcPr>
          <w:p w:rsidR="00F11E7B" w:rsidRPr="007C18EE" w:rsidRDefault="00F11E7B">
            <w:pPr>
              <w:pStyle w:val="Default"/>
              <w:rPr>
                <w:sz w:val="20"/>
                <w:szCs w:val="20"/>
              </w:rPr>
            </w:pPr>
            <w:r w:rsidRPr="007C18EE">
              <w:rPr>
                <w:sz w:val="20"/>
                <w:szCs w:val="20"/>
              </w:rPr>
              <w:t xml:space="preserve">Верхняя часть стены (аттик, фронтон, щипец) </w:t>
            </w:r>
          </w:p>
        </w:tc>
        <w:tc>
          <w:tcPr>
            <w:tcW w:w="1888" w:type="dxa"/>
          </w:tcPr>
          <w:p w:rsidR="00F11E7B" w:rsidRPr="007C18EE" w:rsidRDefault="00F11E7B">
            <w:pPr>
              <w:pStyle w:val="Default"/>
              <w:rPr>
                <w:sz w:val="20"/>
                <w:szCs w:val="20"/>
              </w:rPr>
            </w:pPr>
            <w:r w:rsidRPr="007C18EE">
              <w:rPr>
                <w:sz w:val="20"/>
                <w:szCs w:val="20"/>
              </w:rPr>
              <w:t xml:space="preserve">- </w:t>
            </w:r>
          </w:p>
        </w:tc>
        <w:tc>
          <w:tcPr>
            <w:tcW w:w="1888"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C18EE" w:rsidTr="00D44CE4">
        <w:trPr>
          <w:trHeight w:val="127"/>
        </w:trPr>
        <w:tc>
          <w:tcPr>
            <w:tcW w:w="675"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C18EE" w:rsidRDefault="00F11E7B">
            <w:pPr>
              <w:pStyle w:val="Default"/>
              <w:rPr>
                <w:sz w:val="20"/>
                <w:szCs w:val="20"/>
              </w:rPr>
            </w:pPr>
            <w:r w:rsidRPr="007C18EE">
              <w:rPr>
                <w:sz w:val="20"/>
                <w:szCs w:val="20"/>
              </w:rPr>
              <w:t xml:space="preserve">Длина </w:t>
            </w:r>
          </w:p>
        </w:tc>
        <w:tc>
          <w:tcPr>
            <w:tcW w:w="1888" w:type="dxa"/>
          </w:tcPr>
          <w:p w:rsidR="00F11E7B" w:rsidRPr="007C18EE" w:rsidRDefault="00F11E7B">
            <w:pPr>
              <w:pStyle w:val="Default"/>
              <w:rPr>
                <w:sz w:val="20"/>
                <w:szCs w:val="20"/>
              </w:rPr>
            </w:pPr>
            <w:r w:rsidRPr="007C18EE">
              <w:rPr>
                <w:sz w:val="20"/>
                <w:szCs w:val="20"/>
              </w:rPr>
              <w:t xml:space="preserve">м </w:t>
            </w:r>
          </w:p>
        </w:tc>
        <w:tc>
          <w:tcPr>
            <w:tcW w:w="1888"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C18EE" w:rsidTr="00D44CE4">
        <w:trPr>
          <w:trHeight w:val="127"/>
        </w:trPr>
        <w:tc>
          <w:tcPr>
            <w:tcW w:w="675"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C18EE" w:rsidRDefault="00F11E7B">
            <w:pPr>
              <w:pStyle w:val="Default"/>
              <w:rPr>
                <w:sz w:val="20"/>
                <w:szCs w:val="20"/>
              </w:rPr>
            </w:pPr>
            <w:r w:rsidRPr="007C18EE">
              <w:rPr>
                <w:sz w:val="20"/>
                <w:szCs w:val="20"/>
              </w:rPr>
              <w:t xml:space="preserve">Высота </w:t>
            </w:r>
          </w:p>
        </w:tc>
        <w:tc>
          <w:tcPr>
            <w:tcW w:w="1888" w:type="dxa"/>
          </w:tcPr>
          <w:p w:rsidR="00F11E7B" w:rsidRPr="007C18EE" w:rsidRDefault="00F11E7B">
            <w:pPr>
              <w:pStyle w:val="Default"/>
              <w:rPr>
                <w:sz w:val="20"/>
                <w:szCs w:val="20"/>
              </w:rPr>
            </w:pPr>
            <w:r w:rsidRPr="007C18EE">
              <w:rPr>
                <w:sz w:val="20"/>
                <w:szCs w:val="20"/>
              </w:rPr>
              <w:t xml:space="preserve">м </w:t>
            </w:r>
          </w:p>
        </w:tc>
        <w:tc>
          <w:tcPr>
            <w:tcW w:w="1888"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C18EE" w:rsidTr="00D44CE4">
        <w:trPr>
          <w:trHeight w:val="127"/>
        </w:trPr>
        <w:tc>
          <w:tcPr>
            <w:tcW w:w="675"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C18EE" w:rsidRDefault="00F11E7B">
            <w:pPr>
              <w:pStyle w:val="Default"/>
              <w:rPr>
                <w:sz w:val="20"/>
                <w:szCs w:val="20"/>
              </w:rPr>
            </w:pPr>
            <w:r w:rsidRPr="007C18EE">
              <w:rPr>
                <w:sz w:val="20"/>
                <w:szCs w:val="20"/>
              </w:rPr>
              <w:t xml:space="preserve">Площадь </w:t>
            </w:r>
          </w:p>
        </w:tc>
        <w:tc>
          <w:tcPr>
            <w:tcW w:w="1888" w:type="dxa"/>
          </w:tcPr>
          <w:p w:rsidR="00F11E7B" w:rsidRPr="007C18EE" w:rsidRDefault="00F11E7B">
            <w:pPr>
              <w:pStyle w:val="Default"/>
              <w:rPr>
                <w:sz w:val="20"/>
                <w:szCs w:val="20"/>
              </w:rPr>
            </w:pPr>
            <w:r w:rsidRPr="007C18EE">
              <w:rPr>
                <w:sz w:val="20"/>
                <w:szCs w:val="20"/>
              </w:rPr>
              <w:t xml:space="preserve">кв. м </w:t>
            </w:r>
          </w:p>
        </w:tc>
        <w:tc>
          <w:tcPr>
            <w:tcW w:w="1888"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C18EE" w:rsidTr="00D44CE4">
        <w:trPr>
          <w:trHeight w:val="127"/>
        </w:trPr>
        <w:tc>
          <w:tcPr>
            <w:tcW w:w="675"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C18EE" w:rsidRDefault="00F11E7B">
            <w:pPr>
              <w:pStyle w:val="Default"/>
              <w:rPr>
                <w:sz w:val="20"/>
                <w:szCs w:val="20"/>
              </w:rPr>
            </w:pPr>
            <w:r w:rsidRPr="007C18EE">
              <w:rPr>
                <w:sz w:val="20"/>
                <w:szCs w:val="20"/>
              </w:rPr>
              <w:t xml:space="preserve">Материал отделки стен </w:t>
            </w:r>
          </w:p>
        </w:tc>
        <w:tc>
          <w:tcPr>
            <w:tcW w:w="1888" w:type="dxa"/>
          </w:tcPr>
          <w:p w:rsidR="00F11E7B" w:rsidRPr="007C18EE" w:rsidRDefault="00F11E7B">
            <w:pPr>
              <w:pStyle w:val="Default"/>
              <w:rPr>
                <w:sz w:val="20"/>
                <w:szCs w:val="20"/>
              </w:rPr>
            </w:pPr>
            <w:r w:rsidRPr="007C18EE">
              <w:rPr>
                <w:sz w:val="20"/>
                <w:szCs w:val="20"/>
              </w:rPr>
              <w:t xml:space="preserve">- </w:t>
            </w:r>
          </w:p>
        </w:tc>
        <w:tc>
          <w:tcPr>
            <w:tcW w:w="1888"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C18EE" w:rsidTr="00D44CE4">
        <w:trPr>
          <w:trHeight w:val="127"/>
        </w:trPr>
        <w:tc>
          <w:tcPr>
            <w:tcW w:w="675"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C18EE" w:rsidRDefault="00F11E7B">
            <w:pPr>
              <w:pStyle w:val="Default"/>
              <w:rPr>
                <w:sz w:val="20"/>
                <w:szCs w:val="20"/>
              </w:rPr>
            </w:pPr>
            <w:r w:rsidRPr="007C18EE">
              <w:rPr>
                <w:sz w:val="20"/>
                <w:szCs w:val="20"/>
              </w:rPr>
              <w:t xml:space="preserve">Окраска фасада (с указанием материала) </w:t>
            </w:r>
          </w:p>
        </w:tc>
        <w:tc>
          <w:tcPr>
            <w:tcW w:w="1888" w:type="dxa"/>
          </w:tcPr>
          <w:p w:rsidR="00F11E7B" w:rsidRPr="007C18EE" w:rsidRDefault="00F11E7B">
            <w:pPr>
              <w:pStyle w:val="Default"/>
              <w:rPr>
                <w:sz w:val="20"/>
                <w:szCs w:val="20"/>
              </w:rPr>
            </w:pPr>
            <w:r w:rsidRPr="007C18EE">
              <w:rPr>
                <w:sz w:val="20"/>
                <w:szCs w:val="20"/>
              </w:rPr>
              <w:t xml:space="preserve">- </w:t>
            </w:r>
          </w:p>
        </w:tc>
        <w:tc>
          <w:tcPr>
            <w:tcW w:w="1888"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C18EE" w:rsidTr="00D44CE4">
        <w:trPr>
          <w:trHeight w:val="127"/>
        </w:trPr>
        <w:tc>
          <w:tcPr>
            <w:tcW w:w="675"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C18EE" w:rsidRDefault="00F11E7B">
            <w:pPr>
              <w:pStyle w:val="Default"/>
              <w:rPr>
                <w:sz w:val="20"/>
                <w:szCs w:val="20"/>
              </w:rPr>
            </w:pPr>
            <w:r w:rsidRPr="007C18EE">
              <w:rPr>
                <w:sz w:val="20"/>
                <w:szCs w:val="20"/>
              </w:rPr>
              <w:t xml:space="preserve">На момент составления паспорта </w:t>
            </w:r>
          </w:p>
        </w:tc>
        <w:tc>
          <w:tcPr>
            <w:tcW w:w="1888" w:type="dxa"/>
          </w:tcPr>
          <w:p w:rsidR="00F11E7B" w:rsidRPr="007C18EE" w:rsidRDefault="00F11E7B">
            <w:pPr>
              <w:pStyle w:val="Default"/>
              <w:rPr>
                <w:sz w:val="20"/>
                <w:szCs w:val="20"/>
              </w:rPr>
            </w:pPr>
            <w:r w:rsidRPr="007C18EE">
              <w:rPr>
                <w:sz w:val="20"/>
                <w:szCs w:val="20"/>
              </w:rPr>
              <w:t xml:space="preserve">- </w:t>
            </w:r>
          </w:p>
        </w:tc>
        <w:tc>
          <w:tcPr>
            <w:tcW w:w="1888"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C18EE" w:rsidTr="00D44CE4">
        <w:trPr>
          <w:trHeight w:val="127"/>
        </w:trPr>
        <w:tc>
          <w:tcPr>
            <w:tcW w:w="675"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C18EE" w:rsidRDefault="00F11E7B">
            <w:pPr>
              <w:pStyle w:val="Default"/>
              <w:rPr>
                <w:sz w:val="20"/>
                <w:szCs w:val="20"/>
              </w:rPr>
            </w:pPr>
            <w:r w:rsidRPr="007C18EE">
              <w:rPr>
                <w:sz w:val="20"/>
                <w:szCs w:val="20"/>
              </w:rPr>
              <w:t xml:space="preserve">После ремонта </w:t>
            </w:r>
          </w:p>
        </w:tc>
        <w:tc>
          <w:tcPr>
            <w:tcW w:w="1888" w:type="dxa"/>
          </w:tcPr>
          <w:p w:rsidR="00F11E7B" w:rsidRPr="007C18EE" w:rsidRDefault="00F11E7B">
            <w:pPr>
              <w:pStyle w:val="Default"/>
              <w:rPr>
                <w:sz w:val="20"/>
                <w:szCs w:val="20"/>
              </w:rPr>
            </w:pPr>
            <w:r w:rsidRPr="007C18EE">
              <w:rPr>
                <w:sz w:val="20"/>
                <w:szCs w:val="20"/>
              </w:rPr>
              <w:t xml:space="preserve">- </w:t>
            </w:r>
          </w:p>
        </w:tc>
        <w:tc>
          <w:tcPr>
            <w:tcW w:w="1888"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C18EE" w:rsidTr="00D44CE4">
        <w:trPr>
          <w:trHeight w:val="127"/>
        </w:trPr>
        <w:tc>
          <w:tcPr>
            <w:tcW w:w="675"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7</w:t>
            </w:r>
          </w:p>
        </w:tc>
        <w:tc>
          <w:tcPr>
            <w:tcW w:w="3685" w:type="dxa"/>
          </w:tcPr>
          <w:p w:rsidR="00F11E7B" w:rsidRPr="007C18EE" w:rsidRDefault="00F11E7B">
            <w:pPr>
              <w:pStyle w:val="Default"/>
              <w:rPr>
                <w:sz w:val="20"/>
                <w:szCs w:val="20"/>
              </w:rPr>
            </w:pPr>
            <w:r w:rsidRPr="007C18EE">
              <w:rPr>
                <w:sz w:val="20"/>
                <w:szCs w:val="20"/>
              </w:rPr>
              <w:t xml:space="preserve">Облицовка цоколя, цокольного этажа </w:t>
            </w:r>
          </w:p>
        </w:tc>
        <w:tc>
          <w:tcPr>
            <w:tcW w:w="1888" w:type="dxa"/>
          </w:tcPr>
          <w:p w:rsidR="00F11E7B" w:rsidRPr="007C18EE" w:rsidRDefault="00F11E7B">
            <w:pPr>
              <w:pStyle w:val="Default"/>
              <w:rPr>
                <w:sz w:val="20"/>
                <w:szCs w:val="20"/>
              </w:rPr>
            </w:pPr>
            <w:r w:rsidRPr="007C18EE">
              <w:rPr>
                <w:sz w:val="20"/>
                <w:szCs w:val="20"/>
              </w:rPr>
              <w:t xml:space="preserve">- </w:t>
            </w:r>
          </w:p>
        </w:tc>
        <w:tc>
          <w:tcPr>
            <w:tcW w:w="1888"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C18EE" w:rsidTr="00D44CE4">
        <w:trPr>
          <w:trHeight w:val="127"/>
        </w:trPr>
        <w:tc>
          <w:tcPr>
            <w:tcW w:w="675"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C18EE" w:rsidRDefault="00F11E7B">
            <w:pPr>
              <w:pStyle w:val="Default"/>
              <w:rPr>
                <w:sz w:val="20"/>
                <w:szCs w:val="20"/>
              </w:rPr>
            </w:pPr>
            <w:r w:rsidRPr="007C18EE">
              <w:rPr>
                <w:sz w:val="20"/>
                <w:szCs w:val="20"/>
              </w:rPr>
              <w:t xml:space="preserve">Материал </w:t>
            </w:r>
          </w:p>
        </w:tc>
        <w:tc>
          <w:tcPr>
            <w:tcW w:w="1888" w:type="dxa"/>
          </w:tcPr>
          <w:p w:rsidR="00F11E7B" w:rsidRPr="007C18EE" w:rsidRDefault="00F11E7B">
            <w:pPr>
              <w:pStyle w:val="Default"/>
              <w:rPr>
                <w:sz w:val="20"/>
                <w:szCs w:val="20"/>
              </w:rPr>
            </w:pPr>
            <w:r w:rsidRPr="007C18EE">
              <w:rPr>
                <w:sz w:val="20"/>
                <w:szCs w:val="20"/>
              </w:rPr>
              <w:t xml:space="preserve">- </w:t>
            </w:r>
          </w:p>
        </w:tc>
        <w:tc>
          <w:tcPr>
            <w:tcW w:w="1888"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C18EE" w:rsidTr="00D44CE4">
        <w:trPr>
          <w:trHeight w:val="127"/>
        </w:trPr>
        <w:tc>
          <w:tcPr>
            <w:tcW w:w="675"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C18EE" w:rsidRDefault="00F11E7B">
            <w:pPr>
              <w:pStyle w:val="Default"/>
              <w:rPr>
                <w:sz w:val="20"/>
                <w:szCs w:val="20"/>
              </w:rPr>
            </w:pPr>
            <w:r w:rsidRPr="007C18EE">
              <w:rPr>
                <w:sz w:val="20"/>
                <w:szCs w:val="20"/>
              </w:rPr>
              <w:t xml:space="preserve">Длина </w:t>
            </w:r>
          </w:p>
        </w:tc>
        <w:tc>
          <w:tcPr>
            <w:tcW w:w="1888" w:type="dxa"/>
          </w:tcPr>
          <w:p w:rsidR="00F11E7B" w:rsidRPr="007C18EE" w:rsidRDefault="00F11E7B">
            <w:pPr>
              <w:pStyle w:val="Default"/>
              <w:rPr>
                <w:sz w:val="20"/>
                <w:szCs w:val="20"/>
              </w:rPr>
            </w:pPr>
            <w:r w:rsidRPr="007C18EE">
              <w:rPr>
                <w:sz w:val="20"/>
                <w:szCs w:val="20"/>
              </w:rPr>
              <w:t xml:space="preserve">м </w:t>
            </w:r>
          </w:p>
        </w:tc>
        <w:tc>
          <w:tcPr>
            <w:tcW w:w="1888"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C18EE" w:rsidTr="00D44CE4">
        <w:trPr>
          <w:trHeight w:val="127"/>
        </w:trPr>
        <w:tc>
          <w:tcPr>
            <w:tcW w:w="675"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C18EE" w:rsidRDefault="00F11E7B">
            <w:pPr>
              <w:pStyle w:val="Default"/>
              <w:rPr>
                <w:sz w:val="20"/>
                <w:szCs w:val="20"/>
              </w:rPr>
            </w:pPr>
            <w:r w:rsidRPr="007C18EE">
              <w:rPr>
                <w:sz w:val="20"/>
                <w:szCs w:val="20"/>
              </w:rPr>
              <w:t xml:space="preserve">Высота </w:t>
            </w:r>
          </w:p>
        </w:tc>
        <w:tc>
          <w:tcPr>
            <w:tcW w:w="1888" w:type="dxa"/>
          </w:tcPr>
          <w:p w:rsidR="00F11E7B" w:rsidRPr="007C18EE" w:rsidRDefault="00F11E7B">
            <w:pPr>
              <w:pStyle w:val="Default"/>
              <w:rPr>
                <w:sz w:val="20"/>
                <w:szCs w:val="20"/>
              </w:rPr>
            </w:pPr>
            <w:r w:rsidRPr="007C18EE">
              <w:rPr>
                <w:sz w:val="20"/>
                <w:szCs w:val="20"/>
              </w:rPr>
              <w:t xml:space="preserve">м </w:t>
            </w:r>
          </w:p>
        </w:tc>
        <w:tc>
          <w:tcPr>
            <w:tcW w:w="1888"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C18EE" w:rsidTr="00D44CE4">
        <w:trPr>
          <w:trHeight w:val="127"/>
        </w:trPr>
        <w:tc>
          <w:tcPr>
            <w:tcW w:w="675"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C18EE" w:rsidRDefault="00F11E7B">
            <w:pPr>
              <w:pStyle w:val="Default"/>
              <w:rPr>
                <w:sz w:val="20"/>
                <w:szCs w:val="20"/>
              </w:rPr>
            </w:pPr>
            <w:r w:rsidRPr="007C18EE">
              <w:rPr>
                <w:sz w:val="20"/>
                <w:szCs w:val="20"/>
              </w:rPr>
              <w:t xml:space="preserve">Площадь </w:t>
            </w:r>
          </w:p>
        </w:tc>
        <w:tc>
          <w:tcPr>
            <w:tcW w:w="1888" w:type="dxa"/>
          </w:tcPr>
          <w:p w:rsidR="00F11E7B" w:rsidRPr="007C18EE" w:rsidRDefault="00F11E7B">
            <w:pPr>
              <w:pStyle w:val="Default"/>
              <w:rPr>
                <w:sz w:val="20"/>
                <w:szCs w:val="20"/>
              </w:rPr>
            </w:pPr>
            <w:r w:rsidRPr="007C18EE">
              <w:rPr>
                <w:sz w:val="20"/>
                <w:szCs w:val="20"/>
              </w:rPr>
              <w:t xml:space="preserve">кв. м </w:t>
            </w:r>
          </w:p>
        </w:tc>
        <w:tc>
          <w:tcPr>
            <w:tcW w:w="1888"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C18EE"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7C18EE" w:rsidTr="00D44CE4">
        <w:trPr>
          <w:trHeight w:val="127"/>
        </w:trPr>
        <w:tc>
          <w:tcPr>
            <w:tcW w:w="675" w:type="dxa"/>
          </w:tcPr>
          <w:p w:rsidR="00887576" w:rsidRPr="007C18EE" w:rsidRDefault="00887576"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7.1</w:t>
            </w:r>
          </w:p>
        </w:tc>
        <w:tc>
          <w:tcPr>
            <w:tcW w:w="3685" w:type="dxa"/>
          </w:tcPr>
          <w:p w:rsidR="00887576" w:rsidRPr="007C18EE" w:rsidRDefault="00887576">
            <w:pPr>
              <w:pStyle w:val="Default"/>
              <w:rPr>
                <w:sz w:val="20"/>
                <w:szCs w:val="20"/>
              </w:rPr>
            </w:pPr>
            <w:r w:rsidRPr="007C18EE">
              <w:rPr>
                <w:sz w:val="20"/>
                <w:szCs w:val="20"/>
              </w:rPr>
              <w:t xml:space="preserve">Ступени </w:t>
            </w:r>
          </w:p>
        </w:tc>
        <w:tc>
          <w:tcPr>
            <w:tcW w:w="1888" w:type="dxa"/>
          </w:tcPr>
          <w:p w:rsidR="00887576" w:rsidRPr="007C18EE" w:rsidRDefault="00887576">
            <w:pPr>
              <w:pStyle w:val="Default"/>
              <w:rPr>
                <w:sz w:val="20"/>
                <w:szCs w:val="20"/>
              </w:rPr>
            </w:pPr>
            <w:r w:rsidRPr="007C18EE">
              <w:rPr>
                <w:sz w:val="20"/>
                <w:szCs w:val="20"/>
              </w:rPr>
              <w:t xml:space="preserve">- </w:t>
            </w:r>
          </w:p>
        </w:tc>
        <w:tc>
          <w:tcPr>
            <w:tcW w:w="1888" w:type="dxa"/>
          </w:tcPr>
          <w:p w:rsidR="00887576" w:rsidRPr="007C18EE"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7C18EE"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7C18EE" w:rsidTr="00D44CE4">
        <w:trPr>
          <w:trHeight w:val="127"/>
        </w:trPr>
        <w:tc>
          <w:tcPr>
            <w:tcW w:w="675" w:type="dxa"/>
          </w:tcPr>
          <w:p w:rsidR="00887576" w:rsidRPr="007C18EE"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887576" w:rsidRPr="007C18EE" w:rsidRDefault="00887576">
            <w:pPr>
              <w:pStyle w:val="Default"/>
              <w:rPr>
                <w:sz w:val="20"/>
                <w:szCs w:val="20"/>
              </w:rPr>
            </w:pPr>
            <w:r w:rsidRPr="007C18EE">
              <w:rPr>
                <w:sz w:val="20"/>
                <w:szCs w:val="20"/>
              </w:rPr>
              <w:t xml:space="preserve">Количество </w:t>
            </w:r>
          </w:p>
        </w:tc>
        <w:tc>
          <w:tcPr>
            <w:tcW w:w="1888" w:type="dxa"/>
          </w:tcPr>
          <w:p w:rsidR="00887576" w:rsidRPr="007C18EE" w:rsidRDefault="00887576">
            <w:pPr>
              <w:pStyle w:val="Default"/>
              <w:rPr>
                <w:sz w:val="20"/>
                <w:szCs w:val="20"/>
              </w:rPr>
            </w:pPr>
            <w:r w:rsidRPr="007C18EE">
              <w:rPr>
                <w:sz w:val="20"/>
                <w:szCs w:val="20"/>
              </w:rPr>
              <w:t xml:space="preserve">шт. </w:t>
            </w:r>
          </w:p>
        </w:tc>
        <w:tc>
          <w:tcPr>
            <w:tcW w:w="1888" w:type="dxa"/>
          </w:tcPr>
          <w:p w:rsidR="00887576" w:rsidRPr="007C18EE"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7C18EE"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7C18EE" w:rsidTr="00D44CE4">
        <w:trPr>
          <w:trHeight w:val="127"/>
        </w:trPr>
        <w:tc>
          <w:tcPr>
            <w:tcW w:w="675" w:type="dxa"/>
          </w:tcPr>
          <w:p w:rsidR="00887576" w:rsidRPr="007C18EE"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887576" w:rsidRPr="007C18EE" w:rsidRDefault="00887576">
            <w:pPr>
              <w:pStyle w:val="Default"/>
              <w:rPr>
                <w:sz w:val="20"/>
                <w:szCs w:val="20"/>
              </w:rPr>
            </w:pPr>
            <w:r w:rsidRPr="007C18EE">
              <w:rPr>
                <w:sz w:val="20"/>
                <w:szCs w:val="20"/>
              </w:rPr>
              <w:t xml:space="preserve">Материал </w:t>
            </w:r>
          </w:p>
        </w:tc>
        <w:tc>
          <w:tcPr>
            <w:tcW w:w="1888" w:type="dxa"/>
          </w:tcPr>
          <w:p w:rsidR="00887576" w:rsidRPr="007C18EE" w:rsidRDefault="00887576">
            <w:pPr>
              <w:pStyle w:val="Default"/>
              <w:rPr>
                <w:sz w:val="20"/>
                <w:szCs w:val="20"/>
              </w:rPr>
            </w:pPr>
            <w:r w:rsidRPr="007C18EE">
              <w:rPr>
                <w:sz w:val="20"/>
                <w:szCs w:val="20"/>
              </w:rPr>
              <w:t xml:space="preserve">- </w:t>
            </w:r>
          </w:p>
        </w:tc>
        <w:tc>
          <w:tcPr>
            <w:tcW w:w="1888" w:type="dxa"/>
          </w:tcPr>
          <w:p w:rsidR="00887576" w:rsidRPr="007C18EE"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7C18EE"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lastRenderedPageBreak/>
              <w:t>7.2</w:t>
            </w:r>
          </w:p>
        </w:tc>
        <w:tc>
          <w:tcPr>
            <w:tcW w:w="3685" w:type="dxa"/>
          </w:tcPr>
          <w:p w:rsidR="00683446" w:rsidRPr="007C18EE" w:rsidRDefault="00683446">
            <w:pPr>
              <w:pStyle w:val="Default"/>
              <w:rPr>
                <w:sz w:val="20"/>
                <w:szCs w:val="20"/>
              </w:rPr>
            </w:pPr>
            <w:r w:rsidRPr="007C18EE">
              <w:rPr>
                <w:sz w:val="20"/>
                <w:szCs w:val="20"/>
              </w:rPr>
              <w:t xml:space="preserve">Приямки </w:t>
            </w:r>
          </w:p>
        </w:tc>
        <w:tc>
          <w:tcPr>
            <w:tcW w:w="1888" w:type="dxa"/>
          </w:tcPr>
          <w:p w:rsidR="00683446" w:rsidRPr="007C18EE" w:rsidRDefault="00683446">
            <w:pPr>
              <w:pStyle w:val="Default"/>
              <w:rPr>
                <w:sz w:val="20"/>
                <w:szCs w:val="20"/>
              </w:rPr>
            </w:pPr>
            <w:r w:rsidRPr="007C18EE">
              <w:rPr>
                <w:sz w:val="20"/>
                <w:szCs w:val="20"/>
              </w:rPr>
              <w:t xml:space="preserve">-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C18EE" w:rsidRDefault="00683446">
            <w:pPr>
              <w:pStyle w:val="Default"/>
              <w:rPr>
                <w:sz w:val="20"/>
                <w:szCs w:val="20"/>
              </w:rPr>
            </w:pPr>
            <w:r w:rsidRPr="007C18EE">
              <w:rPr>
                <w:sz w:val="20"/>
                <w:szCs w:val="20"/>
              </w:rPr>
              <w:t xml:space="preserve">Количество </w:t>
            </w:r>
          </w:p>
        </w:tc>
        <w:tc>
          <w:tcPr>
            <w:tcW w:w="1888" w:type="dxa"/>
          </w:tcPr>
          <w:p w:rsidR="00683446" w:rsidRPr="007C18EE" w:rsidRDefault="00683446">
            <w:pPr>
              <w:pStyle w:val="Default"/>
              <w:rPr>
                <w:sz w:val="20"/>
                <w:szCs w:val="20"/>
              </w:rPr>
            </w:pPr>
            <w:r w:rsidRPr="007C18EE">
              <w:rPr>
                <w:sz w:val="20"/>
                <w:szCs w:val="20"/>
              </w:rPr>
              <w:t xml:space="preserve">шт.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C18EE" w:rsidRDefault="00683446">
            <w:pPr>
              <w:pStyle w:val="Default"/>
              <w:rPr>
                <w:sz w:val="20"/>
                <w:szCs w:val="20"/>
              </w:rPr>
            </w:pPr>
            <w:r w:rsidRPr="007C18EE">
              <w:rPr>
                <w:sz w:val="20"/>
                <w:szCs w:val="20"/>
              </w:rPr>
              <w:t xml:space="preserve">Материал </w:t>
            </w:r>
          </w:p>
        </w:tc>
        <w:tc>
          <w:tcPr>
            <w:tcW w:w="1888" w:type="dxa"/>
          </w:tcPr>
          <w:p w:rsidR="00683446" w:rsidRPr="007C18EE" w:rsidRDefault="00683446">
            <w:pPr>
              <w:pStyle w:val="Default"/>
              <w:rPr>
                <w:sz w:val="20"/>
                <w:szCs w:val="20"/>
              </w:rPr>
            </w:pPr>
            <w:r w:rsidRPr="007C18EE">
              <w:rPr>
                <w:sz w:val="20"/>
                <w:szCs w:val="20"/>
              </w:rPr>
              <w:t xml:space="preserve">-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C18EE" w:rsidRDefault="00683446">
            <w:pPr>
              <w:pStyle w:val="Default"/>
              <w:rPr>
                <w:sz w:val="20"/>
                <w:szCs w:val="20"/>
              </w:rPr>
            </w:pPr>
            <w:r w:rsidRPr="007C18EE">
              <w:rPr>
                <w:sz w:val="20"/>
                <w:szCs w:val="20"/>
              </w:rPr>
              <w:t xml:space="preserve">Общая площадь </w:t>
            </w:r>
          </w:p>
        </w:tc>
        <w:tc>
          <w:tcPr>
            <w:tcW w:w="1888" w:type="dxa"/>
          </w:tcPr>
          <w:p w:rsidR="00683446" w:rsidRPr="007C18EE" w:rsidRDefault="00683446">
            <w:pPr>
              <w:pStyle w:val="Default"/>
              <w:rPr>
                <w:sz w:val="20"/>
                <w:szCs w:val="20"/>
              </w:rPr>
            </w:pPr>
            <w:r w:rsidRPr="007C18EE">
              <w:rPr>
                <w:sz w:val="20"/>
                <w:szCs w:val="20"/>
              </w:rPr>
              <w:t xml:space="preserve">кв. м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C18EE" w:rsidRDefault="00683446">
            <w:pPr>
              <w:pStyle w:val="Default"/>
              <w:rPr>
                <w:sz w:val="20"/>
                <w:szCs w:val="20"/>
              </w:rPr>
            </w:pPr>
            <w:r w:rsidRPr="007C18EE">
              <w:rPr>
                <w:sz w:val="20"/>
                <w:szCs w:val="20"/>
              </w:rPr>
              <w:t xml:space="preserve">Наличие согласования или проекта </w:t>
            </w:r>
          </w:p>
        </w:tc>
        <w:tc>
          <w:tcPr>
            <w:tcW w:w="1888" w:type="dxa"/>
          </w:tcPr>
          <w:p w:rsidR="00683446" w:rsidRPr="007C18EE" w:rsidRDefault="00683446">
            <w:pPr>
              <w:pStyle w:val="Default"/>
              <w:rPr>
                <w:sz w:val="20"/>
                <w:szCs w:val="20"/>
              </w:rPr>
            </w:pPr>
            <w:r w:rsidRPr="007C18EE">
              <w:rPr>
                <w:sz w:val="20"/>
                <w:szCs w:val="20"/>
              </w:rPr>
              <w:t xml:space="preserve">-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8</w:t>
            </w:r>
          </w:p>
        </w:tc>
        <w:tc>
          <w:tcPr>
            <w:tcW w:w="3685" w:type="dxa"/>
          </w:tcPr>
          <w:p w:rsidR="00683446" w:rsidRPr="007C18EE" w:rsidRDefault="00683446">
            <w:pPr>
              <w:pStyle w:val="Default"/>
              <w:rPr>
                <w:sz w:val="20"/>
                <w:szCs w:val="20"/>
              </w:rPr>
            </w:pPr>
            <w:r w:rsidRPr="007C18EE">
              <w:rPr>
                <w:sz w:val="20"/>
                <w:szCs w:val="20"/>
              </w:rPr>
              <w:t xml:space="preserve">Балконы, лоджии, террасы и другие элементы </w:t>
            </w:r>
          </w:p>
        </w:tc>
        <w:tc>
          <w:tcPr>
            <w:tcW w:w="1888" w:type="dxa"/>
          </w:tcPr>
          <w:p w:rsidR="00683446" w:rsidRPr="007C18EE" w:rsidRDefault="00683446">
            <w:pPr>
              <w:pStyle w:val="Default"/>
              <w:rPr>
                <w:sz w:val="20"/>
                <w:szCs w:val="20"/>
              </w:rPr>
            </w:pPr>
            <w:r w:rsidRPr="007C18EE">
              <w:rPr>
                <w:sz w:val="20"/>
                <w:szCs w:val="20"/>
              </w:rPr>
              <w:t xml:space="preserve">шт.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8.1</w:t>
            </w:r>
          </w:p>
        </w:tc>
        <w:tc>
          <w:tcPr>
            <w:tcW w:w="3685" w:type="dxa"/>
          </w:tcPr>
          <w:p w:rsidR="00683446" w:rsidRPr="007C18EE" w:rsidRDefault="00683446">
            <w:pPr>
              <w:pStyle w:val="Default"/>
              <w:rPr>
                <w:sz w:val="20"/>
                <w:szCs w:val="20"/>
              </w:rPr>
            </w:pPr>
            <w:r w:rsidRPr="007C18EE">
              <w:rPr>
                <w:sz w:val="20"/>
                <w:szCs w:val="20"/>
              </w:rPr>
              <w:t xml:space="preserve">Площадки </w:t>
            </w:r>
          </w:p>
        </w:tc>
        <w:tc>
          <w:tcPr>
            <w:tcW w:w="1888" w:type="dxa"/>
          </w:tcPr>
          <w:p w:rsidR="00683446" w:rsidRPr="007C18EE" w:rsidRDefault="00683446">
            <w:pPr>
              <w:pStyle w:val="Default"/>
              <w:rPr>
                <w:sz w:val="20"/>
                <w:szCs w:val="20"/>
              </w:rPr>
            </w:pPr>
            <w:r w:rsidRPr="007C18EE">
              <w:rPr>
                <w:sz w:val="20"/>
                <w:szCs w:val="20"/>
              </w:rPr>
              <w:t xml:space="preserve">-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C18EE" w:rsidRDefault="00683446">
            <w:pPr>
              <w:pStyle w:val="Default"/>
              <w:rPr>
                <w:sz w:val="20"/>
                <w:szCs w:val="20"/>
              </w:rPr>
            </w:pPr>
            <w:r w:rsidRPr="007C18EE">
              <w:rPr>
                <w:sz w:val="20"/>
                <w:szCs w:val="20"/>
              </w:rPr>
              <w:t xml:space="preserve">Количество </w:t>
            </w:r>
          </w:p>
        </w:tc>
        <w:tc>
          <w:tcPr>
            <w:tcW w:w="1888" w:type="dxa"/>
          </w:tcPr>
          <w:p w:rsidR="00683446" w:rsidRPr="007C18EE" w:rsidRDefault="00683446">
            <w:pPr>
              <w:pStyle w:val="Default"/>
              <w:rPr>
                <w:sz w:val="20"/>
                <w:szCs w:val="20"/>
              </w:rPr>
            </w:pPr>
            <w:r w:rsidRPr="007C18EE">
              <w:rPr>
                <w:sz w:val="20"/>
                <w:szCs w:val="20"/>
              </w:rPr>
              <w:t xml:space="preserve">шт.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C18EE" w:rsidRDefault="00683446">
            <w:pPr>
              <w:pStyle w:val="Default"/>
              <w:rPr>
                <w:sz w:val="20"/>
                <w:szCs w:val="20"/>
              </w:rPr>
            </w:pPr>
            <w:r w:rsidRPr="007C18EE">
              <w:rPr>
                <w:sz w:val="20"/>
                <w:szCs w:val="20"/>
              </w:rPr>
              <w:t xml:space="preserve">Размер </w:t>
            </w:r>
          </w:p>
        </w:tc>
        <w:tc>
          <w:tcPr>
            <w:tcW w:w="1888" w:type="dxa"/>
          </w:tcPr>
          <w:p w:rsidR="00683446" w:rsidRPr="007C18EE" w:rsidRDefault="00683446">
            <w:pPr>
              <w:pStyle w:val="Default"/>
              <w:rPr>
                <w:sz w:val="20"/>
                <w:szCs w:val="20"/>
              </w:rPr>
            </w:pPr>
            <w:r w:rsidRPr="007C18EE">
              <w:rPr>
                <w:sz w:val="20"/>
                <w:szCs w:val="20"/>
              </w:rPr>
              <w:t xml:space="preserve">м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C18EE" w:rsidRDefault="00683446">
            <w:pPr>
              <w:pStyle w:val="Default"/>
              <w:rPr>
                <w:sz w:val="20"/>
                <w:szCs w:val="20"/>
              </w:rPr>
            </w:pPr>
            <w:r w:rsidRPr="007C18EE">
              <w:rPr>
                <w:sz w:val="20"/>
                <w:szCs w:val="20"/>
              </w:rPr>
              <w:t xml:space="preserve">Общая площадь </w:t>
            </w:r>
          </w:p>
        </w:tc>
        <w:tc>
          <w:tcPr>
            <w:tcW w:w="1888" w:type="dxa"/>
          </w:tcPr>
          <w:p w:rsidR="00683446" w:rsidRPr="007C18EE" w:rsidRDefault="00683446">
            <w:pPr>
              <w:pStyle w:val="Default"/>
              <w:rPr>
                <w:sz w:val="20"/>
                <w:szCs w:val="20"/>
              </w:rPr>
            </w:pPr>
            <w:r w:rsidRPr="007C18EE">
              <w:rPr>
                <w:sz w:val="20"/>
                <w:szCs w:val="20"/>
              </w:rPr>
              <w:t xml:space="preserve">кв. м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C18EE" w:rsidRDefault="00683446">
            <w:pPr>
              <w:pStyle w:val="Default"/>
              <w:rPr>
                <w:sz w:val="20"/>
                <w:szCs w:val="20"/>
              </w:rPr>
            </w:pPr>
            <w:r w:rsidRPr="007C18EE">
              <w:rPr>
                <w:sz w:val="20"/>
                <w:szCs w:val="20"/>
              </w:rPr>
              <w:t xml:space="preserve">Материал </w:t>
            </w:r>
          </w:p>
        </w:tc>
        <w:tc>
          <w:tcPr>
            <w:tcW w:w="1888" w:type="dxa"/>
          </w:tcPr>
          <w:p w:rsidR="00683446" w:rsidRPr="007C18EE" w:rsidRDefault="00683446">
            <w:pPr>
              <w:pStyle w:val="Default"/>
              <w:rPr>
                <w:sz w:val="20"/>
                <w:szCs w:val="20"/>
              </w:rPr>
            </w:pPr>
            <w:r w:rsidRPr="007C18EE">
              <w:rPr>
                <w:sz w:val="20"/>
                <w:szCs w:val="20"/>
              </w:rPr>
              <w:t xml:space="preserve">-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8.2</w:t>
            </w:r>
          </w:p>
        </w:tc>
        <w:tc>
          <w:tcPr>
            <w:tcW w:w="3685" w:type="dxa"/>
          </w:tcPr>
          <w:p w:rsidR="00683446" w:rsidRPr="007C18EE" w:rsidRDefault="00683446">
            <w:pPr>
              <w:pStyle w:val="Default"/>
              <w:rPr>
                <w:sz w:val="20"/>
                <w:szCs w:val="20"/>
              </w:rPr>
            </w:pPr>
            <w:r w:rsidRPr="007C18EE">
              <w:rPr>
                <w:sz w:val="20"/>
                <w:szCs w:val="20"/>
              </w:rPr>
              <w:t xml:space="preserve">Ограждения </w:t>
            </w:r>
          </w:p>
        </w:tc>
        <w:tc>
          <w:tcPr>
            <w:tcW w:w="1888" w:type="dxa"/>
          </w:tcPr>
          <w:p w:rsidR="00683446" w:rsidRPr="007C18EE" w:rsidRDefault="00683446">
            <w:pPr>
              <w:pStyle w:val="Default"/>
              <w:rPr>
                <w:sz w:val="20"/>
                <w:szCs w:val="20"/>
              </w:rPr>
            </w:pPr>
            <w:r w:rsidRPr="007C18EE">
              <w:rPr>
                <w:sz w:val="20"/>
                <w:szCs w:val="20"/>
              </w:rPr>
              <w:t xml:space="preserve">шт.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C18EE" w:rsidRDefault="00683446">
            <w:pPr>
              <w:pStyle w:val="Default"/>
              <w:rPr>
                <w:sz w:val="20"/>
                <w:szCs w:val="20"/>
              </w:rPr>
            </w:pPr>
            <w:r w:rsidRPr="007C18EE">
              <w:rPr>
                <w:sz w:val="20"/>
                <w:szCs w:val="20"/>
              </w:rPr>
              <w:t xml:space="preserve">Размер </w:t>
            </w:r>
          </w:p>
        </w:tc>
        <w:tc>
          <w:tcPr>
            <w:tcW w:w="1888" w:type="dxa"/>
          </w:tcPr>
          <w:p w:rsidR="00683446" w:rsidRPr="007C18EE" w:rsidRDefault="00683446">
            <w:pPr>
              <w:pStyle w:val="Default"/>
              <w:rPr>
                <w:sz w:val="20"/>
                <w:szCs w:val="20"/>
              </w:rPr>
            </w:pPr>
            <w:r w:rsidRPr="007C18EE">
              <w:rPr>
                <w:sz w:val="20"/>
                <w:szCs w:val="20"/>
              </w:rPr>
              <w:t xml:space="preserve">м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C18EE" w:rsidRDefault="00683446">
            <w:pPr>
              <w:pStyle w:val="Default"/>
              <w:rPr>
                <w:sz w:val="20"/>
                <w:szCs w:val="20"/>
              </w:rPr>
            </w:pPr>
            <w:r w:rsidRPr="007C18EE">
              <w:rPr>
                <w:sz w:val="20"/>
                <w:szCs w:val="20"/>
              </w:rPr>
              <w:t xml:space="preserve">Общая площадь </w:t>
            </w:r>
          </w:p>
        </w:tc>
        <w:tc>
          <w:tcPr>
            <w:tcW w:w="1888" w:type="dxa"/>
          </w:tcPr>
          <w:p w:rsidR="00683446" w:rsidRPr="007C18EE" w:rsidRDefault="00683446">
            <w:pPr>
              <w:pStyle w:val="Default"/>
              <w:rPr>
                <w:sz w:val="20"/>
                <w:szCs w:val="20"/>
              </w:rPr>
            </w:pPr>
            <w:r w:rsidRPr="007C18EE">
              <w:rPr>
                <w:sz w:val="20"/>
                <w:szCs w:val="20"/>
              </w:rPr>
              <w:t xml:space="preserve">кв. м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C18EE" w:rsidRDefault="00683446">
            <w:pPr>
              <w:pStyle w:val="Default"/>
              <w:rPr>
                <w:sz w:val="20"/>
                <w:szCs w:val="20"/>
              </w:rPr>
            </w:pPr>
            <w:r w:rsidRPr="007C18EE">
              <w:rPr>
                <w:sz w:val="20"/>
                <w:szCs w:val="20"/>
              </w:rPr>
              <w:t xml:space="preserve">Погонаж </w:t>
            </w:r>
          </w:p>
        </w:tc>
        <w:tc>
          <w:tcPr>
            <w:tcW w:w="1888" w:type="dxa"/>
          </w:tcPr>
          <w:p w:rsidR="00683446" w:rsidRPr="007C18EE" w:rsidRDefault="00683446">
            <w:pPr>
              <w:pStyle w:val="Default"/>
              <w:rPr>
                <w:sz w:val="20"/>
                <w:szCs w:val="20"/>
              </w:rPr>
            </w:pPr>
            <w:r w:rsidRPr="007C18EE">
              <w:rPr>
                <w:sz w:val="20"/>
                <w:szCs w:val="20"/>
              </w:rPr>
              <w:t xml:space="preserve">м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C18EE" w:rsidRDefault="00683446">
            <w:pPr>
              <w:pStyle w:val="Default"/>
              <w:rPr>
                <w:sz w:val="20"/>
                <w:szCs w:val="20"/>
              </w:rPr>
            </w:pPr>
            <w:r w:rsidRPr="007C18EE">
              <w:rPr>
                <w:sz w:val="20"/>
                <w:szCs w:val="20"/>
              </w:rPr>
              <w:t xml:space="preserve">Материал </w:t>
            </w:r>
          </w:p>
        </w:tc>
        <w:tc>
          <w:tcPr>
            <w:tcW w:w="1888" w:type="dxa"/>
          </w:tcPr>
          <w:p w:rsidR="00683446" w:rsidRPr="007C18EE" w:rsidRDefault="00683446">
            <w:pPr>
              <w:pStyle w:val="Default"/>
              <w:rPr>
                <w:sz w:val="20"/>
                <w:szCs w:val="20"/>
              </w:rPr>
            </w:pPr>
            <w:r w:rsidRPr="007C18EE">
              <w:rPr>
                <w:sz w:val="20"/>
                <w:szCs w:val="20"/>
              </w:rPr>
              <w:t xml:space="preserve">-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8.3</w:t>
            </w:r>
          </w:p>
        </w:tc>
        <w:tc>
          <w:tcPr>
            <w:tcW w:w="3685" w:type="dxa"/>
          </w:tcPr>
          <w:p w:rsidR="00683446" w:rsidRPr="007C18EE" w:rsidRDefault="00683446">
            <w:pPr>
              <w:pStyle w:val="Default"/>
              <w:rPr>
                <w:sz w:val="20"/>
                <w:szCs w:val="20"/>
              </w:rPr>
            </w:pPr>
            <w:r w:rsidRPr="007C18EE">
              <w:rPr>
                <w:sz w:val="20"/>
                <w:szCs w:val="20"/>
              </w:rPr>
              <w:t xml:space="preserve">Кронштейны </w:t>
            </w:r>
          </w:p>
        </w:tc>
        <w:tc>
          <w:tcPr>
            <w:tcW w:w="1888" w:type="dxa"/>
          </w:tcPr>
          <w:p w:rsidR="00683446" w:rsidRPr="007C18EE" w:rsidRDefault="00683446">
            <w:pPr>
              <w:pStyle w:val="Default"/>
              <w:rPr>
                <w:sz w:val="20"/>
                <w:szCs w:val="20"/>
              </w:rPr>
            </w:pPr>
            <w:r w:rsidRPr="007C18EE">
              <w:rPr>
                <w:sz w:val="20"/>
                <w:szCs w:val="20"/>
              </w:rPr>
              <w:t xml:space="preserve">шт.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C18EE" w:rsidRDefault="00683446">
            <w:pPr>
              <w:pStyle w:val="Default"/>
              <w:rPr>
                <w:sz w:val="20"/>
                <w:szCs w:val="20"/>
              </w:rPr>
            </w:pPr>
            <w:r w:rsidRPr="007C18EE">
              <w:rPr>
                <w:sz w:val="20"/>
                <w:szCs w:val="20"/>
              </w:rPr>
              <w:t xml:space="preserve">Размер </w:t>
            </w:r>
          </w:p>
        </w:tc>
        <w:tc>
          <w:tcPr>
            <w:tcW w:w="1888" w:type="dxa"/>
          </w:tcPr>
          <w:p w:rsidR="00683446" w:rsidRPr="007C18EE" w:rsidRDefault="00683446">
            <w:pPr>
              <w:pStyle w:val="Default"/>
              <w:rPr>
                <w:sz w:val="20"/>
                <w:szCs w:val="20"/>
              </w:rPr>
            </w:pPr>
            <w:r w:rsidRPr="007C18EE">
              <w:rPr>
                <w:sz w:val="20"/>
                <w:szCs w:val="20"/>
              </w:rPr>
              <w:t xml:space="preserve">м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C18EE" w:rsidRDefault="00683446">
            <w:pPr>
              <w:pStyle w:val="Default"/>
              <w:rPr>
                <w:sz w:val="20"/>
                <w:szCs w:val="20"/>
              </w:rPr>
            </w:pPr>
            <w:r w:rsidRPr="007C18EE">
              <w:rPr>
                <w:sz w:val="20"/>
                <w:szCs w:val="20"/>
              </w:rPr>
              <w:t xml:space="preserve">Общая площадь </w:t>
            </w:r>
          </w:p>
        </w:tc>
        <w:tc>
          <w:tcPr>
            <w:tcW w:w="1888" w:type="dxa"/>
          </w:tcPr>
          <w:p w:rsidR="00683446" w:rsidRPr="007C18EE" w:rsidRDefault="00683446">
            <w:pPr>
              <w:pStyle w:val="Default"/>
              <w:rPr>
                <w:sz w:val="20"/>
                <w:szCs w:val="20"/>
              </w:rPr>
            </w:pPr>
            <w:r w:rsidRPr="007C18EE">
              <w:rPr>
                <w:sz w:val="20"/>
                <w:szCs w:val="20"/>
              </w:rPr>
              <w:t xml:space="preserve">кв. м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C18EE" w:rsidRDefault="00683446">
            <w:pPr>
              <w:pStyle w:val="Default"/>
              <w:rPr>
                <w:sz w:val="20"/>
                <w:szCs w:val="20"/>
              </w:rPr>
            </w:pPr>
            <w:r w:rsidRPr="007C18EE">
              <w:rPr>
                <w:sz w:val="20"/>
                <w:szCs w:val="20"/>
              </w:rPr>
              <w:t xml:space="preserve">Погонаж </w:t>
            </w:r>
          </w:p>
        </w:tc>
        <w:tc>
          <w:tcPr>
            <w:tcW w:w="1888" w:type="dxa"/>
          </w:tcPr>
          <w:p w:rsidR="00683446" w:rsidRPr="007C18EE" w:rsidRDefault="00683446">
            <w:pPr>
              <w:pStyle w:val="Default"/>
              <w:rPr>
                <w:sz w:val="20"/>
                <w:szCs w:val="20"/>
              </w:rPr>
            </w:pPr>
            <w:r w:rsidRPr="007C18EE">
              <w:rPr>
                <w:sz w:val="20"/>
                <w:szCs w:val="20"/>
              </w:rPr>
              <w:t xml:space="preserve">м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C18EE" w:rsidTr="00D44CE4">
        <w:trPr>
          <w:trHeight w:val="127"/>
        </w:trPr>
        <w:tc>
          <w:tcPr>
            <w:tcW w:w="675"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C18EE" w:rsidRDefault="00683446">
            <w:pPr>
              <w:pStyle w:val="Default"/>
              <w:rPr>
                <w:sz w:val="20"/>
                <w:szCs w:val="20"/>
              </w:rPr>
            </w:pPr>
            <w:r w:rsidRPr="007C18EE">
              <w:rPr>
                <w:sz w:val="20"/>
                <w:szCs w:val="20"/>
              </w:rPr>
              <w:t xml:space="preserve">Материал </w:t>
            </w:r>
          </w:p>
        </w:tc>
        <w:tc>
          <w:tcPr>
            <w:tcW w:w="1888" w:type="dxa"/>
          </w:tcPr>
          <w:p w:rsidR="00683446" w:rsidRPr="007C18EE" w:rsidRDefault="00683446">
            <w:pPr>
              <w:pStyle w:val="Default"/>
              <w:rPr>
                <w:sz w:val="20"/>
                <w:szCs w:val="20"/>
              </w:rPr>
            </w:pPr>
            <w:r w:rsidRPr="007C18EE">
              <w:rPr>
                <w:sz w:val="20"/>
                <w:szCs w:val="20"/>
              </w:rPr>
              <w:t xml:space="preserve">- </w:t>
            </w:r>
          </w:p>
        </w:tc>
        <w:tc>
          <w:tcPr>
            <w:tcW w:w="1888"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C18EE"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9</w:t>
            </w:r>
          </w:p>
        </w:tc>
        <w:tc>
          <w:tcPr>
            <w:tcW w:w="3685" w:type="dxa"/>
          </w:tcPr>
          <w:p w:rsidR="00D44CE4" w:rsidRPr="007C18EE" w:rsidRDefault="00D44CE4">
            <w:pPr>
              <w:pStyle w:val="Default"/>
              <w:rPr>
                <w:sz w:val="20"/>
                <w:szCs w:val="20"/>
              </w:rPr>
            </w:pPr>
            <w:r w:rsidRPr="007C18EE">
              <w:rPr>
                <w:sz w:val="20"/>
                <w:szCs w:val="20"/>
              </w:rPr>
              <w:t xml:space="preserve">Парапетные ограждения </w:t>
            </w:r>
          </w:p>
        </w:tc>
        <w:tc>
          <w:tcPr>
            <w:tcW w:w="1888" w:type="dxa"/>
          </w:tcPr>
          <w:p w:rsidR="00D44CE4" w:rsidRPr="007C18EE" w:rsidRDefault="00D44CE4">
            <w:pPr>
              <w:pStyle w:val="Default"/>
              <w:rPr>
                <w:sz w:val="20"/>
                <w:szCs w:val="20"/>
              </w:rPr>
            </w:pPr>
            <w:r w:rsidRPr="007C18EE">
              <w:rPr>
                <w:sz w:val="20"/>
                <w:szCs w:val="20"/>
              </w:rPr>
              <w:t xml:space="preserve">шт.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Размер </w:t>
            </w:r>
          </w:p>
        </w:tc>
        <w:tc>
          <w:tcPr>
            <w:tcW w:w="1888" w:type="dxa"/>
          </w:tcPr>
          <w:p w:rsidR="00D44CE4" w:rsidRPr="007C18EE" w:rsidRDefault="00D44CE4">
            <w:pPr>
              <w:pStyle w:val="Default"/>
              <w:rPr>
                <w:sz w:val="20"/>
                <w:szCs w:val="20"/>
              </w:rPr>
            </w:pPr>
            <w:r w:rsidRPr="007C18EE">
              <w:rPr>
                <w:sz w:val="20"/>
                <w:szCs w:val="20"/>
              </w:rPr>
              <w:t xml:space="preserve">м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Материал </w:t>
            </w:r>
          </w:p>
        </w:tc>
        <w:tc>
          <w:tcPr>
            <w:tcW w:w="1888" w:type="dxa"/>
          </w:tcPr>
          <w:p w:rsidR="00D44CE4" w:rsidRPr="007C18EE" w:rsidRDefault="00D44CE4">
            <w:pPr>
              <w:pStyle w:val="a3"/>
              <w:rPr>
                <w:rFonts w:ascii="Times New Roman" w:hAnsi="Times New Roman" w:cs="Times New Roman"/>
                <w:sz w:val="20"/>
                <w:szCs w:val="20"/>
              </w:rPr>
            </w:pP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Общая площадь </w:t>
            </w:r>
          </w:p>
        </w:tc>
        <w:tc>
          <w:tcPr>
            <w:tcW w:w="1888" w:type="dxa"/>
          </w:tcPr>
          <w:p w:rsidR="00D44CE4" w:rsidRPr="007C18EE" w:rsidRDefault="00D44CE4">
            <w:pPr>
              <w:pStyle w:val="Default"/>
              <w:rPr>
                <w:sz w:val="20"/>
                <w:szCs w:val="20"/>
              </w:rPr>
            </w:pPr>
            <w:r w:rsidRPr="007C18EE">
              <w:rPr>
                <w:sz w:val="20"/>
                <w:szCs w:val="20"/>
              </w:rPr>
              <w:t xml:space="preserve">кв. м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Погонаж </w:t>
            </w:r>
          </w:p>
        </w:tc>
        <w:tc>
          <w:tcPr>
            <w:tcW w:w="1888" w:type="dxa"/>
          </w:tcPr>
          <w:p w:rsidR="00D44CE4" w:rsidRPr="007C18EE" w:rsidRDefault="00D44CE4">
            <w:pPr>
              <w:pStyle w:val="Default"/>
              <w:rPr>
                <w:sz w:val="20"/>
                <w:szCs w:val="20"/>
              </w:rPr>
            </w:pPr>
            <w:r w:rsidRPr="007C18EE">
              <w:rPr>
                <w:sz w:val="20"/>
                <w:szCs w:val="20"/>
              </w:rPr>
              <w:t xml:space="preserve">м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10</w:t>
            </w:r>
          </w:p>
        </w:tc>
        <w:tc>
          <w:tcPr>
            <w:tcW w:w="3685" w:type="dxa"/>
          </w:tcPr>
          <w:p w:rsidR="00D44CE4" w:rsidRPr="007C18EE" w:rsidRDefault="00D44CE4">
            <w:pPr>
              <w:pStyle w:val="Default"/>
              <w:rPr>
                <w:sz w:val="20"/>
                <w:szCs w:val="20"/>
              </w:rPr>
            </w:pPr>
            <w:r w:rsidRPr="007C18EE">
              <w:rPr>
                <w:sz w:val="20"/>
                <w:szCs w:val="20"/>
              </w:rPr>
              <w:t xml:space="preserve">Переплеты </w:t>
            </w:r>
          </w:p>
        </w:tc>
        <w:tc>
          <w:tcPr>
            <w:tcW w:w="1888" w:type="dxa"/>
          </w:tcPr>
          <w:p w:rsidR="00D44CE4" w:rsidRPr="007C18EE" w:rsidRDefault="00D44CE4">
            <w:pPr>
              <w:pStyle w:val="Default"/>
              <w:rPr>
                <w:sz w:val="20"/>
                <w:szCs w:val="20"/>
              </w:rPr>
            </w:pPr>
            <w:r w:rsidRPr="007C18EE">
              <w:rPr>
                <w:sz w:val="20"/>
                <w:szCs w:val="20"/>
              </w:rPr>
              <w:t xml:space="preserve">-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Количество </w:t>
            </w:r>
          </w:p>
        </w:tc>
        <w:tc>
          <w:tcPr>
            <w:tcW w:w="1888" w:type="dxa"/>
          </w:tcPr>
          <w:p w:rsidR="00D44CE4" w:rsidRPr="007C18EE" w:rsidRDefault="00D44CE4">
            <w:pPr>
              <w:pStyle w:val="Default"/>
              <w:rPr>
                <w:sz w:val="20"/>
                <w:szCs w:val="20"/>
              </w:rPr>
            </w:pPr>
            <w:r w:rsidRPr="007C18EE">
              <w:rPr>
                <w:sz w:val="20"/>
                <w:szCs w:val="20"/>
              </w:rPr>
              <w:t xml:space="preserve">шт.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Размер </w:t>
            </w:r>
          </w:p>
        </w:tc>
        <w:tc>
          <w:tcPr>
            <w:tcW w:w="1888" w:type="dxa"/>
          </w:tcPr>
          <w:p w:rsidR="00D44CE4" w:rsidRPr="007C18EE" w:rsidRDefault="00D44CE4">
            <w:pPr>
              <w:pStyle w:val="Default"/>
              <w:rPr>
                <w:sz w:val="20"/>
                <w:szCs w:val="20"/>
              </w:rPr>
            </w:pPr>
            <w:r w:rsidRPr="007C18EE">
              <w:rPr>
                <w:sz w:val="20"/>
                <w:szCs w:val="20"/>
              </w:rPr>
              <w:t xml:space="preserve">м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Материал </w:t>
            </w:r>
          </w:p>
        </w:tc>
        <w:tc>
          <w:tcPr>
            <w:tcW w:w="1888" w:type="dxa"/>
          </w:tcPr>
          <w:p w:rsidR="00D44CE4" w:rsidRPr="007C18EE" w:rsidRDefault="00D44CE4">
            <w:pPr>
              <w:pStyle w:val="Default"/>
              <w:rPr>
                <w:sz w:val="20"/>
                <w:szCs w:val="20"/>
              </w:rPr>
            </w:pPr>
            <w:r w:rsidRPr="007C18EE">
              <w:rPr>
                <w:sz w:val="20"/>
                <w:szCs w:val="20"/>
              </w:rPr>
              <w:t xml:space="preserve">-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Общая площадь </w:t>
            </w:r>
          </w:p>
        </w:tc>
        <w:tc>
          <w:tcPr>
            <w:tcW w:w="1888" w:type="dxa"/>
          </w:tcPr>
          <w:p w:rsidR="00D44CE4" w:rsidRPr="007C18EE" w:rsidRDefault="00D44CE4">
            <w:pPr>
              <w:pStyle w:val="Default"/>
              <w:rPr>
                <w:sz w:val="20"/>
                <w:szCs w:val="20"/>
              </w:rPr>
            </w:pPr>
            <w:r w:rsidRPr="007C18EE">
              <w:rPr>
                <w:sz w:val="20"/>
                <w:szCs w:val="20"/>
              </w:rPr>
              <w:t xml:space="preserve">кв. м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Характер отделки </w:t>
            </w:r>
          </w:p>
        </w:tc>
        <w:tc>
          <w:tcPr>
            <w:tcW w:w="1888" w:type="dxa"/>
          </w:tcPr>
          <w:p w:rsidR="00D44CE4" w:rsidRPr="007C18EE" w:rsidRDefault="00D44CE4">
            <w:pPr>
              <w:pStyle w:val="Default"/>
              <w:rPr>
                <w:sz w:val="20"/>
                <w:szCs w:val="20"/>
              </w:rPr>
            </w:pPr>
            <w:r w:rsidRPr="007C18EE">
              <w:rPr>
                <w:sz w:val="20"/>
                <w:szCs w:val="20"/>
              </w:rPr>
              <w:t xml:space="preserve">-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11</w:t>
            </w:r>
          </w:p>
        </w:tc>
        <w:tc>
          <w:tcPr>
            <w:tcW w:w="3685" w:type="dxa"/>
          </w:tcPr>
          <w:p w:rsidR="00D44CE4" w:rsidRPr="007C18EE" w:rsidRDefault="00D44CE4">
            <w:pPr>
              <w:pStyle w:val="Default"/>
              <w:rPr>
                <w:sz w:val="20"/>
                <w:szCs w:val="20"/>
              </w:rPr>
            </w:pPr>
            <w:r w:rsidRPr="007C18EE">
              <w:rPr>
                <w:sz w:val="20"/>
                <w:szCs w:val="20"/>
              </w:rPr>
              <w:t xml:space="preserve">Двери </w:t>
            </w:r>
          </w:p>
        </w:tc>
        <w:tc>
          <w:tcPr>
            <w:tcW w:w="1888" w:type="dxa"/>
          </w:tcPr>
          <w:p w:rsidR="00D44CE4" w:rsidRPr="007C18EE" w:rsidRDefault="00D44CE4">
            <w:pPr>
              <w:pStyle w:val="Default"/>
              <w:rPr>
                <w:sz w:val="20"/>
                <w:szCs w:val="20"/>
              </w:rPr>
            </w:pPr>
            <w:r w:rsidRPr="007C18EE">
              <w:rPr>
                <w:sz w:val="20"/>
                <w:szCs w:val="20"/>
              </w:rPr>
              <w:t xml:space="preserve">-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Количество </w:t>
            </w:r>
          </w:p>
        </w:tc>
        <w:tc>
          <w:tcPr>
            <w:tcW w:w="1888" w:type="dxa"/>
          </w:tcPr>
          <w:p w:rsidR="00D44CE4" w:rsidRPr="007C18EE" w:rsidRDefault="00D44CE4">
            <w:pPr>
              <w:pStyle w:val="Default"/>
              <w:rPr>
                <w:sz w:val="20"/>
                <w:szCs w:val="20"/>
              </w:rPr>
            </w:pPr>
            <w:r w:rsidRPr="007C18EE">
              <w:rPr>
                <w:sz w:val="20"/>
                <w:szCs w:val="20"/>
              </w:rPr>
              <w:t xml:space="preserve">шт.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Размер </w:t>
            </w:r>
          </w:p>
        </w:tc>
        <w:tc>
          <w:tcPr>
            <w:tcW w:w="1888" w:type="dxa"/>
          </w:tcPr>
          <w:p w:rsidR="00D44CE4" w:rsidRPr="007C18EE" w:rsidRDefault="00D44CE4">
            <w:pPr>
              <w:pStyle w:val="Default"/>
              <w:rPr>
                <w:sz w:val="20"/>
                <w:szCs w:val="20"/>
              </w:rPr>
            </w:pPr>
            <w:r w:rsidRPr="007C18EE">
              <w:rPr>
                <w:sz w:val="20"/>
                <w:szCs w:val="20"/>
              </w:rPr>
              <w:t xml:space="preserve">м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Материал </w:t>
            </w:r>
          </w:p>
        </w:tc>
        <w:tc>
          <w:tcPr>
            <w:tcW w:w="1888" w:type="dxa"/>
          </w:tcPr>
          <w:p w:rsidR="00D44CE4" w:rsidRPr="007C18EE" w:rsidRDefault="00D44CE4">
            <w:pPr>
              <w:pStyle w:val="Default"/>
              <w:rPr>
                <w:sz w:val="20"/>
                <w:szCs w:val="20"/>
              </w:rPr>
            </w:pPr>
            <w:r w:rsidRPr="007C18EE">
              <w:rPr>
                <w:sz w:val="20"/>
                <w:szCs w:val="20"/>
              </w:rPr>
              <w:t xml:space="preserve">-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Общая площадь </w:t>
            </w:r>
          </w:p>
        </w:tc>
        <w:tc>
          <w:tcPr>
            <w:tcW w:w="1888" w:type="dxa"/>
          </w:tcPr>
          <w:p w:rsidR="00D44CE4" w:rsidRPr="007C18EE" w:rsidRDefault="00D44CE4">
            <w:pPr>
              <w:pStyle w:val="Default"/>
              <w:rPr>
                <w:sz w:val="20"/>
                <w:szCs w:val="20"/>
              </w:rPr>
            </w:pPr>
            <w:r w:rsidRPr="007C18EE">
              <w:rPr>
                <w:sz w:val="20"/>
                <w:szCs w:val="20"/>
              </w:rPr>
              <w:t xml:space="preserve">кв. м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Характер отделки </w:t>
            </w:r>
          </w:p>
        </w:tc>
        <w:tc>
          <w:tcPr>
            <w:tcW w:w="1888" w:type="dxa"/>
          </w:tcPr>
          <w:p w:rsidR="00D44CE4" w:rsidRPr="007C18EE" w:rsidRDefault="00D44CE4">
            <w:pPr>
              <w:pStyle w:val="Default"/>
              <w:rPr>
                <w:sz w:val="20"/>
                <w:szCs w:val="20"/>
              </w:rPr>
            </w:pPr>
            <w:r w:rsidRPr="007C18EE">
              <w:rPr>
                <w:sz w:val="20"/>
                <w:szCs w:val="20"/>
              </w:rPr>
              <w:t xml:space="preserve">-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12</w:t>
            </w:r>
          </w:p>
        </w:tc>
        <w:tc>
          <w:tcPr>
            <w:tcW w:w="3685" w:type="dxa"/>
          </w:tcPr>
          <w:p w:rsidR="00D44CE4" w:rsidRPr="007C18EE" w:rsidRDefault="00D44CE4">
            <w:pPr>
              <w:pStyle w:val="Default"/>
              <w:rPr>
                <w:sz w:val="20"/>
                <w:szCs w:val="20"/>
              </w:rPr>
            </w:pPr>
            <w:r w:rsidRPr="007C18EE">
              <w:rPr>
                <w:sz w:val="20"/>
                <w:szCs w:val="20"/>
              </w:rPr>
              <w:t xml:space="preserve">Ворота </w:t>
            </w:r>
          </w:p>
        </w:tc>
        <w:tc>
          <w:tcPr>
            <w:tcW w:w="1888" w:type="dxa"/>
          </w:tcPr>
          <w:p w:rsidR="00D44CE4" w:rsidRPr="007C18EE" w:rsidRDefault="00D44CE4">
            <w:pPr>
              <w:pStyle w:val="Default"/>
              <w:rPr>
                <w:sz w:val="20"/>
                <w:szCs w:val="20"/>
              </w:rPr>
            </w:pPr>
            <w:r w:rsidRPr="007C18EE">
              <w:rPr>
                <w:sz w:val="20"/>
                <w:szCs w:val="20"/>
              </w:rPr>
              <w:t xml:space="preserve">-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Количество </w:t>
            </w:r>
          </w:p>
        </w:tc>
        <w:tc>
          <w:tcPr>
            <w:tcW w:w="1888" w:type="dxa"/>
          </w:tcPr>
          <w:p w:rsidR="00D44CE4" w:rsidRPr="007C18EE" w:rsidRDefault="00D44CE4">
            <w:pPr>
              <w:pStyle w:val="Default"/>
              <w:rPr>
                <w:sz w:val="20"/>
                <w:szCs w:val="20"/>
              </w:rPr>
            </w:pPr>
            <w:r w:rsidRPr="007C18EE">
              <w:rPr>
                <w:sz w:val="20"/>
                <w:szCs w:val="20"/>
              </w:rPr>
              <w:t xml:space="preserve">шт.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Размер </w:t>
            </w:r>
          </w:p>
        </w:tc>
        <w:tc>
          <w:tcPr>
            <w:tcW w:w="1888" w:type="dxa"/>
          </w:tcPr>
          <w:p w:rsidR="00D44CE4" w:rsidRPr="007C18EE" w:rsidRDefault="00D44CE4">
            <w:pPr>
              <w:pStyle w:val="Default"/>
              <w:rPr>
                <w:sz w:val="20"/>
                <w:szCs w:val="20"/>
              </w:rPr>
            </w:pPr>
            <w:r w:rsidRPr="007C18EE">
              <w:rPr>
                <w:sz w:val="20"/>
                <w:szCs w:val="20"/>
              </w:rPr>
              <w:t xml:space="preserve">м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Материал </w:t>
            </w:r>
          </w:p>
        </w:tc>
        <w:tc>
          <w:tcPr>
            <w:tcW w:w="1888" w:type="dxa"/>
          </w:tcPr>
          <w:p w:rsidR="00D44CE4" w:rsidRPr="007C18EE" w:rsidRDefault="00D44CE4">
            <w:pPr>
              <w:pStyle w:val="Default"/>
              <w:rPr>
                <w:sz w:val="20"/>
                <w:szCs w:val="20"/>
              </w:rPr>
            </w:pPr>
            <w:r w:rsidRPr="007C18EE">
              <w:rPr>
                <w:sz w:val="20"/>
                <w:szCs w:val="20"/>
              </w:rPr>
              <w:t xml:space="preserve">-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Общая площадь </w:t>
            </w:r>
          </w:p>
        </w:tc>
        <w:tc>
          <w:tcPr>
            <w:tcW w:w="1888" w:type="dxa"/>
          </w:tcPr>
          <w:p w:rsidR="00D44CE4" w:rsidRPr="007C18EE" w:rsidRDefault="00D44CE4">
            <w:pPr>
              <w:pStyle w:val="Default"/>
              <w:rPr>
                <w:sz w:val="20"/>
                <w:szCs w:val="20"/>
              </w:rPr>
            </w:pPr>
            <w:r w:rsidRPr="007C18EE">
              <w:rPr>
                <w:sz w:val="20"/>
                <w:szCs w:val="20"/>
              </w:rPr>
              <w:t xml:space="preserve">кв. м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Характер отделки </w:t>
            </w:r>
          </w:p>
        </w:tc>
        <w:tc>
          <w:tcPr>
            <w:tcW w:w="1888" w:type="dxa"/>
          </w:tcPr>
          <w:p w:rsidR="00D44CE4" w:rsidRPr="007C18EE" w:rsidRDefault="00D44CE4">
            <w:pPr>
              <w:pStyle w:val="Default"/>
              <w:rPr>
                <w:sz w:val="20"/>
                <w:szCs w:val="20"/>
              </w:rPr>
            </w:pPr>
            <w:r w:rsidRPr="007C18EE">
              <w:rPr>
                <w:sz w:val="20"/>
                <w:szCs w:val="20"/>
              </w:rPr>
              <w:t xml:space="preserve">-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13</w:t>
            </w:r>
          </w:p>
        </w:tc>
        <w:tc>
          <w:tcPr>
            <w:tcW w:w="3685" w:type="dxa"/>
          </w:tcPr>
          <w:p w:rsidR="00D44CE4" w:rsidRPr="007C18EE" w:rsidRDefault="00D44CE4">
            <w:pPr>
              <w:pStyle w:val="Default"/>
              <w:rPr>
                <w:sz w:val="20"/>
                <w:szCs w:val="20"/>
              </w:rPr>
            </w:pPr>
            <w:r w:rsidRPr="007C18EE">
              <w:rPr>
                <w:sz w:val="20"/>
                <w:szCs w:val="20"/>
              </w:rPr>
              <w:t xml:space="preserve">Ограждения (описание) </w:t>
            </w:r>
          </w:p>
        </w:tc>
        <w:tc>
          <w:tcPr>
            <w:tcW w:w="1888" w:type="dxa"/>
          </w:tcPr>
          <w:p w:rsidR="00D44CE4" w:rsidRPr="007C18EE" w:rsidRDefault="00D44CE4">
            <w:pPr>
              <w:pStyle w:val="Default"/>
              <w:rPr>
                <w:sz w:val="20"/>
                <w:szCs w:val="20"/>
              </w:rPr>
            </w:pPr>
            <w:r w:rsidRPr="007C18EE">
              <w:rPr>
                <w:sz w:val="20"/>
                <w:szCs w:val="20"/>
              </w:rPr>
              <w:t xml:space="preserve">-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Количество </w:t>
            </w:r>
          </w:p>
        </w:tc>
        <w:tc>
          <w:tcPr>
            <w:tcW w:w="1888" w:type="dxa"/>
          </w:tcPr>
          <w:p w:rsidR="00D44CE4" w:rsidRPr="007C18EE" w:rsidRDefault="00D44CE4">
            <w:pPr>
              <w:pStyle w:val="Default"/>
              <w:rPr>
                <w:sz w:val="20"/>
                <w:szCs w:val="20"/>
              </w:rPr>
            </w:pPr>
            <w:r w:rsidRPr="007C18EE">
              <w:rPr>
                <w:sz w:val="20"/>
                <w:szCs w:val="20"/>
              </w:rPr>
              <w:t xml:space="preserve">шт.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Размер </w:t>
            </w:r>
          </w:p>
        </w:tc>
        <w:tc>
          <w:tcPr>
            <w:tcW w:w="1888" w:type="dxa"/>
          </w:tcPr>
          <w:p w:rsidR="00D44CE4" w:rsidRPr="007C18EE" w:rsidRDefault="00D44CE4">
            <w:pPr>
              <w:pStyle w:val="Default"/>
              <w:rPr>
                <w:sz w:val="20"/>
                <w:szCs w:val="20"/>
              </w:rPr>
            </w:pPr>
            <w:r w:rsidRPr="007C18EE">
              <w:rPr>
                <w:sz w:val="20"/>
                <w:szCs w:val="20"/>
              </w:rPr>
              <w:t xml:space="preserve">м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Материал </w:t>
            </w:r>
          </w:p>
        </w:tc>
        <w:tc>
          <w:tcPr>
            <w:tcW w:w="1888" w:type="dxa"/>
          </w:tcPr>
          <w:p w:rsidR="00D44CE4" w:rsidRPr="007C18EE" w:rsidRDefault="00D44CE4">
            <w:pPr>
              <w:pStyle w:val="Default"/>
              <w:rPr>
                <w:sz w:val="20"/>
                <w:szCs w:val="20"/>
              </w:rPr>
            </w:pPr>
            <w:r w:rsidRPr="007C18EE">
              <w:rPr>
                <w:sz w:val="20"/>
                <w:szCs w:val="20"/>
              </w:rPr>
              <w:t xml:space="preserve">-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Общая площадь </w:t>
            </w:r>
          </w:p>
        </w:tc>
        <w:tc>
          <w:tcPr>
            <w:tcW w:w="1888" w:type="dxa"/>
          </w:tcPr>
          <w:p w:rsidR="00D44CE4" w:rsidRPr="007C18EE" w:rsidRDefault="00D44CE4">
            <w:pPr>
              <w:pStyle w:val="Default"/>
              <w:rPr>
                <w:sz w:val="20"/>
                <w:szCs w:val="20"/>
              </w:rPr>
            </w:pPr>
            <w:r w:rsidRPr="007C18EE">
              <w:rPr>
                <w:sz w:val="20"/>
                <w:szCs w:val="20"/>
              </w:rPr>
              <w:t xml:space="preserve">кв. м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Характер отделки </w:t>
            </w:r>
          </w:p>
        </w:tc>
        <w:tc>
          <w:tcPr>
            <w:tcW w:w="1888" w:type="dxa"/>
          </w:tcPr>
          <w:p w:rsidR="00D44CE4" w:rsidRPr="007C18EE" w:rsidRDefault="00D44CE4">
            <w:pPr>
              <w:pStyle w:val="Default"/>
              <w:rPr>
                <w:sz w:val="20"/>
                <w:szCs w:val="20"/>
              </w:rPr>
            </w:pPr>
            <w:r w:rsidRPr="007C18EE">
              <w:rPr>
                <w:sz w:val="20"/>
                <w:szCs w:val="20"/>
              </w:rPr>
              <w:t xml:space="preserve">-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14</w:t>
            </w:r>
          </w:p>
        </w:tc>
        <w:tc>
          <w:tcPr>
            <w:tcW w:w="3685" w:type="dxa"/>
          </w:tcPr>
          <w:p w:rsidR="00D44CE4" w:rsidRPr="007C18EE" w:rsidRDefault="00D44CE4">
            <w:pPr>
              <w:pStyle w:val="Default"/>
              <w:rPr>
                <w:sz w:val="20"/>
                <w:szCs w:val="20"/>
              </w:rPr>
            </w:pPr>
            <w:r w:rsidRPr="007C18EE">
              <w:rPr>
                <w:sz w:val="20"/>
                <w:szCs w:val="20"/>
              </w:rPr>
              <w:t xml:space="preserve">Флагодержатели, решетки и другие металлические декоративные элементы </w:t>
            </w:r>
          </w:p>
        </w:tc>
        <w:tc>
          <w:tcPr>
            <w:tcW w:w="1888" w:type="dxa"/>
          </w:tcPr>
          <w:p w:rsidR="00D44CE4" w:rsidRPr="007C18EE" w:rsidRDefault="00D44CE4">
            <w:pPr>
              <w:pStyle w:val="Default"/>
              <w:rPr>
                <w:sz w:val="20"/>
                <w:szCs w:val="20"/>
              </w:rPr>
            </w:pPr>
            <w:r w:rsidRPr="007C18EE">
              <w:rPr>
                <w:sz w:val="20"/>
                <w:szCs w:val="20"/>
              </w:rPr>
              <w:t xml:space="preserve">-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Количество </w:t>
            </w:r>
          </w:p>
        </w:tc>
        <w:tc>
          <w:tcPr>
            <w:tcW w:w="1888" w:type="dxa"/>
          </w:tcPr>
          <w:p w:rsidR="00D44CE4" w:rsidRPr="007C18EE" w:rsidRDefault="00D44CE4">
            <w:pPr>
              <w:pStyle w:val="Default"/>
              <w:rPr>
                <w:sz w:val="20"/>
                <w:szCs w:val="20"/>
              </w:rPr>
            </w:pPr>
            <w:r w:rsidRPr="007C18EE">
              <w:rPr>
                <w:sz w:val="20"/>
                <w:szCs w:val="20"/>
              </w:rPr>
              <w:t xml:space="preserve">шт.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Материал </w:t>
            </w:r>
          </w:p>
        </w:tc>
        <w:tc>
          <w:tcPr>
            <w:tcW w:w="1888" w:type="dxa"/>
          </w:tcPr>
          <w:p w:rsidR="00D44CE4" w:rsidRPr="007C18EE" w:rsidRDefault="00D44CE4">
            <w:pPr>
              <w:pStyle w:val="Default"/>
              <w:rPr>
                <w:sz w:val="20"/>
                <w:szCs w:val="20"/>
              </w:rPr>
            </w:pPr>
            <w:r w:rsidRPr="007C18EE">
              <w:rPr>
                <w:sz w:val="20"/>
                <w:szCs w:val="20"/>
              </w:rPr>
              <w:t xml:space="preserve">-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Материал отделки </w:t>
            </w:r>
          </w:p>
        </w:tc>
        <w:tc>
          <w:tcPr>
            <w:tcW w:w="1888" w:type="dxa"/>
          </w:tcPr>
          <w:p w:rsidR="00D44CE4" w:rsidRPr="007C18EE" w:rsidRDefault="00D44CE4">
            <w:pPr>
              <w:pStyle w:val="Default"/>
              <w:rPr>
                <w:sz w:val="20"/>
                <w:szCs w:val="20"/>
              </w:rPr>
            </w:pPr>
            <w:r w:rsidRPr="007C18EE">
              <w:rPr>
                <w:sz w:val="20"/>
                <w:szCs w:val="20"/>
              </w:rPr>
              <w:t xml:space="preserve">-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15</w:t>
            </w:r>
          </w:p>
        </w:tc>
        <w:tc>
          <w:tcPr>
            <w:tcW w:w="3685" w:type="dxa"/>
          </w:tcPr>
          <w:p w:rsidR="00D44CE4" w:rsidRPr="007C18EE" w:rsidRDefault="00D44CE4">
            <w:pPr>
              <w:pStyle w:val="Default"/>
              <w:rPr>
                <w:sz w:val="20"/>
                <w:szCs w:val="20"/>
              </w:rPr>
            </w:pPr>
            <w:r w:rsidRPr="007C18EE">
              <w:rPr>
                <w:sz w:val="20"/>
                <w:szCs w:val="20"/>
              </w:rPr>
              <w:t xml:space="preserve">Водосточные трубы, отметы, воронки </w:t>
            </w:r>
          </w:p>
        </w:tc>
        <w:tc>
          <w:tcPr>
            <w:tcW w:w="1888" w:type="dxa"/>
          </w:tcPr>
          <w:p w:rsidR="00D44CE4" w:rsidRPr="007C18EE" w:rsidRDefault="00D44CE4">
            <w:pPr>
              <w:pStyle w:val="Default"/>
              <w:rPr>
                <w:sz w:val="20"/>
                <w:szCs w:val="20"/>
              </w:rPr>
            </w:pP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15.1</w:t>
            </w:r>
          </w:p>
        </w:tc>
        <w:tc>
          <w:tcPr>
            <w:tcW w:w="3685" w:type="dxa"/>
          </w:tcPr>
          <w:p w:rsidR="00D44CE4" w:rsidRPr="007C18EE" w:rsidRDefault="00D44CE4">
            <w:pPr>
              <w:pStyle w:val="Default"/>
              <w:rPr>
                <w:sz w:val="20"/>
                <w:szCs w:val="20"/>
              </w:rPr>
            </w:pPr>
            <w:r w:rsidRPr="007C18EE">
              <w:rPr>
                <w:sz w:val="20"/>
                <w:szCs w:val="20"/>
              </w:rPr>
              <w:t xml:space="preserve">Водосточные трубы </w:t>
            </w:r>
          </w:p>
        </w:tc>
        <w:tc>
          <w:tcPr>
            <w:tcW w:w="1888" w:type="dxa"/>
          </w:tcPr>
          <w:p w:rsidR="00D44CE4" w:rsidRPr="007C18EE" w:rsidRDefault="00D44CE4">
            <w:pPr>
              <w:pStyle w:val="Default"/>
              <w:rPr>
                <w:sz w:val="20"/>
                <w:szCs w:val="20"/>
              </w:rPr>
            </w:pPr>
            <w:r w:rsidRPr="007C18EE">
              <w:rPr>
                <w:sz w:val="20"/>
                <w:szCs w:val="20"/>
              </w:rPr>
              <w:t xml:space="preserve">-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Количество </w:t>
            </w:r>
          </w:p>
        </w:tc>
        <w:tc>
          <w:tcPr>
            <w:tcW w:w="1888" w:type="dxa"/>
          </w:tcPr>
          <w:p w:rsidR="00D44CE4" w:rsidRPr="007C18EE" w:rsidRDefault="00D44CE4">
            <w:pPr>
              <w:pStyle w:val="Default"/>
              <w:rPr>
                <w:sz w:val="20"/>
                <w:szCs w:val="20"/>
              </w:rPr>
            </w:pPr>
            <w:r w:rsidRPr="007C18EE">
              <w:rPr>
                <w:sz w:val="20"/>
                <w:szCs w:val="20"/>
              </w:rPr>
              <w:t xml:space="preserve">шт.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Диаметр </w:t>
            </w:r>
          </w:p>
        </w:tc>
        <w:tc>
          <w:tcPr>
            <w:tcW w:w="1888" w:type="dxa"/>
          </w:tcPr>
          <w:p w:rsidR="00D44CE4" w:rsidRPr="007C18EE" w:rsidRDefault="00D44CE4">
            <w:pPr>
              <w:pStyle w:val="Default"/>
              <w:rPr>
                <w:sz w:val="20"/>
                <w:szCs w:val="20"/>
              </w:rPr>
            </w:pPr>
            <w:r w:rsidRPr="007C18EE">
              <w:rPr>
                <w:sz w:val="20"/>
                <w:szCs w:val="20"/>
              </w:rPr>
              <w:t xml:space="preserve">м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C18EE" w:rsidTr="00D44CE4">
        <w:trPr>
          <w:trHeight w:val="127"/>
        </w:trPr>
        <w:tc>
          <w:tcPr>
            <w:tcW w:w="675"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C18EE" w:rsidRDefault="00D44CE4">
            <w:pPr>
              <w:pStyle w:val="Default"/>
              <w:rPr>
                <w:sz w:val="20"/>
                <w:szCs w:val="20"/>
              </w:rPr>
            </w:pPr>
            <w:r w:rsidRPr="007C18EE">
              <w:rPr>
                <w:sz w:val="20"/>
                <w:szCs w:val="20"/>
              </w:rPr>
              <w:t xml:space="preserve">Погонаж </w:t>
            </w:r>
          </w:p>
        </w:tc>
        <w:tc>
          <w:tcPr>
            <w:tcW w:w="1888" w:type="dxa"/>
          </w:tcPr>
          <w:p w:rsidR="00D44CE4" w:rsidRPr="007C18EE" w:rsidRDefault="00D44CE4">
            <w:pPr>
              <w:pStyle w:val="Default"/>
              <w:rPr>
                <w:sz w:val="20"/>
                <w:szCs w:val="20"/>
              </w:rPr>
            </w:pPr>
            <w:r w:rsidRPr="007C18EE">
              <w:rPr>
                <w:sz w:val="20"/>
                <w:szCs w:val="20"/>
              </w:rPr>
              <w:t xml:space="preserve">м </w:t>
            </w:r>
          </w:p>
        </w:tc>
        <w:tc>
          <w:tcPr>
            <w:tcW w:w="1888"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C18EE"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15.2</w:t>
            </w:r>
          </w:p>
        </w:tc>
        <w:tc>
          <w:tcPr>
            <w:tcW w:w="3685" w:type="dxa"/>
          </w:tcPr>
          <w:p w:rsidR="00D03F43" w:rsidRPr="007C18EE" w:rsidRDefault="00D03F43">
            <w:pPr>
              <w:pStyle w:val="Default"/>
              <w:rPr>
                <w:sz w:val="20"/>
                <w:szCs w:val="20"/>
              </w:rPr>
            </w:pPr>
            <w:r w:rsidRPr="007C18EE">
              <w:rPr>
                <w:sz w:val="20"/>
                <w:szCs w:val="20"/>
              </w:rPr>
              <w:t xml:space="preserve">Отметы </w:t>
            </w:r>
          </w:p>
        </w:tc>
        <w:tc>
          <w:tcPr>
            <w:tcW w:w="1888" w:type="dxa"/>
          </w:tcPr>
          <w:p w:rsidR="00D03F43" w:rsidRPr="007C18EE" w:rsidRDefault="00D03F43">
            <w:pPr>
              <w:pStyle w:val="Default"/>
              <w:rPr>
                <w:sz w:val="20"/>
                <w:szCs w:val="20"/>
              </w:rPr>
            </w:pPr>
            <w:r w:rsidRPr="007C18EE">
              <w:rPr>
                <w:sz w:val="20"/>
                <w:szCs w:val="20"/>
              </w:rPr>
              <w:t xml:space="preserve">шт.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15.3</w:t>
            </w:r>
          </w:p>
        </w:tc>
        <w:tc>
          <w:tcPr>
            <w:tcW w:w="3685" w:type="dxa"/>
          </w:tcPr>
          <w:p w:rsidR="00D03F43" w:rsidRPr="007C18EE" w:rsidRDefault="00D03F43">
            <w:pPr>
              <w:pStyle w:val="Default"/>
              <w:rPr>
                <w:sz w:val="20"/>
                <w:szCs w:val="20"/>
              </w:rPr>
            </w:pPr>
            <w:r w:rsidRPr="007C18EE">
              <w:rPr>
                <w:sz w:val="20"/>
                <w:szCs w:val="20"/>
              </w:rPr>
              <w:t xml:space="preserve">Воронки </w:t>
            </w:r>
          </w:p>
        </w:tc>
        <w:tc>
          <w:tcPr>
            <w:tcW w:w="1888" w:type="dxa"/>
          </w:tcPr>
          <w:p w:rsidR="00D03F43" w:rsidRPr="007C18EE" w:rsidRDefault="00D03F43">
            <w:pPr>
              <w:pStyle w:val="Default"/>
              <w:rPr>
                <w:sz w:val="20"/>
                <w:szCs w:val="20"/>
              </w:rPr>
            </w:pPr>
            <w:r w:rsidRPr="007C18EE">
              <w:rPr>
                <w:sz w:val="20"/>
                <w:szCs w:val="20"/>
              </w:rPr>
              <w:t xml:space="preserve">шт.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Материал отделки </w:t>
            </w:r>
          </w:p>
        </w:tc>
        <w:tc>
          <w:tcPr>
            <w:tcW w:w="1888" w:type="dxa"/>
          </w:tcPr>
          <w:p w:rsidR="00D03F43" w:rsidRPr="007C18EE" w:rsidRDefault="00D03F43">
            <w:pPr>
              <w:pStyle w:val="Default"/>
              <w:rPr>
                <w:sz w:val="20"/>
                <w:szCs w:val="20"/>
              </w:rPr>
            </w:pP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16</w:t>
            </w:r>
          </w:p>
        </w:tc>
        <w:tc>
          <w:tcPr>
            <w:tcW w:w="3685" w:type="dxa"/>
          </w:tcPr>
          <w:p w:rsidR="00D03F43" w:rsidRPr="007C18EE" w:rsidRDefault="00D03F43">
            <w:pPr>
              <w:pStyle w:val="Default"/>
              <w:rPr>
                <w:sz w:val="20"/>
                <w:szCs w:val="20"/>
              </w:rPr>
            </w:pPr>
            <w:r w:rsidRPr="007C18EE">
              <w:rPr>
                <w:sz w:val="20"/>
                <w:szCs w:val="20"/>
              </w:rPr>
              <w:t xml:space="preserve">Окрытие горизонтальных тяг и архитектурных деталей </w:t>
            </w:r>
          </w:p>
        </w:tc>
        <w:tc>
          <w:tcPr>
            <w:tcW w:w="1888" w:type="dxa"/>
          </w:tcPr>
          <w:p w:rsidR="00D03F43" w:rsidRPr="007C18EE" w:rsidRDefault="00D03F43">
            <w:pPr>
              <w:pStyle w:val="Default"/>
              <w:rPr>
                <w:sz w:val="20"/>
                <w:szCs w:val="20"/>
              </w:rPr>
            </w:pPr>
            <w:r w:rsidRPr="007C18EE">
              <w:rPr>
                <w:sz w:val="20"/>
                <w:szCs w:val="20"/>
              </w:rPr>
              <w:t xml:space="preserve">-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Материал </w:t>
            </w:r>
          </w:p>
        </w:tc>
        <w:tc>
          <w:tcPr>
            <w:tcW w:w="1888" w:type="dxa"/>
          </w:tcPr>
          <w:p w:rsidR="00D03F43" w:rsidRPr="007C18EE" w:rsidRDefault="00D03F43">
            <w:pPr>
              <w:pStyle w:val="Default"/>
              <w:rPr>
                <w:sz w:val="20"/>
                <w:szCs w:val="20"/>
              </w:rPr>
            </w:pPr>
            <w:r w:rsidRPr="007C18EE">
              <w:rPr>
                <w:sz w:val="20"/>
                <w:szCs w:val="20"/>
              </w:rPr>
              <w:t xml:space="preserve">-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Желоба </w:t>
            </w:r>
          </w:p>
        </w:tc>
        <w:tc>
          <w:tcPr>
            <w:tcW w:w="1888" w:type="dxa"/>
          </w:tcPr>
          <w:p w:rsidR="00D03F43" w:rsidRPr="007C18EE" w:rsidRDefault="00D03F43">
            <w:pPr>
              <w:pStyle w:val="Default"/>
              <w:rPr>
                <w:sz w:val="20"/>
                <w:szCs w:val="20"/>
              </w:rPr>
            </w:pPr>
            <w:r w:rsidRPr="007C18EE">
              <w:rPr>
                <w:sz w:val="20"/>
                <w:szCs w:val="20"/>
              </w:rPr>
              <w:t xml:space="preserve">м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Карниз </w:t>
            </w:r>
          </w:p>
        </w:tc>
        <w:tc>
          <w:tcPr>
            <w:tcW w:w="1888" w:type="dxa"/>
          </w:tcPr>
          <w:p w:rsidR="00D03F43" w:rsidRPr="007C18EE" w:rsidRDefault="00D03F43">
            <w:pPr>
              <w:pStyle w:val="Default"/>
              <w:rPr>
                <w:sz w:val="20"/>
                <w:szCs w:val="20"/>
              </w:rPr>
            </w:pPr>
            <w:r w:rsidRPr="007C18EE">
              <w:rPr>
                <w:sz w:val="20"/>
                <w:szCs w:val="20"/>
              </w:rPr>
              <w:t xml:space="preserve">м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Пояски </w:t>
            </w:r>
          </w:p>
        </w:tc>
        <w:tc>
          <w:tcPr>
            <w:tcW w:w="1888" w:type="dxa"/>
          </w:tcPr>
          <w:p w:rsidR="00D03F43" w:rsidRPr="007C18EE" w:rsidRDefault="00D03F43">
            <w:pPr>
              <w:pStyle w:val="Default"/>
              <w:rPr>
                <w:sz w:val="20"/>
                <w:szCs w:val="20"/>
              </w:rPr>
            </w:pPr>
            <w:r w:rsidRPr="007C18EE">
              <w:rPr>
                <w:sz w:val="20"/>
                <w:szCs w:val="20"/>
              </w:rPr>
              <w:t xml:space="preserve">м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Сандрики </w:t>
            </w:r>
          </w:p>
        </w:tc>
        <w:tc>
          <w:tcPr>
            <w:tcW w:w="1888" w:type="dxa"/>
          </w:tcPr>
          <w:p w:rsidR="00D03F43" w:rsidRPr="007C18EE" w:rsidRDefault="00D03F43">
            <w:pPr>
              <w:pStyle w:val="Default"/>
              <w:rPr>
                <w:sz w:val="20"/>
                <w:szCs w:val="20"/>
              </w:rPr>
            </w:pPr>
            <w:r w:rsidRPr="007C18EE">
              <w:rPr>
                <w:sz w:val="20"/>
                <w:szCs w:val="20"/>
              </w:rPr>
              <w:t xml:space="preserve">м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Подоконники </w:t>
            </w:r>
          </w:p>
        </w:tc>
        <w:tc>
          <w:tcPr>
            <w:tcW w:w="1888" w:type="dxa"/>
          </w:tcPr>
          <w:p w:rsidR="00D03F43" w:rsidRPr="007C18EE" w:rsidRDefault="00D03F43">
            <w:pPr>
              <w:pStyle w:val="Default"/>
              <w:rPr>
                <w:sz w:val="20"/>
                <w:szCs w:val="20"/>
              </w:rPr>
            </w:pPr>
            <w:r w:rsidRPr="007C18EE">
              <w:rPr>
                <w:sz w:val="20"/>
                <w:szCs w:val="20"/>
              </w:rPr>
              <w:t xml:space="preserve">м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Парапетные окрытия </w:t>
            </w:r>
          </w:p>
        </w:tc>
        <w:tc>
          <w:tcPr>
            <w:tcW w:w="1888" w:type="dxa"/>
          </w:tcPr>
          <w:p w:rsidR="00D03F43" w:rsidRPr="007C18EE" w:rsidRDefault="00D03F43">
            <w:pPr>
              <w:pStyle w:val="Default"/>
              <w:rPr>
                <w:sz w:val="20"/>
                <w:szCs w:val="20"/>
              </w:rPr>
            </w:pPr>
            <w:r w:rsidRPr="007C18EE">
              <w:rPr>
                <w:sz w:val="20"/>
                <w:szCs w:val="20"/>
              </w:rPr>
              <w:t xml:space="preserve">м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Другие детали </w:t>
            </w:r>
          </w:p>
        </w:tc>
        <w:tc>
          <w:tcPr>
            <w:tcW w:w="1888" w:type="dxa"/>
          </w:tcPr>
          <w:p w:rsidR="00D03F43" w:rsidRPr="007C18EE" w:rsidRDefault="00D03F43">
            <w:pPr>
              <w:pStyle w:val="Default"/>
              <w:rPr>
                <w:sz w:val="20"/>
                <w:szCs w:val="20"/>
              </w:rPr>
            </w:pPr>
            <w:r w:rsidRPr="007C18EE">
              <w:rPr>
                <w:sz w:val="20"/>
                <w:szCs w:val="20"/>
              </w:rPr>
              <w:t xml:space="preserve">-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Общая площадь </w:t>
            </w:r>
          </w:p>
        </w:tc>
        <w:tc>
          <w:tcPr>
            <w:tcW w:w="1888" w:type="dxa"/>
          </w:tcPr>
          <w:p w:rsidR="00D03F43" w:rsidRPr="007C18EE" w:rsidRDefault="00D03F43">
            <w:pPr>
              <w:pStyle w:val="Default"/>
              <w:rPr>
                <w:sz w:val="20"/>
                <w:szCs w:val="20"/>
              </w:rPr>
            </w:pPr>
            <w:r w:rsidRPr="007C18EE">
              <w:rPr>
                <w:sz w:val="20"/>
                <w:szCs w:val="20"/>
              </w:rPr>
              <w:t xml:space="preserve">кв. м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Материал отделки </w:t>
            </w:r>
          </w:p>
        </w:tc>
        <w:tc>
          <w:tcPr>
            <w:tcW w:w="1888" w:type="dxa"/>
          </w:tcPr>
          <w:p w:rsidR="00D03F43" w:rsidRPr="007C18EE" w:rsidRDefault="00D03F43">
            <w:pPr>
              <w:pStyle w:val="Default"/>
              <w:rPr>
                <w:sz w:val="20"/>
                <w:szCs w:val="20"/>
              </w:rPr>
            </w:pP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17</w:t>
            </w:r>
          </w:p>
        </w:tc>
        <w:tc>
          <w:tcPr>
            <w:tcW w:w="3685" w:type="dxa"/>
          </w:tcPr>
          <w:p w:rsidR="00D03F43" w:rsidRPr="007C18EE" w:rsidRDefault="00D03F43">
            <w:pPr>
              <w:pStyle w:val="Default"/>
              <w:rPr>
                <w:sz w:val="20"/>
                <w:szCs w:val="20"/>
              </w:rPr>
            </w:pPr>
            <w:r w:rsidRPr="007C18EE">
              <w:rPr>
                <w:sz w:val="20"/>
                <w:szCs w:val="20"/>
              </w:rPr>
              <w:t xml:space="preserve">Козырьки и навесы </w:t>
            </w:r>
          </w:p>
        </w:tc>
        <w:tc>
          <w:tcPr>
            <w:tcW w:w="1888" w:type="dxa"/>
          </w:tcPr>
          <w:p w:rsidR="00D03F43" w:rsidRPr="007C18EE" w:rsidRDefault="00D03F43">
            <w:pPr>
              <w:pStyle w:val="Default"/>
              <w:rPr>
                <w:sz w:val="20"/>
                <w:szCs w:val="20"/>
              </w:rPr>
            </w:pPr>
            <w:r w:rsidRPr="007C18EE">
              <w:rPr>
                <w:sz w:val="20"/>
                <w:szCs w:val="20"/>
              </w:rPr>
              <w:t xml:space="preserve">-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Количество </w:t>
            </w:r>
          </w:p>
        </w:tc>
        <w:tc>
          <w:tcPr>
            <w:tcW w:w="1888" w:type="dxa"/>
          </w:tcPr>
          <w:p w:rsidR="00D03F43" w:rsidRPr="007C18EE" w:rsidRDefault="00D03F43">
            <w:pPr>
              <w:pStyle w:val="Default"/>
              <w:rPr>
                <w:sz w:val="20"/>
                <w:szCs w:val="20"/>
              </w:rPr>
            </w:pPr>
            <w:r w:rsidRPr="007C18EE">
              <w:rPr>
                <w:sz w:val="20"/>
                <w:szCs w:val="20"/>
              </w:rPr>
              <w:t xml:space="preserve">шт.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Материал </w:t>
            </w:r>
          </w:p>
        </w:tc>
        <w:tc>
          <w:tcPr>
            <w:tcW w:w="1888" w:type="dxa"/>
          </w:tcPr>
          <w:p w:rsidR="00D03F43" w:rsidRPr="007C18EE" w:rsidRDefault="00D03F43">
            <w:pPr>
              <w:pStyle w:val="Default"/>
              <w:rPr>
                <w:sz w:val="20"/>
                <w:szCs w:val="20"/>
              </w:rPr>
            </w:pPr>
            <w:r w:rsidRPr="007C18EE">
              <w:rPr>
                <w:sz w:val="20"/>
                <w:szCs w:val="20"/>
              </w:rPr>
              <w:t xml:space="preserve">-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Материал отделки </w:t>
            </w:r>
          </w:p>
        </w:tc>
        <w:tc>
          <w:tcPr>
            <w:tcW w:w="1888" w:type="dxa"/>
          </w:tcPr>
          <w:p w:rsidR="00D03F43" w:rsidRPr="007C18EE" w:rsidRDefault="00D03F43">
            <w:pPr>
              <w:pStyle w:val="Default"/>
              <w:rPr>
                <w:sz w:val="20"/>
                <w:szCs w:val="20"/>
              </w:rPr>
            </w:pPr>
            <w:r w:rsidRPr="007C18EE">
              <w:rPr>
                <w:sz w:val="20"/>
                <w:szCs w:val="20"/>
              </w:rPr>
              <w:t xml:space="preserve">-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Площадь окрытия </w:t>
            </w:r>
          </w:p>
        </w:tc>
        <w:tc>
          <w:tcPr>
            <w:tcW w:w="1888" w:type="dxa"/>
          </w:tcPr>
          <w:p w:rsidR="00D03F43" w:rsidRPr="007C18EE" w:rsidRDefault="00D03F43">
            <w:pPr>
              <w:pStyle w:val="Default"/>
              <w:rPr>
                <w:sz w:val="20"/>
                <w:szCs w:val="20"/>
              </w:rPr>
            </w:pPr>
            <w:r w:rsidRPr="007C18EE">
              <w:rPr>
                <w:sz w:val="20"/>
                <w:szCs w:val="20"/>
              </w:rPr>
              <w:t xml:space="preserve">кв. м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Наличие согласования или проекта </w:t>
            </w:r>
          </w:p>
        </w:tc>
        <w:tc>
          <w:tcPr>
            <w:tcW w:w="1888" w:type="dxa"/>
          </w:tcPr>
          <w:p w:rsidR="00D03F43" w:rsidRPr="007C18EE" w:rsidRDefault="00D03F43">
            <w:pPr>
              <w:pStyle w:val="Default"/>
              <w:rPr>
                <w:sz w:val="20"/>
                <w:szCs w:val="20"/>
              </w:rPr>
            </w:pPr>
            <w:r w:rsidRPr="007C18EE">
              <w:rPr>
                <w:sz w:val="20"/>
                <w:szCs w:val="20"/>
              </w:rPr>
              <w:t xml:space="preserve">-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18</w:t>
            </w:r>
          </w:p>
        </w:tc>
        <w:tc>
          <w:tcPr>
            <w:tcW w:w="3685" w:type="dxa"/>
          </w:tcPr>
          <w:p w:rsidR="00D03F43" w:rsidRPr="007C18EE" w:rsidRDefault="00D03F43">
            <w:pPr>
              <w:pStyle w:val="Default"/>
              <w:rPr>
                <w:sz w:val="20"/>
                <w:szCs w:val="20"/>
              </w:rPr>
            </w:pPr>
            <w:r w:rsidRPr="007C18EE">
              <w:rPr>
                <w:sz w:val="20"/>
                <w:szCs w:val="20"/>
              </w:rPr>
              <w:t xml:space="preserve">Купола, главы, шатры </w:t>
            </w:r>
          </w:p>
        </w:tc>
        <w:tc>
          <w:tcPr>
            <w:tcW w:w="1888" w:type="dxa"/>
          </w:tcPr>
          <w:p w:rsidR="00D03F43" w:rsidRPr="007C18EE" w:rsidRDefault="00D03F43">
            <w:pPr>
              <w:pStyle w:val="Default"/>
              <w:rPr>
                <w:sz w:val="20"/>
                <w:szCs w:val="20"/>
              </w:rPr>
            </w:pPr>
            <w:r w:rsidRPr="007C18EE">
              <w:rPr>
                <w:sz w:val="20"/>
                <w:szCs w:val="20"/>
              </w:rPr>
              <w:t xml:space="preserve">шт.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Материал </w:t>
            </w:r>
          </w:p>
        </w:tc>
        <w:tc>
          <w:tcPr>
            <w:tcW w:w="1888" w:type="dxa"/>
          </w:tcPr>
          <w:p w:rsidR="00D03F43" w:rsidRPr="007C18EE" w:rsidRDefault="00D03F43">
            <w:pPr>
              <w:pStyle w:val="Default"/>
              <w:rPr>
                <w:sz w:val="20"/>
                <w:szCs w:val="20"/>
              </w:rPr>
            </w:pPr>
            <w:r w:rsidRPr="007C18EE">
              <w:rPr>
                <w:sz w:val="20"/>
                <w:szCs w:val="20"/>
              </w:rPr>
              <w:t xml:space="preserve">-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Площадь окрытия </w:t>
            </w:r>
          </w:p>
        </w:tc>
        <w:tc>
          <w:tcPr>
            <w:tcW w:w="1888" w:type="dxa"/>
          </w:tcPr>
          <w:p w:rsidR="00D03F43" w:rsidRPr="007C18EE" w:rsidRDefault="00D03F43">
            <w:pPr>
              <w:pStyle w:val="Default"/>
              <w:rPr>
                <w:sz w:val="20"/>
                <w:szCs w:val="20"/>
              </w:rPr>
            </w:pPr>
            <w:r w:rsidRPr="007C18EE">
              <w:rPr>
                <w:sz w:val="20"/>
                <w:szCs w:val="20"/>
              </w:rPr>
              <w:t xml:space="preserve">кв. м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Материал отделки </w:t>
            </w:r>
          </w:p>
        </w:tc>
        <w:tc>
          <w:tcPr>
            <w:tcW w:w="1888" w:type="dxa"/>
          </w:tcPr>
          <w:p w:rsidR="00D03F43" w:rsidRPr="007C18EE" w:rsidRDefault="00D03F43">
            <w:pPr>
              <w:pStyle w:val="Default"/>
              <w:rPr>
                <w:sz w:val="20"/>
                <w:szCs w:val="20"/>
              </w:rPr>
            </w:pPr>
            <w:r w:rsidRPr="007C18EE">
              <w:rPr>
                <w:sz w:val="20"/>
                <w:szCs w:val="20"/>
              </w:rPr>
              <w:t xml:space="preserve">-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19</w:t>
            </w:r>
          </w:p>
        </w:tc>
        <w:tc>
          <w:tcPr>
            <w:tcW w:w="3685" w:type="dxa"/>
          </w:tcPr>
          <w:p w:rsidR="00D03F43" w:rsidRPr="007C18EE" w:rsidRDefault="00D03F43">
            <w:pPr>
              <w:pStyle w:val="Default"/>
              <w:rPr>
                <w:sz w:val="20"/>
                <w:szCs w:val="20"/>
              </w:rPr>
            </w:pPr>
            <w:r w:rsidRPr="007C18EE">
              <w:rPr>
                <w:sz w:val="20"/>
                <w:szCs w:val="20"/>
              </w:rPr>
              <w:t xml:space="preserve">Колпаки труб </w:t>
            </w:r>
          </w:p>
        </w:tc>
        <w:tc>
          <w:tcPr>
            <w:tcW w:w="1888" w:type="dxa"/>
          </w:tcPr>
          <w:p w:rsidR="00D03F43" w:rsidRPr="007C18EE" w:rsidRDefault="00D03F43">
            <w:pPr>
              <w:pStyle w:val="Default"/>
              <w:rPr>
                <w:sz w:val="20"/>
                <w:szCs w:val="20"/>
              </w:rPr>
            </w:pPr>
            <w:r w:rsidRPr="007C18EE">
              <w:rPr>
                <w:sz w:val="20"/>
                <w:szCs w:val="20"/>
              </w:rPr>
              <w:t xml:space="preserve">-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Количество </w:t>
            </w:r>
          </w:p>
        </w:tc>
        <w:tc>
          <w:tcPr>
            <w:tcW w:w="1888" w:type="dxa"/>
          </w:tcPr>
          <w:p w:rsidR="00D03F43" w:rsidRPr="007C18EE" w:rsidRDefault="00D03F43">
            <w:pPr>
              <w:pStyle w:val="Default"/>
              <w:rPr>
                <w:sz w:val="20"/>
                <w:szCs w:val="20"/>
              </w:rPr>
            </w:pPr>
            <w:r w:rsidRPr="007C18EE">
              <w:rPr>
                <w:sz w:val="20"/>
                <w:szCs w:val="20"/>
              </w:rPr>
              <w:t xml:space="preserve">шт.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Материал </w:t>
            </w:r>
          </w:p>
        </w:tc>
        <w:tc>
          <w:tcPr>
            <w:tcW w:w="1888" w:type="dxa"/>
          </w:tcPr>
          <w:p w:rsidR="00D03F43" w:rsidRPr="007C18EE" w:rsidRDefault="00D03F43">
            <w:pPr>
              <w:pStyle w:val="Default"/>
              <w:rPr>
                <w:sz w:val="20"/>
                <w:szCs w:val="20"/>
              </w:rPr>
            </w:pPr>
            <w:r w:rsidRPr="007C18EE">
              <w:rPr>
                <w:sz w:val="20"/>
                <w:szCs w:val="20"/>
              </w:rPr>
              <w:t xml:space="preserve">-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C18EE" w:rsidTr="00D44CE4">
        <w:trPr>
          <w:trHeight w:val="127"/>
        </w:trPr>
        <w:tc>
          <w:tcPr>
            <w:tcW w:w="675"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C18EE" w:rsidRDefault="00D03F43">
            <w:pPr>
              <w:pStyle w:val="Default"/>
              <w:rPr>
                <w:sz w:val="20"/>
                <w:szCs w:val="20"/>
              </w:rPr>
            </w:pPr>
            <w:r w:rsidRPr="007C18EE">
              <w:rPr>
                <w:sz w:val="20"/>
                <w:szCs w:val="20"/>
              </w:rPr>
              <w:t xml:space="preserve">Материал отделки </w:t>
            </w:r>
          </w:p>
        </w:tc>
        <w:tc>
          <w:tcPr>
            <w:tcW w:w="1888" w:type="dxa"/>
          </w:tcPr>
          <w:p w:rsidR="00D03F43" w:rsidRPr="007C18EE" w:rsidRDefault="00D03F43">
            <w:pPr>
              <w:pStyle w:val="Default"/>
              <w:rPr>
                <w:sz w:val="20"/>
                <w:szCs w:val="20"/>
              </w:rPr>
            </w:pPr>
            <w:r w:rsidRPr="007C18EE">
              <w:rPr>
                <w:sz w:val="20"/>
                <w:szCs w:val="20"/>
              </w:rPr>
              <w:t xml:space="preserve">- </w:t>
            </w:r>
          </w:p>
        </w:tc>
        <w:tc>
          <w:tcPr>
            <w:tcW w:w="1888"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C18EE"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C18EE" w:rsidTr="00D44CE4">
        <w:trPr>
          <w:trHeight w:val="127"/>
        </w:trPr>
        <w:tc>
          <w:tcPr>
            <w:tcW w:w="675"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20</w:t>
            </w:r>
          </w:p>
        </w:tc>
        <w:tc>
          <w:tcPr>
            <w:tcW w:w="3685" w:type="dxa"/>
          </w:tcPr>
          <w:p w:rsidR="007E7E11" w:rsidRPr="007C18EE" w:rsidRDefault="007E7E11">
            <w:pPr>
              <w:pStyle w:val="Default"/>
              <w:rPr>
                <w:sz w:val="20"/>
                <w:szCs w:val="20"/>
              </w:rPr>
            </w:pPr>
            <w:r w:rsidRPr="007C18EE">
              <w:rPr>
                <w:sz w:val="20"/>
                <w:szCs w:val="20"/>
              </w:rPr>
              <w:t xml:space="preserve">Вытяжные и дымовые трубы (на кровле) </w:t>
            </w:r>
          </w:p>
        </w:tc>
        <w:tc>
          <w:tcPr>
            <w:tcW w:w="1888" w:type="dxa"/>
          </w:tcPr>
          <w:p w:rsidR="007E7E11" w:rsidRPr="007C18EE" w:rsidRDefault="007E7E11">
            <w:pPr>
              <w:pStyle w:val="Default"/>
              <w:rPr>
                <w:sz w:val="20"/>
                <w:szCs w:val="20"/>
              </w:rPr>
            </w:pPr>
            <w:r w:rsidRPr="007C18EE">
              <w:rPr>
                <w:sz w:val="20"/>
                <w:szCs w:val="20"/>
              </w:rPr>
              <w:t xml:space="preserve">- </w:t>
            </w:r>
          </w:p>
        </w:tc>
        <w:tc>
          <w:tcPr>
            <w:tcW w:w="1888"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C18EE" w:rsidTr="00D44CE4">
        <w:trPr>
          <w:trHeight w:val="127"/>
        </w:trPr>
        <w:tc>
          <w:tcPr>
            <w:tcW w:w="675"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C18EE" w:rsidRDefault="007E7E11">
            <w:pPr>
              <w:pStyle w:val="Default"/>
              <w:rPr>
                <w:sz w:val="20"/>
                <w:szCs w:val="20"/>
              </w:rPr>
            </w:pPr>
            <w:r w:rsidRPr="007C18EE">
              <w:rPr>
                <w:sz w:val="20"/>
                <w:szCs w:val="20"/>
              </w:rPr>
              <w:t xml:space="preserve">Количество </w:t>
            </w:r>
          </w:p>
        </w:tc>
        <w:tc>
          <w:tcPr>
            <w:tcW w:w="1888" w:type="dxa"/>
          </w:tcPr>
          <w:p w:rsidR="007E7E11" w:rsidRPr="007C18EE" w:rsidRDefault="007E7E11">
            <w:pPr>
              <w:pStyle w:val="Default"/>
              <w:rPr>
                <w:sz w:val="20"/>
                <w:szCs w:val="20"/>
              </w:rPr>
            </w:pPr>
            <w:r w:rsidRPr="007C18EE">
              <w:rPr>
                <w:sz w:val="20"/>
                <w:szCs w:val="20"/>
              </w:rPr>
              <w:t xml:space="preserve">шт. </w:t>
            </w:r>
          </w:p>
        </w:tc>
        <w:tc>
          <w:tcPr>
            <w:tcW w:w="1888"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C18EE" w:rsidTr="00D44CE4">
        <w:trPr>
          <w:trHeight w:val="127"/>
        </w:trPr>
        <w:tc>
          <w:tcPr>
            <w:tcW w:w="675"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C18EE" w:rsidRDefault="007E7E11">
            <w:pPr>
              <w:pStyle w:val="Default"/>
              <w:rPr>
                <w:sz w:val="20"/>
                <w:szCs w:val="20"/>
              </w:rPr>
            </w:pPr>
            <w:r w:rsidRPr="007C18EE">
              <w:rPr>
                <w:sz w:val="20"/>
                <w:szCs w:val="20"/>
              </w:rPr>
              <w:t xml:space="preserve">Общая площадь </w:t>
            </w:r>
          </w:p>
        </w:tc>
        <w:tc>
          <w:tcPr>
            <w:tcW w:w="1888" w:type="dxa"/>
          </w:tcPr>
          <w:p w:rsidR="007E7E11" w:rsidRPr="007C18EE" w:rsidRDefault="007E7E11">
            <w:pPr>
              <w:pStyle w:val="Default"/>
              <w:rPr>
                <w:sz w:val="20"/>
                <w:szCs w:val="20"/>
              </w:rPr>
            </w:pPr>
            <w:r w:rsidRPr="007C18EE">
              <w:rPr>
                <w:sz w:val="20"/>
                <w:szCs w:val="20"/>
              </w:rPr>
              <w:t xml:space="preserve">кв. м </w:t>
            </w:r>
          </w:p>
        </w:tc>
        <w:tc>
          <w:tcPr>
            <w:tcW w:w="1888"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C18EE" w:rsidTr="00D44CE4">
        <w:trPr>
          <w:trHeight w:val="127"/>
        </w:trPr>
        <w:tc>
          <w:tcPr>
            <w:tcW w:w="675"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C18EE" w:rsidRDefault="007E7E11">
            <w:pPr>
              <w:pStyle w:val="Default"/>
              <w:rPr>
                <w:sz w:val="20"/>
                <w:szCs w:val="20"/>
              </w:rPr>
            </w:pPr>
            <w:r w:rsidRPr="007C18EE">
              <w:rPr>
                <w:sz w:val="20"/>
                <w:szCs w:val="20"/>
              </w:rPr>
              <w:t xml:space="preserve">Материал отделки </w:t>
            </w:r>
          </w:p>
        </w:tc>
        <w:tc>
          <w:tcPr>
            <w:tcW w:w="1888" w:type="dxa"/>
          </w:tcPr>
          <w:p w:rsidR="007E7E11" w:rsidRPr="007C18EE" w:rsidRDefault="007E7E11">
            <w:pPr>
              <w:pStyle w:val="Default"/>
              <w:rPr>
                <w:sz w:val="20"/>
                <w:szCs w:val="20"/>
              </w:rPr>
            </w:pPr>
            <w:r w:rsidRPr="007C18EE">
              <w:rPr>
                <w:sz w:val="20"/>
                <w:szCs w:val="20"/>
              </w:rPr>
              <w:t xml:space="preserve">- </w:t>
            </w:r>
          </w:p>
        </w:tc>
        <w:tc>
          <w:tcPr>
            <w:tcW w:w="1888"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C18EE" w:rsidTr="00D44CE4">
        <w:trPr>
          <w:trHeight w:val="127"/>
        </w:trPr>
        <w:tc>
          <w:tcPr>
            <w:tcW w:w="675"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21</w:t>
            </w:r>
          </w:p>
        </w:tc>
        <w:tc>
          <w:tcPr>
            <w:tcW w:w="3685" w:type="dxa"/>
          </w:tcPr>
          <w:p w:rsidR="007E7E11" w:rsidRPr="007C18EE" w:rsidRDefault="007E7E11">
            <w:pPr>
              <w:pStyle w:val="Default"/>
              <w:rPr>
                <w:sz w:val="20"/>
                <w:szCs w:val="20"/>
              </w:rPr>
            </w:pPr>
            <w:r w:rsidRPr="007C18EE">
              <w:rPr>
                <w:sz w:val="20"/>
                <w:szCs w:val="20"/>
              </w:rPr>
              <w:t xml:space="preserve">Отмостка </w:t>
            </w:r>
          </w:p>
        </w:tc>
        <w:tc>
          <w:tcPr>
            <w:tcW w:w="1888" w:type="dxa"/>
          </w:tcPr>
          <w:p w:rsidR="007E7E11" w:rsidRPr="007C18EE" w:rsidRDefault="007E7E11">
            <w:pPr>
              <w:pStyle w:val="Default"/>
              <w:rPr>
                <w:sz w:val="20"/>
                <w:szCs w:val="20"/>
              </w:rPr>
            </w:pPr>
            <w:r w:rsidRPr="007C18EE">
              <w:rPr>
                <w:sz w:val="20"/>
                <w:szCs w:val="20"/>
              </w:rPr>
              <w:t xml:space="preserve">- </w:t>
            </w:r>
          </w:p>
        </w:tc>
        <w:tc>
          <w:tcPr>
            <w:tcW w:w="1888"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C18EE" w:rsidTr="00D44CE4">
        <w:trPr>
          <w:trHeight w:val="127"/>
        </w:trPr>
        <w:tc>
          <w:tcPr>
            <w:tcW w:w="675"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C18EE" w:rsidRDefault="007E7E11">
            <w:pPr>
              <w:pStyle w:val="Default"/>
              <w:rPr>
                <w:sz w:val="20"/>
                <w:szCs w:val="20"/>
              </w:rPr>
            </w:pPr>
            <w:r w:rsidRPr="007C18EE">
              <w:rPr>
                <w:sz w:val="20"/>
                <w:szCs w:val="20"/>
              </w:rPr>
              <w:t xml:space="preserve">Материал </w:t>
            </w:r>
          </w:p>
        </w:tc>
        <w:tc>
          <w:tcPr>
            <w:tcW w:w="1888" w:type="dxa"/>
          </w:tcPr>
          <w:p w:rsidR="007E7E11" w:rsidRPr="007C18EE" w:rsidRDefault="007E7E11">
            <w:pPr>
              <w:pStyle w:val="Default"/>
              <w:rPr>
                <w:sz w:val="20"/>
                <w:szCs w:val="20"/>
              </w:rPr>
            </w:pPr>
            <w:r w:rsidRPr="007C18EE">
              <w:rPr>
                <w:sz w:val="20"/>
                <w:szCs w:val="20"/>
              </w:rPr>
              <w:t xml:space="preserve">- </w:t>
            </w:r>
          </w:p>
        </w:tc>
        <w:tc>
          <w:tcPr>
            <w:tcW w:w="1888"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C18EE" w:rsidTr="00D44CE4">
        <w:trPr>
          <w:trHeight w:val="127"/>
        </w:trPr>
        <w:tc>
          <w:tcPr>
            <w:tcW w:w="675"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C18EE" w:rsidRDefault="007E7E11">
            <w:pPr>
              <w:pStyle w:val="Default"/>
              <w:rPr>
                <w:sz w:val="20"/>
                <w:szCs w:val="20"/>
              </w:rPr>
            </w:pPr>
            <w:r w:rsidRPr="007C18EE">
              <w:rPr>
                <w:sz w:val="20"/>
                <w:szCs w:val="20"/>
              </w:rPr>
              <w:t xml:space="preserve">Общая площадь </w:t>
            </w:r>
          </w:p>
        </w:tc>
        <w:tc>
          <w:tcPr>
            <w:tcW w:w="1888" w:type="dxa"/>
          </w:tcPr>
          <w:p w:rsidR="007E7E11" w:rsidRPr="007C18EE" w:rsidRDefault="007E7E11">
            <w:pPr>
              <w:pStyle w:val="Default"/>
              <w:rPr>
                <w:sz w:val="20"/>
                <w:szCs w:val="20"/>
              </w:rPr>
            </w:pPr>
            <w:r w:rsidRPr="007C18EE">
              <w:rPr>
                <w:sz w:val="20"/>
                <w:szCs w:val="20"/>
              </w:rPr>
              <w:t xml:space="preserve">кв. м </w:t>
            </w:r>
          </w:p>
        </w:tc>
        <w:tc>
          <w:tcPr>
            <w:tcW w:w="1888"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C18EE" w:rsidTr="00D44CE4">
        <w:trPr>
          <w:trHeight w:val="127"/>
        </w:trPr>
        <w:tc>
          <w:tcPr>
            <w:tcW w:w="675"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22</w:t>
            </w:r>
          </w:p>
        </w:tc>
        <w:tc>
          <w:tcPr>
            <w:tcW w:w="3685" w:type="dxa"/>
          </w:tcPr>
          <w:p w:rsidR="007E7E11" w:rsidRPr="007C18EE" w:rsidRDefault="007E7E11">
            <w:pPr>
              <w:pStyle w:val="Default"/>
              <w:rPr>
                <w:sz w:val="20"/>
                <w:szCs w:val="20"/>
              </w:rPr>
            </w:pPr>
            <w:r w:rsidRPr="007C18EE">
              <w:rPr>
                <w:sz w:val="20"/>
                <w:szCs w:val="20"/>
              </w:rPr>
              <w:t xml:space="preserve">Вывески, реклама </w:t>
            </w:r>
          </w:p>
        </w:tc>
        <w:tc>
          <w:tcPr>
            <w:tcW w:w="1888" w:type="dxa"/>
          </w:tcPr>
          <w:p w:rsidR="007E7E11" w:rsidRPr="007C18EE" w:rsidRDefault="007E7E11">
            <w:pPr>
              <w:pStyle w:val="Default"/>
              <w:rPr>
                <w:sz w:val="20"/>
                <w:szCs w:val="20"/>
              </w:rPr>
            </w:pPr>
            <w:r w:rsidRPr="007C18EE">
              <w:rPr>
                <w:sz w:val="20"/>
                <w:szCs w:val="20"/>
              </w:rPr>
              <w:t xml:space="preserve">- </w:t>
            </w:r>
          </w:p>
        </w:tc>
        <w:tc>
          <w:tcPr>
            <w:tcW w:w="1888"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C18EE" w:rsidTr="00D44CE4">
        <w:trPr>
          <w:trHeight w:val="127"/>
        </w:trPr>
        <w:tc>
          <w:tcPr>
            <w:tcW w:w="675"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C18EE" w:rsidRDefault="007E7E11">
            <w:pPr>
              <w:pStyle w:val="Default"/>
              <w:rPr>
                <w:sz w:val="20"/>
                <w:szCs w:val="20"/>
              </w:rPr>
            </w:pPr>
            <w:r w:rsidRPr="007C18EE">
              <w:rPr>
                <w:sz w:val="20"/>
                <w:szCs w:val="20"/>
              </w:rPr>
              <w:t xml:space="preserve">Количество </w:t>
            </w:r>
          </w:p>
        </w:tc>
        <w:tc>
          <w:tcPr>
            <w:tcW w:w="1888" w:type="dxa"/>
          </w:tcPr>
          <w:p w:rsidR="007E7E11" w:rsidRPr="007C18EE" w:rsidRDefault="007E7E11">
            <w:pPr>
              <w:pStyle w:val="Default"/>
              <w:rPr>
                <w:sz w:val="20"/>
                <w:szCs w:val="20"/>
              </w:rPr>
            </w:pPr>
            <w:r w:rsidRPr="007C18EE">
              <w:rPr>
                <w:sz w:val="20"/>
                <w:szCs w:val="20"/>
              </w:rPr>
              <w:t xml:space="preserve">шт. </w:t>
            </w:r>
          </w:p>
        </w:tc>
        <w:tc>
          <w:tcPr>
            <w:tcW w:w="1888"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C18EE" w:rsidTr="00D44CE4">
        <w:trPr>
          <w:trHeight w:val="127"/>
        </w:trPr>
        <w:tc>
          <w:tcPr>
            <w:tcW w:w="675"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23</w:t>
            </w:r>
          </w:p>
        </w:tc>
        <w:tc>
          <w:tcPr>
            <w:tcW w:w="3685" w:type="dxa"/>
          </w:tcPr>
          <w:p w:rsidR="007E7E11" w:rsidRPr="007C18EE" w:rsidRDefault="007E7E11">
            <w:pPr>
              <w:pStyle w:val="Default"/>
              <w:rPr>
                <w:sz w:val="20"/>
                <w:szCs w:val="20"/>
              </w:rPr>
            </w:pPr>
            <w:r w:rsidRPr="007C18EE">
              <w:rPr>
                <w:sz w:val="20"/>
                <w:szCs w:val="20"/>
              </w:rPr>
              <w:t xml:space="preserve">Знаки адресации </w:t>
            </w:r>
          </w:p>
        </w:tc>
        <w:tc>
          <w:tcPr>
            <w:tcW w:w="1888" w:type="dxa"/>
          </w:tcPr>
          <w:p w:rsidR="007E7E11" w:rsidRPr="007C18EE" w:rsidRDefault="007E7E11">
            <w:pPr>
              <w:pStyle w:val="Default"/>
              <w:rPr>
                <w:sz w:val="20"/>
                <w:szCs w:val="20"/>
              </w:rPr>
            </w:pPr>
            <w:r w:rsidRPr="007C18EE">
              <w:rPr>
                <w:sz w:val="20"/>
                <w:szCs w:val="20"/>
              </w:rPr>
              <w:t xml:space="preserve">шт. </w:t>
            </w:r>
          </w:p>
        </w:tc>
        <w:tc>
          <w:tcPr>
            <w:tcW w:w="1888"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C18EE" w:rsidTr="00D44CE4">
        <w:trPr>
          <w:trHeight w:val="127"/>
        </w:trPr>
        <w:tc>
          <w:tcPr>
            <w:tcW w:w="675"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24</w:t>
            </w:r>
          </w:p>
        </w:tc>
        <w:tc>
          <w:tcPr>
            <w:tcW w:w="3685" w:type="dxa"/>
          </w:tcPr>
          <w:p w:rsidR="007E7E11" w:rsidRPr="007C18EE" w:rsidRDefault="007E7E11">
            <w:pPr>
              <w:pStyle w:val="Default"/>
              <w:rPr>
                <w:sz w:val="20"/>
                <w:szCs w:val="20"/>
              </w:rPr>
            </w:pPr>
            <w:r w:rsidRPr="007C18EE">
              <w:rPr>
                <w:sz w:val="20"/>
                <w:szCs w:val="20"/>
              </w:rPr>
              <w:t xml:space="preserve">Дополнительное оборудование </w:t>
            </w:r>
          </w:p>
        </w:tc>
        <w:tc>
          <w:tcPr>
            <w:tcW w:w="1888" w:type="dxa"/>
          </w:tcPr>
          <w:p w:rsidR="007E7E11" w:rsidRPr="007C18EE" w:rsidRDefault="007E7E11">
            <w:pPr>
              <w:pStyle w:val="Default"/>
              <w:rPr>
                <w:sz w:val="20"/>
                <w:szCs w:val="20"/>
              </w:rPr>
            </w:pPr>
            <w:r w:rsidRPr="007C18EE">
              <w:rPr>
                <w:sz w:val="20"/>
                <w:szCs w:val="20"/>
              </w:rPr>
              <w:t xml:space="preserve">- </w:t>
            </w:r>
          </w:p>
        </w:tc>
        <w:tc>
          <w:tcPr>
            <w:tcW w:w="1888"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C18EE" w:rsidTr="00D44CE4">
        <w:trPr>
          <w:trHeight w:val="127"/>
        </w:trPr>
        <w:tc>
          <w:tcPr>
            <w:tcW w:w="675"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C18EE" w:rsidRDefault="007E7E11">
            <w:pPr>
              <w:pStyle w:val="Default"/>
              <w:rPr>
                <w:sz w:val="20"/>
                <w:szCs w:val="20"/>
              </w:rPr>
            </w:pPr>
            <w:r w:rsidRPr="007C18EE">
              <w:rPr>
                <w:sz w:val="20"/>
                <w:szCs w:val="20"/>
              </w:rPr>
              <w:t xml:space="preserve">Кондиционеры </w:t>
            </w:r>
          </w:p>
        </w:tc>
        <w:tc>
          <w:tcPr>
            <w:tcW w:w="1888" w:type="dxa"/>
          </w:tcPr>
          <w:p w:rsidR="007E7E11" w:rsidRPr="007C18EE" w:rsidRDefault="007E7E11">
            <w:pPr>
              <w:pStyle w:val="Default"/>
              <w:rPr>
                <w:sz w:val="20"/>
                <w:szCs w:val="20"/>
              </w:rPr>
            </w:pPr>
            <w:r w:rsidRPr="007C18EE">
              <w:rPr>
                <w:sz w:val="20"/>
                <w:szCs w:val="20"/>
              </w:rPr>
              <w:t xml:space="preserve">шт. </w:t>
            </w:r>
          </w:p>
        </w:tc>
        <w:tc>
          <w:tcPr>
            <w:tcW w:w="1888"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C18EE" w:rsidTr="00D44CE4">
        <w:trPr>
          <w:trHeight w:val="127"/>
        </w:trPr>
        <w:tc>
          <w:tcPr>
            <w:tcW w:w="675"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C18EE" w:rsidRDefault="007E7E11">
            <w:pPr>
              <w:pStyle w:val="Default"/>
              <w:rPr>
                <w:sz w:val="20"/>
                <w:szCs w:val="20"/>
              </w:rPr>
            </w:pPr>
            <w:r w:rsidRPr="007C18EE">
              <w:rPr>
                <w:sz w:val="20"/>
                <w:szCs w:val="20"/>
              </w:rPr>
              <w:t xml:space="preserve">Антенны </w:t>
            </w:r>
          </w:p>
        </w:tc>
        <w:tc>
          <w:tcPr>
            <w:tcW w:w="1888" w:type="dxa"/>
          </w:tcPr>
          <w:p w:rsidR="007E7E11" w:rsidRPr="007C18EE" w:rsidRDefault="007E7E11">
            <w:pPr>
              <w:pStyle w:val="Default"/>
              <w:rPr>
                <w:sz w:val="20"/>
                <w:szCs w:val="20"/>
              </w:rPr>
            </w:pPr>
            <w:r w:rsidRPr="007C18EE">
              <w:rPr>
                <w:sz w:val="20"/>
                <w:szCs w:val="20"/>
              </w:rPr>
              <w:t xml:space="preserve">шт. </w:t>
            </w:r>
          </w:p>
        </w:tc>
        <w:tc>
          <w:tcPr>
            <w:tcW w:w="1888"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C18EE" w:rsidTr="00D44CE4">
        <w:trPr>
          <w:trHeight w:val="127"/>
        </w:trPr>
        <w:tc>
          <w:tcPr>
            <w:tcW w:w="675"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C18EE" w:rsidRDefault="007E7E11">
            <w:pPr>
              <w:pStyle w:val="Default"/>
              <w:rPr>
                <w:sz w:val="20"/>
                <w:szCs w:val="20"/>
              </w:rPr>
            </w:pPr>
            <w:r w:rsidRPr="007C18EE">
              <w:rPr>
                <w:sz w:val="20"/>
                <w:szCs w:val="20"/>
              </w:rPr>
              <w:t xml:space="preserve">Экраны </w:t>
            </w:r>
          </w:p>
        </w:tc>
        <w:tc>
          <w:tcPr>
            <w:tcW w:w="1888" w:type="dxa"/>
          </w:tcPr>
          <w:p w:rsidR="007E7E11" w:rsidRPr="007C18EE" w:rsidRDefault="007E7E11">
            <w:pPr>
              <w:pStyle w:val="Default"/>
              <w:rPr>
                <w:sz w:val="20"/>
                <w:szCs w:val="20"/>
              </w:rPr>
            </w:pPr>
            <w:r w:rsidRPr="007C18EE">
              <w:rPr>
                <w:sz w:val="20"/>
                <w:szCs w:val="20"/>
              </w:rPr>
              <w:t xml:space="preserve">шт. </w:t>
            </w:r>
          </w:p>
        </w:tc>
        <w:tc>
          <w:tcPr>
            <w:tcW w:w="1888"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C18EE" w:rsidTr="00D44CE4">
        <w:trPr>
          <w:trHeight w:val="127"/>
        </w:trPr>
        <w:tc>
          <w:tcPr>
            <w:tcW w:w="675"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C18EE" w:rsidRDefault="007E7E11">
            <w:pPr>
              <w:pStyle w:val="Default"/>
              <w:rPr>
                <w:sz w:val="20"/>
                <w:szCs w:val="20"/>
              </w:rPr>
            </w:pPr>
            <w:r w:rsidRPr="007C18EE">
              <w:rPr>
                <w:sz w:val="20"/>
                <w:szCs w:val="20"/>
              </w:rPr>
              <w:t xml:space="preserve">Жалюзи </w:t>
            </w:r>
          </w:p>
        </w:tc>
        <w:tc>
          <w:tcPr>
            <w:tcW w:w="1888" w:type="dxa"/>
          </w:tcPr>
          <w:p w:rsidR="007E7E11" w:rsidRPr="007C18EE" w:rsidRDefault="007E7E11">
            <w:pPr>
              <w:pStyle w:val="Default"/>
              <w:rPr>
                <w:sz w:val="20"/>
                <w:szCs w:val="20"/>
              </w:rPr>
            </w:pPr>
            <w:r w:rsidRPr="007C18EE">
              <w:rPr>
                <w:sz w:val="20"/>
                <w:szCs w:val="20"/>
              </w:rPr>
              <w:t xml:space="preserve">шт. </w:t>
            </w:r>
          </w:p>
        </w:tc>
        <w:tc>
          <w:tcPr>
            <w:tcW w:w="1888"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C18EE" w:rsidTr="00D44CE4">
        <w:trPr>
          <w:trHeight w:val="127"/>
        </w:trPr>
        <w:tc>
          <w:tcPr>
            <w:tcW w:w="675"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25</w:t>
            </w:r>
          </w:p>
        </w:tc>
        <w:tc>
          <w:tcPr>
            <w:tcW w:w="3685" w:type="dxa"/>
          </w:tcPr>
          <w:p w:rsidR="007E7E11" w:rsidRPr="007C18EE" w:rsidRDefault="007E7E11">
            <w:pPr>
              <w:pStyle w:val="Default"/>
              <w:rPr>
                <w:sz w:val="20"/>
                <w:szCs w:val="20"/>
              </w:rPr>
            </w:pPr>
            <w:r w:rsidRPr="007C18EE">
              <w:rPr>
                <w:sz w:val="20"/>
                <w:szCs w:val="20"/>
              </w:rPr>
              <w:t xml:space="preserve">Художественная подсветка фасадов </w:t>
            </w:r>
          </w:p>
        </w:tc>
        <w:tc>
          <w:tcPr>
            <w:tcW w:w="1888" w:type="dxa"/>
          </w:tcPr>
          <w:p w:rsidR="007E7E11" w:rsidRPr="007C18EE" w:rsidRDefault="007E7E11">
            <w:pPr>
              <w:pStyle w:val="Default"/>
              <w:rPr>
                <w:sz w:val="20"/>
                <w:szCs w:val="20"/>
              </w:rPr>
            </w:pPr>
            <w:r w:rsidRPr="007C18EE">
              <w:rPr>
                <w:sz w:val="20"/>
                <w:szCs w:val="20"/>
              </w:rPr>
              <w:t xml:space="preserve">- </w:t>
            </w:r>
          </w:p>
        </w:tc>
        <w:tc>
          <w:tcPr>
            <w:tcW w:w="1888"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C18EE"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bl>
    <w:p w:rsidR="00C247C4" w:rsidRPr="007C18EE" w:rsidRDefault="00C247C4" w:rsidP="00C247C4">
      <w:pPr>
        <w:spacing w:after="0" w:line="240" w:lineRule="auto"/>
        <w:jc w:val="both"/>
        <w:rPr>
          <w:rFonts w:ascii="Times New Roman" w:hAnsi="Times New Roman" w:cs="Times New Roman"/>
          <w:sz w:val="20"/>
          <w:szCs w:val="20"/>
        </w:rPr>
      </w:pPr>
    </w:p>
    <w:p w:rsidR="00D52160" w:rsidRPr="007C18EE" w:rsidRDefault="00D52160" w:rsidP="00C247C4">
      <w:pPr>
        <w:spacing w:after="0" w:line="240" w:lineRule="auto"/>
        <w:jc w:val="both"/>
        <w:rPr>
          <w:rFonts w:ascii="Times New Roman" w:hAnsi="Times New Roman" w:cs="Times New Roman"/>
          <w:sz w:val="20"/>
          <w:szCs w:val="20"/>
        </w:rPr>
      </w:pPr>
    </w:p>
    <w:p w:rsidR="00D52160" w:rsidRPr="007C18EE" w:rsidRDefault="00D52160" w:rsidP="00C247C4">
      <w:pPr>
        <w:spacing w:after="0" w:line="240" w:lineRule="auto"/>
        <w:jc w:val="both"/>
        <w:rPr>
          <w:rFonts w:ascii="Times New Roman" w:hAnsi="Times New Roman" w:cs="Times New Roman"/>
          <w:sz w:val="20"/>
          <w:szCs w:val="20"/>
        </w:rPr>
      </w:pPr>
    </w:p>
    <w:p w:rsidR="00D52160" w:rsidRPr="007C18EE" w:rsidRDefault="00D52160" w:rsidP="00C247C4">
      <w:pPr>
        <w:spacing w:after="0" w:line="240" w:lineRule="auto"/>
        <w:jc w:val="both"/>
        <w:rPr>
          <w:rFonts w:ascii="Times New Roman" w:hAnsi="Times New Roman" w:cs="Times New Roman"/>
          <w:sz w:val="20"/>
          <w:szCs w:val="20"/>
        </w:rPr>
      </w:pPr>
    </w:p>
    <w:p w:rsidR="00D52160" w:rsidRPr="007C18EE" w:rsidRDefault="00D52160" w:rsidP="00C247C4">
      <w:pPr>
        <w:spacing w:after="0" w:line="240" w:lineRule="auto"/>
        <w:jc w:val="both"/>
        <w:rPr>
          <w:rFonts w:ascii="Times New Roman" w:hAnsi="Times New Roman" w:cs="Times New Roman"/>
          <w:sz w:val="20"/>
          <w:szCs w:val="20"/>
        </w:rPr>
      </w:pPr>
    </w:p>
    <w:p w:rsidR="00D52160" w:rsidRPr="007C18EE" w:rsidRDefault="00D52160" w:rsidP="00C247C4">
      <w:pPr>
        <w:spacing w:after="0" w:line="240" w:lineRule="auto"/>
        <w:jc w:val="both"/>
        <w:rPr>
          <w:rFonts w:ascii="Times New Roman" w:hAnsi="Times New Roman" w:cs="Times New Roman"/>
          <w:sz w:val="20"/>
          <w:szCs w:val="20"/>
        </w:rPr>
      </w:pPr>
    </w:p>
    <w:p w:rsidR="00D52160" w:rsidRPr="007C18EE" w:rsidRDefault="00D52160" w:rsidP="00C247C4">
      <w:pPr>
        <w:spacing w:after="0" w:line="240" w:lineRule="auto"/>
        <w:jc w:val="both"/>
        <w:rPr>
          <w:rFonts w:ascii="Times New Roman" w:hAnsi="Times New Roman" w:cs="Times New Roman"/>
          <w:sz w:val="20"/>
          <w:szCs w:val="20"/>
        </w:rPr>
      </w:pPr>
    </w:p>
    <w:p w:rsidR="00D52160" w:rsidRPr="007C18EE" w:rsidRDefault="00D52160" w:rsidP="00C247C4">
      <w:pPr>
        <w:spacing w:after="0" w:line="240" w:lineRule="auto"/>
        <w:jc w:val="both"/>
        <w:rPr>
          <w:rFonts w:ascii="Times New Roman" w:hAnsi="Times New Roman" w:cs="Times New Roman"/>
          <w:sz w:val="20"/>
          <w:szCs w:val="20"/>
        </w:rPr>
      </w:pPr>
    </w:p>
    <w:p w:rsidR="00D52160" w:rsidRPr="007C18EE" w:rsidRDefault="00D52160"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C247C4" w:rsidRPr="007C18EE" w:rsidRDefault="00C247C4" w:rsidP="00C247C4">
      <w:pPr>
        <w:spacing w:after="0" w:line="240" w:lineRule="auto"/>
        <w:jc w:val="both"/>
        <w:rPr>
          <w:rFonts w:ascii="Times New Roman" w:hAnsi="Times New Roman" w:cs="Times New Roman"/>
          <w:sz w:val="20"/>
          <w:szCs w:val="20"/>
        </w:rPr>
      </w:pPr>
      <w:r w:rsidRPr="007C18EE">
        <w:rPr>
          <w:rFonts w:ascii="Times New Roman" w:hAnsi="Times New Roman" w:cs="Times New Roman"/>
          <w:sz w:val="20"/>
          <w:szCs w:val="20"/>
        </w:rPr>
        <w:lastRenderedPageBreak/>
        <w:t>Раздел 4. Сведения о ремонте</w:t>
      </w:r>
    </w:p>
    <w:p w:rsidR="007F51D2" w:rsidRPr="007C18EE" w:rsidRDefault="007F51D2" w:rsidP="00C247C4">
      <w:pPr>
        <w:spacing w:after="0" w:line="240" w:lineRule="auto"/>
        <w:jc w:val="both"/>
        <w:rPr>
          <w:rFonts w:ascii="Times New Roman" w:hAnsi="Times New Roman" w:cs="Times New Roman"/>
          <w:sz w:val="20"/>
          <w:szCs w:val="20"/>
        </w:rPr>
      </w:pPr>
    </w:p>
    <w:p w:rsidR="00BB1311" w:rsidRPr="007C18EE" w:rsidRDefault="00C247C4" w:rsidP="00C247C4">
      <w:pPr>
        <w:spacing w:after="0" w:line="240" w:lineRule="auto"/>
        <w:jc w:val="both"/>
        <w:rPr>
          <w:rFonts w:ascii="Times New Roman" w:hAnsi="Times New Roman" w:cs="Times New Roman"/>
          <w:sz w:val="20"/>
          <w:szCs w:val="20"/>
        </w:rPr>
      </w:pPr>
      <w:r w:rsidRPr="007C18EE">
        <w:rPr>
          <w:rFonts w:ascii="Times New Roman" w:hAnsi="Times New Roman" w:cs="Times New Roman"/>
          <w:sz w:val="20"/>
          <w:szCs w:val="20"/>
        </w:rPr>
        <w:t>При заполнении раздела 4 необходимо указывать вид ремонтируемых фасадов (лицевых, дворовых, торцевых).</w:t>
      </w:r>
    </w:p>
    <w:p w:rsidR="00C247C4" w:rsidRPr="007C18EE" w:rsidRDefault="00C247C4" w:rsidP="00C247C4">
      <w:pPr>
        <w:spacing w:after="0" w:line="240" w:lineRule="auto"/>
        <w:jc w:val="both"/>
        <w:rPr>
          <w:rFonts w:ascii="Times New Roman" w:hAnsi="Times New Roman" w:cs="Times New Roman"/>
          <w:sz w:val="20"/>
          <w:szCs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332"/>
        <w:gridCol w:w="1332"/>
        <w:gridCol w:w="1447"/>
        <w:gridCol w:w="1332"/>
        <w:gridCol w:w="2554"/>
      </w:tblGrid>
      <w:tr w:rsidR="00C247C4" w:rsidRPr="007C18EE" w:rsidTr="00C247C4">
        <w:trPr>
          <w:trHeight w:val="770"/>
        </w:trPr>
        <w:tc>
          <w:tcPr>
            <w:tcW w:w="817" w:type="dxa"/>
          </w:tcPr>
          <w:p w:rsidR="00C247C4" w:rsidRPr="007C18EE"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N п/п</w:t>
            </w:r>
          </w:p>
        </w:tc>
        <w:tc>
          <w:tcPr>
            <w:tcW w:w="1134" w:type="dxa"/>
          </w:tcPr>
          <w:p w:rsidR="00C247C4" w:rsidRPr="007C18EE"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Сроки ремонта</w:t>
            </w:r>
          </w:p>
        </w:tc>
        <w:tc>
          <w:tcPr>
            <w:tcW w:w="1332" w:type="dxa"/>
          </w:tcPr>
          <w:p w:rsidR="00C247C4" w:rsidRPr="007C18EE"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Вид работ</w:t>
            </w:r>
          </w:p>
        </w:tc>
        <w:tc>
          <w:tcPr>
            <w:tcW w:w="1332" w:type="dxa"/>
          </w:tcPr>
          <w:p w:rsidR="00C247C4" w:rsidRPr="007C18EE"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Единица измерения</w:t>
            </w:r>
          </w:p>
        </w:tc>
        <w:tc>
          <w:tcPr>
            <w:tcW w:w="1447" w:type="dxa"/>
          </w:tcPr>
          <w:p w:rsidR="00C247C4" w:rsidRPr="007C18EE"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Количество</w:t>
            </w:r>
          </w:p>
        </w:tc>
        <w:tc>
          <w:tcPr>
            <w:tcW w:w="1332" w:type="dxa"/>
          </w:tcPr>
          <w:p w:rsidR="00C247C4" w:rsidRPr="007C18EE"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Стоимость ремонта, тыс. руб.</w:t>
            </w:r>
          </w:p>
        </w:tc>
        <w:tc>
          <w:tcPr>
            <w:tcW w:w="2554" w:type="dxa"/>
          </w:tcPr>
          <w:p w:rsidR="00C247C4" w:rsidRPr="007C18EE"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Наименование, адрес и контактные телефоны организации, производившей ремонт, Ф.И.О. руководителя</w:t>
            </w:r>
          </w:p>
        </w:tc>
      </w:tr>
      <w:tr w:rsidR="00C247C4" w:rsidRPr="007C18EE" w:rsidTr="00C247C4">
        <w:trPr>
          <w:trHeight w:val="146"/>
        </w:trPr>
        <w:tc>
          <w:tcPr>
            <w:tcW w:w="817" w:type="dxa"/>
          </w:tcPr>
          <w:p w:rsidR="00C247C4" w:rsidRPr="007C18EE"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C247C4" w:rsidRPr="007C18EE"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7C18EE"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7C18EE"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C247C4" w:rsidRPr="007C18EE"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7C18EE"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C247C4" w:rsidRPr="007C18EE"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r>
      <w:tr w:rsidR="00C247C4" w:rsidRPr="007C18EE" w:rsidTr="00C247C4">
        <w:trPr>
          <w:trHeight w:val="149"/>
        </w:trPr>
        <w:tc>
          <w:tcPr>
            <w:tcW w:w="817" w:type="dxa"/>
          </w:tcPr>
          <w:p w:rsidR="00C247C4" w:rsidRPr="007C18EE"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C247C4" w:rsidRPr="007C18EE"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7C18EE"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7C18EE"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C247C4" w:rsidRPr="007C18EE"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7C18EE"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C247C4" w:rsidRPr="007C18EE"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r>
    </w:tbl>
    <w:p w:rsidR="00C247C4" w:rsidRPr="007C18EE" w:rsidRDefault="00C247C4" w:rsidP="00C247C4">
      <w:pPr>
        <w:spacing w:after="0" w:line="240" w:lineRule="auto"/>
        <w:jc w:val="both"/>
        <w:rPr>
          <w:rFonts w:ascii="Times New Roman" w:hAnsi="Times New Roman" w:cs="Times New Roman"/>
          <w:sz w:val="20"/>
          <w:szCs w:val="20"/>
        </w:rPr>
      </w:pPr>
    </w:p>
    <w:p w:rsidR="00C247C4" w:rsidRPr="007C18EE" w:rsidRDefault="00C247C4" w:rsidP="00C247C4">
      <w:pPr>
        <w:spacing w:after="0" w:line="240" w:lineRule="auto"/>
        <w:jc w:val="both"/>
        <w:rPr>
          <w:rFonts w:ascii="Times New Roman" w:hAnsi="Times New Roman" w:cs="Times New Roman"/>
          <w:sz w:val="20"/>
          <w:szCs w:val="20"/>
        </w:rPr>
      </w:pPr>
      <w:r w:rsidRPr="007C18EE">
        <w:rPr>
          <w:rFonts w:ascii="Times New Roman" w:hAnsi="Times New Roman" w:cs="Times New Roman"/>
          <w:sz w:val="20"/>
          <w:szCs w:val="20"/>
        </w:rPr>
        <w:t>Раздел 5. Периодические осмотры</w:t>
      </w:r>
    </w:p>
    <w:p w:rsidR="00C247C4" w:rsidRPr="007C18EE" w:rsidRDefault="00C247C4" w:rsidP="00C247C4">
      <w:pPr>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343"/>
        <w:gridCol w:w="3252"/>
      </w:tblGrid>
      <w:tr w:rsidR="00C247C4" w:rsidRPr="007C18EE" w:rsidTr="00C247C4">
        <w:trPr>
          <w:trHeight w:val="449"/>
          <w:jc w:val="center"/>
        </w:trPr>
        <w:tc>
          <w:tcPr>
            <w:tcW w:w="817" w:type="dxa"/>
          </w:tcPr>
          <w:p w:rsidR="00C247C4" w:rsidRPr="007C18EE" w:rsidRDefault="00C247C4" w:rsidP="00C247C4">
            <w:pPr>
              <w:autoSpaceDE w:val="0"/>
              <w:autoSpaceDN w:val="0"/>
              <w:adjustRightInd w:val="0"/>
              <w:spacing w:after="0" w:line="240" w:lineRule="auto"/>
              <w:rPr>
                <w:rFonts w:ascii="Times New Roman" w:hAnsi="Times New Roman" w:cs="Times New Roman"/>
                <w:color w:val="000000"/>
                <w:sz w:val="20"/>
                <w:szCs w:val="20"/>
              </w:rPr>
            </w:pPr>
            <w:r w:rsidRPr="007C18EE">
              <w:rPr>
                <w:rFonts w:ascii="Times New Roman" w:hAnsi="Times New Roman" w:cs="Times New Roman"/>
                <w:color w:val="000000"/>
                <w:sz w:val="20"/>
                <w:szCs w:val="20"/>
              </w:rPr>
              <w:t xml:space="preserve">N п/п </w:t>
            </w:r>
          </w:p>
        </w:tc>
        <w:tc>
          <w:tcPr>
            <w:tcW w:w="3119" w:type="dxa"/>
          </w:tcPr>
          <w:p w:rsidR="00C247C4" w:rsidRPr="007C18EE"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Дата периодического обследования</w:t>
            </w:r>
          </w:p>
        </w:tc>
        <w:tc>
          <w:tcPr>
            <w:tcW w:w="2343" w:type="dxa"/>
          </w:tcPr>
          <w:p w:rsidR="00C247C4" w:rsidRPr="007C18EE"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Оценка состояния фасадов</w:t>
            </w:r>
          </w:p>
        </w:tc>
        <w:tc>
          <w:tcPr>
            <w:tcW w:w="3252" w:type="dxa"/>
          </w:tcPr>
          <w:p w:rsidR="00C247C4" w:rsidRPr="007C18EE"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C18EE">
              <w:rPr>
                <w:rFonts w:ascii="Times New Roman" w:hAnsi="Times New Roman" w:cs="Times New Roman"/>
                <w:color w:val="000000"/>
                <w:sz w:val="20"/>
                <w:szCs w:val="20"/>
              </w:rPr>
              <w:t>Наименование документов, приложенных к паспорту</w:t>
            </w:r>
          </w:p>
        </w:tc>
      </w:tr>
      <w:tr w:rsidR="00C247C4" w:rsidRPr="007C18EE" w:rsidTr="00C247C4">
        <w:trPr>
          <w:trHeight w:val="87"/>
          <w:jc w:val="center"/>
        </w:trPr>
        <w:tc>
          <w:tcPr>
            <w:tcW w:w="817" w:type="dxa"/>
          </w:tcPr>
          <w:p w:rsidR="00C247C4" w:rsidRPr="007C18EE"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3119" w:type="dxa"/>
          </w:tcPr>
          <w:p w:rsidR="00C247C4" w:rsidRPr="007C18EE"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c>
          <w:tcPr>
            <w:tcW w:w="2343" w:type="dxa"/>
          </w:tcPr>
          <w:p w:rsidR="00C247C4" w:rsidRPr="007C18EE"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c>
          <w:tcPr>
            <w:tcW w:w="3252" w:type="dxa"/>
          </w:tcPr>
          <w:p w:rsidR="00C247C4" w:rsidRPr="007C18EE"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r>
    </w:tbl>
    <w:p w:rsidR="00C247C4" w:rsidRPr="007C18EE" w:rsidRDefault="00C247C4" w:rsidP="00C247C4">
      <w:pPr>
        <w:spacing w:after="0" w:line="240" w:lineRule="auto"/>
        <w:jc w:val="both"/>
        <w:rPr>
          <w:rFonts w:ascii="Times New Roman" w:hAnsi="Times New Roman" w:cs="Times New Roman"/>
          <w:sz w:val="20"/>
          <w:szCs w:val="20"/>
        </w:rPr>
      </w:pPr>
    </w:p>
    <w:p w:rsidR="00C247C4" w:rsidRPr="007C18EE" w:rsidRDefault="00C247C4" w:rsidP="00C247C4">
      <w:pPr>
        <w:spacing w:after="0" w:line="240" w:lineRule="auto"/>
        <w:jc w:val="both"/>
        <w:rPr>
          <w:rFonts w:ascii="Times New Roman" w:hAnsi="Times New Roman" w:cs="Times New Roman"/>
          <w:sz w:val="20"/>
          <w:szCs w:val="20"/>
        </w:rPr>
      </w:pPr>
      <w:r w:rsidRPr="007C18EE">
        <w:rPr>
          <w:rFonts w:ascii="Times New Roman" w:hAnsi="Times New Roman" w:cs="Times New Roman"/>
          <w:sz w:val="20"/>
          <w:szCs w:val="20"/>
        </w:rPr>
        <w:t>Примечание.</w:t>
      </w:r>
    </w:p>
    <w:p w:rsidR="00C247C4" w:rsidRPr="007C18EE" w:rsidRDefault="00C247C4" w:rsidP="00C247C4">
      <w:pPr>
        <w:spacing w:after="0" w:line="240" w:lineRule="auto"/>
        <w:jc w:val="both"/>
        <w:rPr>
          <w:rFonts w:ascii="Times New Roman" w:hAnsi="Times New Roman" w:cs="Times New Roman"/>
          <w:sz w:val="20"/>
          <w:szCs w:val="20"/>
        </w:rPr>
      </w:pPr>
      <w:r w:rsidRPr="007C18EE">
        <w:rPr>
          <w:rFonts w:ascii="Times New Roman" w:hAnsi="Times New Roman" w:cs="Times New Roman"/>
          <w:sz w:val="20"/>
          <w:szCs w:val="20"/>
        </w:rPr>
        <w:t>&lt;*&gt; К паспорту фасадов здания или сооружения прилагаются:</w:t>
      </w:r>
    </w:p>
    <w:p w:rsidR="00C247C4" w:rsidRPr="007C18EE" w:rsidRDefault="00C247C4" w:rsidP="00C247C4">
      <w:pPr>
        <w:spacing w:after="0" w:line="240" w:lineRule="auto"/>
        <w:jc w:val="both"/>
        <w:rPr>
          <w:rFonts w:ascii="Times New Roman" w:hAnsi="Times New Roman" w:cs="Times New Roman"/>
          <w:sz w:val="20"/>
          <w:szCs w:val="20"/>
        </w:rPr>
      </w:pPr>
      <w:r w:rsidRPr="007C18EE">
        <w:rPr>
          <w:rFonts w:ascii="Times New Roman" w:hAnsi="Times New Roman" w:cs="Times New Roman"/>
          <w:sz w:val="20"/>
          <w:szCs w:val="20"/>
        </w:rPr>
        <w:t>1. Ситуационный план, на котором расположено здание, строение, сооружение.</w:t>
      </w:r>
    </w:p>
    <w:p w:rsidR="00C247C4" w:rsidRPr="007C18EE" w:rsidRDefault="00C247C4" w:rsidP="00C247C4">
      <w:pPr>
        <w:spacing w:after="0" w:line="240" w:lineRule="auto"/>
        <w:jc w:val="both"/>
        <w:rPr>
          <w:rFonts w:ascii="Times New Roman" w:hAnsi="Times New Roman" w:cs="Times New Roman"/>
          <w:sz w:val="20"/>
          <w:szCs w:val="20"/>
        </w:rPr>
      </w:pPr>
      <w:r w:rsidRPr="007C18EE">
        <w:rPr>
          <w:rFonts w:ascii="Times New Roman" w:hAnsi="Times New Roman" w:cs="Times New Roman"/>
          <w:sz w:val="20"/>
          <w:szCs w:val="20"/>
        </w:rPr>
        <w:t>2. Фотографии всех фасадов (в отдельности) до ремонта и после ремонта размером 18 x 24 см.</w:t>
      </w:r>
    </w:p>
    <w:p w:rsidR="00C247C4" w:rsidRPr="007C18EE" w:rsidRDefault="00C247C4" w:rsidP="00C247C4">
      <w:pPr>
        <w:spacing w:after="0" w:line="240" w:lineRule="auto"/>
        <w:jc w:val="both"/>
        <w:rPr>
          <w:rFonts w:ascii="Times New Roman" w:hAnsi="Times New Roman" w:cs="Times New Roman"/>
          <w:sz w:val="20"/>
          <w:szCs w:val="20"/>
        </w:rPr>
      </w:pPr>
      <w:r w:rsidRPr="007C18EE">
        <w:rPr>
          <w:rFonts w:ascii="Times New Roman" w:hAnsi="Times New Roman" w:cs="Times New Roman"/>
          <w:sz w:val="20"/>
          <w:szCs w:val="20"/>
        </w:rPr>
        <w:t>3. Колерные бланки с образцами колеров и указанием окрасочной системы.</w:t>
      </w:r>
    </w:p>
    <w:p w:rsidR="00C247C4" w:rsidRPr="007C18EE" w:rsidRDefault="00C247C4" w:rsidP="00C247C4">
      <w:pPr>
        <w:spacing w:after="0" w:line="240" w:lineRule="auto"/>
        <w:jc w:val="both"/>
        <w:rPr>
          <w:rFonts w:ascii="Times New Roman" w:hAnsi="Times New Roman" w:cs="Times New Roman"/>
          <w:sz w:val="20"/>
          <w:szCs w:val="20"/>
        </w:rPr>
      </w:pPr>
      <w:r w:rsidRPr="007C18EE">
        <w:rPr>
          <w:rFonts w:ascii="Times New Roman" w:hAnsi="Times New Roman" w:cs="Times New Roman"/>
          <w:sz w:val="20"/>
          <w:szCs w:val="20"/>
        </w:rPr>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C247C4" w:rsidRPr="007C18EE" w:rsidRDefault="00C247C4" w:rsidP="00C247C4">
      <w:pPr>
        <w:spacing w:after="0" w:line="240" w:lineRule="auto"/>
        <w:jc w:val="both"/>
        <w:rPr>
          <w:rFonts w:ascii="Times New Roman" w:hAnsi="Times New Roman" w:cs="Times New Roman"/>
          <w:sz w:val="20"/>
          <w:szCs w:val="20"/>
        </w:rPr>
      </w:pPr>
      <w:r w:rsidRPr="007C18EE">
        <w:rPr>
          <w:rFonts w:ascii="Times New Roman" w:hAnsi="Times New Roman" w:cs="Times New Roman"/>
          <w:sz w:val="20"/>
          <w:szCs w:val="20"/>
        </w:rPr>
        <w:t>5. Акт приемки фасадов после проведения ремонтных работ при наличии.</w:t>
      </w: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C247C4">
      <w:pPr>
        <w:spacing w:after="0" w:line="240" w:lineRule="auto"/>
        <w:jc w:val="both"/>
        <w:rPr>
          <w:rFonts w:ascii="Times New Roman" w:hAnsi="Times New Roman" w:cs="Times New Roman"/>
          <w:sz w:val="20"/>
          <w:szCs w:val="20"/>
        </w:rPr>
      </w:pPr>
    </w:p>
    <w:p w:rsidR="000534A2" w:rsidRPr="007C18EE" w:rsidRDefault="000534A2" w:rsidP="000534A2">
      <w:pPr>
        <w:pStyle w:val="24"/>
        <w:ind w:left="4340"/>
        <w:rPr>
          <w:rFonts w:eastAsiaTheme="minorHAnsi"/>
          <w:sz w:val="20"/>
          <w:szCs w:val="20"/>
        </w:rPr>
      </w:pPr>
    </w:p>
    <w:p w:rsidR="000534A2" w:rsidRPr="007A34D2" w:rsidRDefault="000534A2" w:rsidP="007A34D2">
      <w:pPr>
        <w:pStyle w:val="24"/>
        <w:ind w:left="4340"/>
        <w:rPr>
          <w:sz w:val="20"/>
          <w:szCs w:val="20"/>
        </w:rPr>
      </w:pPr>
      <w:r w:rsidRPr="007C18EE">
        <w:rPr>
          <w:sz w:val="20"/>
          <w:szCs w:val="20"/>
        </w:rPr>
        <w:lastRenderedPageBreak/>
        <w:t>Приложение 7</w:t>
      </w:r>
    </w:p>
    <w:p w:rsidR="000534A2" w:rsidRPr="007C18EE" w:rsidRDefault="000534A2" w:rsidP="000534A2">
      <w:pPr>
        <w:pStyle w:val="11"/>
        <w:spacing w:after="660"/>
        <w:ind w:firstLine="0"/>
        <w:jc w:val="center"/>
        <w:rPr>
          <w:sz w:val="20"/>
          <w:szCs w:val="20"/>
        </w:rPr>
      </w:pPr>
      <w:r w:rsidRPr="007C18EE">
        <w:rPr>
          <w:b/>
          <w:bCs/>
          <w:sz w:val="20"/>
          <w:szCs w:val="20"/>
        </w:rPr>
        <w:t>Места выпаса</w:t>
      </w:r>
      <w:r w:rsidRPr="007C18EE">
        <w:rPr>
          <w:b/>
          <w:bCs/>
          <w:sz w:val="20"/>
          <w:szCs w:val="20"/>
        </w:rPr>
        <w:br/>
        <w:t>сельскохозяйственных животных</w:t>
      </w:r>
      <w:r w:rsidRPr="007C18EE">
        <w:rPr>
          <w:b/>
          <w:bCs/>
          <w:sz w:val="20"/>
          <w:szCs w:val="20"/>
        </w:rPr>
        <w:br/>
        <w:t>на территории Култукского городского поселения</w:t>
      </w:r>
    </w:p>
    <w:p w:rsidR="00F46B96" w:rsidRPr="007C18EE" w:rsidRDefault="00DB4AEE" w:rsidP="00F46B96">
      <w:pPr>
        <w:pStyle w:val="11"/>
        <w:numPr>
          <w:ilvl w:val="0"/>
          <w:numId w:val="42"/>
        </w:numPr>
        <w:tabs>
          <w:tab w:val="left" w:pos="993"/>
        </w:tabs>
        <w:ind w:firstLine="709"/>
        <w:jc w:val="both"/>
        <w:rPr>
          <w:sz w:val="20"/>
          <w:szCs w:val="20"/>
        </w:rPr>
      </w:pPr>
      <w:r w:rsidRPr="007C18EE">
        <w:rPr>
          <w:sz w:val="20"/>
          <w:szCs w:val="20"/>
        </w:rPr>
        <w:t>Общая площадь составляет 61700 кв.м., а именно з</w:t>
      </w:r>
      <w:r w:rsidR="000534A2" w:rsidRPr="007C18EE">
        <w:rPr>
          <w:sz w:val="20"/>
          <w:szCs w:val="20"/>
        </w:rPr>
        <w:t>емельны</w:t>
      </w:r>
      <w:r w:rsidR="00F46B96" w:rsidRPr="007C18EE">
        <w:rPr>
          <w:sz w:val="20"/>
          <w:szCs w:val="20"/>
        </w:rPr>
        <w:t>е</w:t>
      </w:r>
      <w:r w:rsidR="000534A2" w:rsidRPr="007C18EE">
        <w:rPr>
          <w:sz w:val="20"/>
          <w:szCs w:val="20"/>
        </w:rPr>
        <w:t xml:space="preserve"> участк</w:t>
      </w:r>
      <w:r w:rsidR="00F46B96" w:rsidRPr="007C18EE">
        <w:rPr>
          <w:sz w:val="20"/>
          <w:szCs w:val="20"/>
        </w:rPr>
        <w:t>и</w:t>
      </w:r>
      <w:r w:rsidRPr="007C18EE">
        <w:rPr>
          <w:sz w:val="20"/>
          <w:szCs w:val="20"/>
        </w:rPr>
        <w:t>,</w:t>
      </w:r>
      <w:r w:rsidR="000534A2" w:rsidRPr="007C18EE">
        <w:rPr>
          <w:sz w:val="20"/>
          <w:szCs w:val="20"/>
        </w:rPr>
        <w:t xml:space="preserve"> </w:t>
      </w:r>
      <w:r w:rsidRPr="007C18EE">
        <w:rPr>
          <w:sz w:val="20"/>
          <w:szCs w:val="20"/>
        </w:rPr>
        <w:t xml:space="preserve">  </w:t>
      </w:r>
      <w:r w:rsidR="000534A2" w:rsidRPr="007C18EE">
        <w:rPr>
          <w:sz w:val="20"/>
          <w:szCs w:val="20"/>
        </w:rPr>
        <w:t>расположенны</w:t>
      </w:r>
      <w:r w:rsidR="00F46B96" w:rsidRPr="007C18EE">
        <w:rPr>
          <w:sz w:val="20"/>
          <w:szCs w:val="20"/>
        </w:rPr>
        <w:t>е</w:t>
      </w:r>
      <w:r w:rsidR="000534A2" w:rsidRPr="007C18EE">
        <w:rPr>
          <w:sz w:val="20"/>
          <w:szCs w:val="20"/>
        </w:rPr>
        <w:t xml:space="preserve"> по адрес</w:t>
      </w:r>
      <w:r w:rsidRPr="007C18EE">
        <w:rPr>
          <w:sz w:val="20"/>
          <w:szCs w:val="20"/>
        </w:rPr>
        <w:t>ам</w:t>
      </w:r>
      <w:r w:rsidR="000534A2" w:rsidRPr="007C18EE">
        <w:rPr>
          <w:sz w:val="20"/>
          <w:szCs w:val="20"/>
        </w:rPr>
        <w:t xml:space="preserve">: </w:t>
      </w:r>
    </w:p>
    <w:p w:rsidR="00F46B96" w:rsidRPr="007C18EE" w:rsidRDefault="000534A2" w:rsidP="00F46B96">
      <w:pPr>
        <w:pStyle w:val="11"/>
        <w:numPr>
          <w:ilvl w:val="0"/>
          <w:numId w:val="45"/>
        </w:numPr>
        <w:tabs>
          <w:tab w:val="left" w:pos="993"/>
        </w:tabs>
        <w:jc w:val="both"/>
        <w:rPr>
          <w:sz w:val="20"/>
          <w:szCs w:val="20"/>
        </w:rPr>
      </w:pPr>
      <w:r w:rsidRPr="007C18EE">
        <w:rPr>
          <w:sz w:val="20"/>
          <w:szCs w:val="20"/>
        </w:rPr>
        <w:t xml:space="preserve">Иркутская область, Слюдянский район, </w:t>
      </w:r>
      <w:r w:rsidR="00F46B96" w:rsidRPr="007C18EE">
        <w:rPr>
          <w:sz w:val="20"/>
          <w:szCs w:val="20"/>
        </w:rPr>
        <w:t>р.п.Култук</w:t>
      </w:r>
      <w:r w:rsidRPr="007C18EE">
        <w:rPr>
          <w:sz w:val="20"/>
          <w:szCs w:val="20"/>
        </w:rPr>
        <w:t xml:space="preserve">, </w:t>
      </w:r>
      <w:r w:rsidR="00F46B96" w:rsidRPr="007C18EE">
        <w:rPr>
          <w:sz w:val="20"/>
          <w:szCs w:val="20"/>
        </w:rPr>
        <w:t>между 5304км и 5305 км</w:t>
      </w:r>
    </w:p>
    <w:p w:rsidR="00F46B96" w:rsidRPr="007C18EE" w:rsidRDefault="00F46B96" w:rsidP="00F46B96">
      <w:pPr>
        <w:pStyle w:val="11"/>
        <w:numPr>
          <w:ilvl w:val="0"/>
          <w:numId w:val="45"/>
        </w:numPr>
        <w:tabs>
          <w:tab w:val="left" w:pos="993"/>
        </w:tabs>
        <w:jc w:val="both"/>
        <w:rPr>
          <w:sz w:val="20"/>
          <w:szCs w:val="20"/>
        </w:rPr>
      </w:pPr>
      <w:r w:rsidRPr="007C18EE">
        <w:rPr>
          <w:sz w:val="20"/>
          <w:szCs w:val="20"/>
        </w:rPr>
        <w:t>Иркутская область, Слюдянский район, р.п.Култук, в районе ул.Крылова от д.№9 до границы населенного пунка р.п.Култук</w:t>
      </w:r>
    </w:p>
    <w:p w:rsidR="00F46B96" w:rsidRPr="007C18EE" w:rsidRDefault="00F46B96" w:rsidP="00F46B96">
      <w:pPr>
        <w:pStyle w:val="11"/>
        <w:numPr>
          <w:ilvl w:val="0"/>
          <w:numId w:val="45"/>
        </w:numPr>
        <w:tabs>
          <w:tab w:val="left" w:pos="993"/>
        </w:tabs>
        <w:jc w:val="both"/>
        <w:rPr>
          <w:sz w:val="20"/>
          <w:szCs w:val="20"/>
        </w:rPr>
      </w:pPr>
      <w:r w:rsidRPr="007C18EE">
        <w:rPr>
          <w:sz w:val="20"/>
          <w:szCs w:val="20"/>
        </w:rPr>
        <w:t>Иркутская область, Слюдянский район, р.п.Култук,</w:t>
      </w:r>
      <w:r w:rsidR="00DB4AEE" w:rsidRPr="007C18EE">
        <w:rPr>
          <w:sz w:val="20"/>
          <w:szCs w:val="20"/>
        </w:rPr>
        <w:t xml:space="preserve"> ул. Комсомольская, в районе №23/3</w:t>
      </w:r>
    </w:p>
    <w:p w:rsidR="00DB4AEE" w:rsidRPr="007C18EE" w:rsidRDefault="00DB4AEE" w:rsidP="00F46B96">
      <w:pPr>
        <w:pStyle w:val="11"/>
        <w:numPr>
          <w:ilvl w:val="0"/>
          <w:numId w:val="45"/>
        </w:numPr>
        <w:tabs>
          <w:tab w:val="left" w:pos="993"/>
        </w:tabs>
        <w:jc w:val="both"/>
        <w:rPr>
          <w:sz w:val="20"/>
          <w:szCs w:val="20"/>
        </w:rPr>
      </w:pPr>
      <w:r w:rsidRPr="007C18EE">
        <w:rPr>
          <w:sz w:val="20"/>
          <w:szCs w:val="20"/>
        </w:rPr>
        <w:t>Иркутская область, Слюдянский район, р.п.Култук, ориентировочно 250 м от кладбища, через тоннель под ж/д путями.</w:t>
      </w:r>
    </w:p>
    <w:p w:rsidR="00DB4AEE" w:rsidRPr="007C18EE" w:rsidRDefault="00DB4AEE" w:rsidP="00F46B96">
      <w:pPr>
        <w:pStyle w:val="11"/>
        <w:numPr>
          <w:ilvl w:val="0"/>
          <w:numId w:val="45"/>
        </w:numPr>
        <w:tabs>
          <w:tab w:val="left" w:pos="993"/>
        </w:tabs>
        <w:jc w:val="both"/>
        <w:rPr>
          <w:sz w:val="20"/>
          <w:szCs w:val="20"/>
        </w:rPr>
      </w:pPr>
      <w:r w:rsidRPr="007C18EE">
        <w:rPr>
          <w:color w:val="000000"/>
          <w:sz w:val="20"/>
          <w:szCs w:val="20"/>
          <w:shd w:val="clear" w:color="auto" w:fill="F8F9FA"/>
        </w:rPr>
        <w:t>Иркутская область, Слюдянский район, рабочий поселок Култук, на км 96+480-км 100+000 автомобильной дороги Р-258 "Байкал"(падь Земляничная)</w:t>
      </w:r>
    </w:p>
    <w:p w:rsidR="000534A2" w:rsidRPr="007C18EE" w:rsidRDefault="000534A2" w:rsidP="00F46B96">
      <w:pPr>
        <w:pStyle w:val="11"/>
        <w:numPr>
          <w:ilvl w:val="0"/>
          <w:numId w:val="45"/>
        </w:numPr>
        <w:tabs>
          <w:tab w:val="left" w:pos="993"/>
        </w:tabs>
        <w:jc w:val="both"/>
        <w:rPr>
          <w:sz w:val="20"/>
          <w:szCs w:val="20"/>
        </w:rPr>
      </w:pPr>
    </w:p>
    <w:p w:rsidR="000534A2" w:rsidRPr="007C18EE" w:rsidRDefault="000534A2" w:rsidP="000534A2">
      <w:pPr>
        <w:pStyle w:val="11"/>
        <w:tabs>
          <w:tab w:val="left" w:pos="993"/>
        </w:tabs>
        <w:spacing w:after="440"/>
        <w:ind w:firstLine="709"/>
        <w:jc w:val="both"/>
        <w:rPr>
          <w:sz w:val="20"/>
          <w:szCs w:val="20"/>
        </w:rPr>
      </w:pPr>
    </w:p>
    <w:p w:rsidR="00144874" w:rsidRPr="007C18EE" w:rsidRDefault="00144874" w:rsidP="00144874">
      <w:pPr>
        <w:pStyle w:val="24"/>
        <w:spacing w:after="600"/>
        <w:ind w:left="0"/>
        <w:jc w:val="left"/>
        <w:rPr>
          <w:sz w:val="20"/>
          <w:szCs w:val="20"/>
        </w:rPr>
      </w:pPr>
    </w:p>
    <w:p w:rsidR="000534A2" w:rsidRPr="007C18EE" w:rsidRDefault="000534A2" w:rsidP="000534A2">
      <w:pPr>
        <w:pStyle w:val="24"/>
        <w:spacing w:after="600"/>
        <w:rPr>
          <w:sz w:val="20"/>
          <w:szCs w:val="20"/>
        </w:rPr>
      </w:pPr>
      <w:r w:rsidRPr="007C18EE">
        <w:rPr>
          <w:sz w:val="20"/>
          <w:szCs w:val="20"/>
        </w:rPr>
        <w:t xml:space="preserve">Приложение  8 </w:t>
      </w:r>
    </w:p>
    <w:p w:rsidR="000534A2" w:rsidRPr="007C18EE" w:rsidRDefault="000534A2" w:rsidP="000534A2">
      <w:pPr>
        <w:pStyle w:val="11"/>
        <w:spacing w:after="200"/>
        <w:ind w:firstLine="0"/>
        <w:jc w:val="center"/>
        <w:rPr>
          <w:sz w:val="20"/>
          <w:szCs w:val="20"/>
        </w:rPr>
      </w:pPr>
      <w:r w:rsidRPr="007C18EE">
        <w:rPr>
          <w:b/>
          <w:bCs/>
          <w:sz w:val="20"/>
          <w:szCs w:val="20"/>
        </w:rPr>
        <w:t>Маршруты прогона</w:t>
      </w:r>
      <w:r w:rsidRPr="007C18EE">
        <w:rPr>
          <w:b/>
          <w:bCs/>
          <w:sz w:val="20"/>
          <w:szCs w:val="20"/>
        </w:rPr>
        <w:br/>
        <w:t>сельскохозяйственных животных</w:t>
      </w:r>
      <w:r w:rsidRPr="007C18EE">
        <w:rPr>
          <w:b/>
          <w:bCs/>
          <w:sz w:val="20"/>
          <w:szCs w:val="20"/>
        </w:rPr>
        <w:br/>
        <w:t>на территории Култукского городского поселения</w:t>
      </w:r>
    </w:p>
    <w:p w:rsidR="000534A2" w:rsidRPr="007C18EE" w:rsidRDefault="000534A2" w:rsidP="000534A2">
      <w:pPr>
        <w:pStyle w:val="11"/>
        <w:spacing w:after="420"/>
        <w:ind w:firstLine="480"/>
        <w:rPr>
          <w:sz w:val="20"/>
          <w:szCs w:val="20"/>
        </w:rPr>
      </w:pPr>
    </w:p>
    <w:p w:rsidR="000534A2" w:rsidRPr="00B32A11" w:rsidRDefault="000534A2" w:rsidP="000534A2">
      <w:pPr>
        <w:pStyle w:val="11"/>
        <w:ind w:firstLine="480"/>
        <w:jc w:val="both"/>
        <w:rPr>
          <w:sz w:val="20"/>
          <w:szCs w:val="20"/>
        </w:rPr>
      </w:pPr>
      <w:r w:rsidRPr="007C18EE">
        <w:rPr>
          <w:sz w:val="20"/>
          <w:szCs w:val="20"/>
        </w:rPr>
        <w:t>Владельцы сельскохозяйственных животных, проживающие на территории Култукского муниципального образования, осуществляют прогон по улицам и сдают пастуху.</w:t>
      </w:r>
    </w:p>
    <w:p w:rsidR="000534A2" w:rsidRPr="00B32A11" w:rsidRDefault="000534A2" w:rsidP="000534A2">
      <w:pPr>
        <w:pStyle w:val="11"/>
        <w:ind w:firstLine="480"/>
        <w:jc w:val="both"/>
        <w:rPr>
          <w:sz w:val="20"/>
          <w:szCs w:val="20"/>
        </w:rPr>
      </w:pPr>
    </w:p>
    <w:p w:rsidR="000534A2" w:rsidRPr="00B32A11" w:rsidRDefault="000534A2" w:rsidP="000534A2">
      <w:pPr>
        <w:pStyle w:val="11"/>
        <w:ind w:firstLine="480"/>
        <w:jc w:val="both"/>
        <w:rPr>
          <w:sz w:val="20"/>
          <w:szCs w:val="20"/>
        </w:rPr>
      </w:pPr>
    </w:p>
    <w:p w:rsidR="000534A2" w:rsidRPr="00B32A11" w:rsidRDefault="000534A2" w:rsidP="000534A2">
      <w:pPr>
        <w:pStyle w:val="11"/>
        <w:ind w:firstLine="480"/>
        <w:jc w:val="both"/>
        <w:rPr>
          <w:sz w:val="20"/>
          <w:szCs w:val="20"/>
        </w:rPr>
      </w:pPr>
    </w:p>
    <w:p w:rsidR="000534A2" w:rsidRPr="00B32A11" w:rsidRDefault="000534A2" w:rsidP="000534A2">
      <w:pPr>
        <w:pStyle w:val="11"/>
        <w:ind w:firstLine="480"/>
        <w:jc w:val="both"/>
        <w:rPr>
          <w:sz w:val="20"/>
          <w:szCs w:val="20"/>
        </w:rPr>
      </w:pPr>
    </w:p>
    <w:p w:rsidR="000534A2" w:rsidRPr="00B32A11" w:rsidRDefault="000534A2" w:rsidP="000534A2">
      <w:pPr>
        <w:pStyle w:val="11"/>
        <w:ind w:firstLine="480"/>
        <w:jc w:val="both"/>
        <w:rPr>
          <w:sz w:val="20"/>
          <w:szCs w:val="20"/>
        </w:rPr>
      </w:pPr>
    </w:p>
    <w:p w:rsidR="000534A2" w:rsidRPr="00B32A11" w:rsidRDefault="000534A2" w:rsidP="000534A2">
      <w:pPr>
        <w:pStyle w:val="11"/>
        <w:spacing w:after="440"/>
        <w:rPr>
          <w:sz w:val="20"/>
          <w:szCs w:val="20"/>
        </w:rPr>
      </w:pPr>
    </w:p>
    <w:p w:rsidR="000534A2" w:rsidRPr="00B32A11" w:rsidRDefault="000534A2" w:rsidP="00C247C4">
      <w:pPr>
        <w:spacing w:after="0" w:line="240" w:lineRule="auto"/>
        <w:jc w:val="both"/>
        <w:rPr>
          <w:rFonts w:ascii="Times New Roman" w:hAnsi="Times New Roman" w:cs="Times New Roman"/>
          <w:sz w:val="20"/>
          <w:szCs w:val="20"/>
        </w:rPr>
      </w:pPr>
    </w:p>
    <w:sectPr w:rsidR="000534A2" w:rsidRPr="00B32A11" w:rsidSect="00CE766F">
      <w:headerReference w:type="default" r:id="rId8"/>
      <w:headerReference w:type="firs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8EE" w:rsidRDefault="007C18EE">
      <w:pPr>
        <w:spacing w:after="0" w:line="240" w:lineRule="auto"/>
      </w:pPr>
      <w:r>
        <w:separator/>
      </w:r>
    </w:p>
  </w:endnote>
  <w:endnote w:type="continuationSeparator" w:id="0">
    <w:p w:rsidR="007C18EE" w:rsidRDefault="007C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8EE" w:rsidRDefault="007C18EE">
      <w:pPr>
        <w:spacing w:after="0" w:line="240" w:lineRule="auto"/>
      </w:pPr>
      <w:r>
        <w:separator/>
      </w:r>
    </w:p>
  </w:footnote>
  <w:footnote w:type="continuationSeparator" w:id="0">
    <w:p w:rsidR="007C18EE" w:rsidRDefault="007C1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EE" w:rsidRDefault="007C18EE">
    <w:pPr>
      <w:spacing w:line="1" w:lineRule="exact"/>
    </w:pPr>
    <w:r>
      <w:rPr>
        <w:noProof/>
      </w:rPr>
      <mc:AlternateContent>
        <mc:Choice Requires="wps">
          <w:drawing>
            <wp:anchor distT="0" distB="0" distL="0" distR="0" simplePos="0" relativeHeight="251658240" behindDoc="1" locked="0" layoutInCell="1" allowOverlap="1" wp14:anchorId="48C79421" wp14:editId="2B8A9BD1">
              <wp:simplePos x="0" y="0"/>
              <wp:positionH relativeFrom="page">
                <wp:posOffset>2786380</wp:posOffset>
              </wp:positionH>
              <wp:positionV relativeFrom="page">
                <wp:posOffset>502920</wp:posOffset>
              </wp:positionV>
              <wp:extent cx="48260" cy="71120"/>
              <wp:effectExtent l="0" t="0" r="0" b="0"/>
              <wp:wrapNone/>
              <wp:docPr id="3" name="Shape 3"/>
              <wp:cNvGraphicFramePr/>
              <a:graphic xmlns:a="http://schemas.openxmlformats.org/drawingml/2006/main">
                <a:graphicData uri="http://schemas.microsoft.com/office/word/2010/wordprocessingShape">
                  <wps:wsp>
                    <wps:cNvSpPr txBox="1"/>
                    <wps:spPr>
                      <a:xfrm>
                        <a:off x="0" y="0"/>
                        <a:ext cx="48260" cy="71120"/>
                      </a:xfrm>
                      <a:prstGeom prst="rect">
                        <a:avLst/>
                      </a:prstGeom>
                      <a:noFill/>
                    </wps:spPr>
                    <wps:txbx>
                      <w:txbxContent>
                        <w:p w:rsidR="007C18EE" w:rsidRDefault="007C18EE">
                          <w:pPr>
                            <w:pStyle w:val="26"/>
                            <w:rPr>
                              <w:sz w:val="16"/>
                              <w:szCs w:val="16"/>
                            </w:rPr>
                          </w:pPr>
                        </w:p>
                      </w:txbxContent>
                    </wps:txbx>
                    <wps:bodyPr wrap="none" lIns="0" tIns="0" rIns="0" bIns="0">
                      <a:spAutoFit/>
                    </wps:bodyPr>
                  </wps:wsp>
                </a:graphicData>
              </a:graphic>
            </wp:anchor>
          </w:drawing>
        </mc:Choice>
        <mc:Fallback>
          <w:pict>
            <v:shapetype w14:anchorId="48C79421" id="_x0000_t202" coordsize="21600,21600" o:spt="202" path="m,l,21600r21600,l21600,xe">
              <v:stroke joinstyle="miter"/>
              <v:path gradientshapeok="t" o:connecttype="rect"/>
            </v:shapetype>
            <v:shape id="Shape 3" o:spid="_x0000_s1026" type="#_x0000_t202" style="position:absolute;margin-left:219.4pt;margin-top:39.6pt;width:3.8pt;height:5.6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" filled="f" stroked="f">
              <v:textbox style="mso-fit-shape-to-text:t" inset="0,0,0,0">
                <w:txbxContent>
                  <w:p w:rsidR="007C18EE" w:rsidRDefault="007C18EE">
                    <w:pPr>
                      <w:pStyle w:val="26"/>
                      <w:rPr>
                        <w:sz w:val="16"/>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EE" w:rsidRDefault="007C18EE">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15:restartNumberingAfterBreak="0">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15:restartNumberingAfterBreak="0">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15:restartNumberingAfterBreak="0">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F5C6C1B"/>
    <w:multiLevelType w:val="hybridMultilevel"/>
    <w:tmpl w:val="9C32AB96"/>
    <w:lvl w:ilvl="0" w:tplc="BC769CE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1" w15:restartNumberingAfterBreak="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5E7651C"/>
    <w:multiLevelType w:val="multilevel"/>
    <w:tmpl w:val="72049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D624AA"/>
    <w:multiLevelType w:val="hybridMultilevel"/>
    <w:tmpl w:val="AE78D6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741DE8"/>
    <w:multiLevelType w:val="hybridMultilevel"/>
    <w:tmpl w:val="76028AF8"/>
    <w:lvl w:ilvl="0" w:tplc="275EC39A">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5" w15:restartNumberingAfterBreak="0">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1890573"/>
    <w:multiLevelType w:val="multilevel"/>
    <w:tmpl w:val="919219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B503794"/>
    <w:multiLevelType w:val="multilevel"/>
    <w:tmpl w:val="20329DC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78F009C"/>
    <w:multiLevelType w:val="multilevel"/>
    <w:tmpl w:val="E552035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9D6DA8"/>
    <w:multiLevelType w:val="multilevel"/>
    <w:tmpl w:val="816C95B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F7B5892"/>
    <w:multiLevelType w:val="hybridMultilevel"/>
    <w:tmpl w:val="51FC8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33"/>
  </w:num>
  <w:num w:numId="3">
    <w:abstractNumId w:val="34"/>
  </w:num>
  <w:num w:numId="4">
    <w:abstractNumId w:val="36"/>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5"/>
  </w:num>
  <w:num w:numId="11">
    <w:abstractNumId w:val="27"/>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2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9"/>
  </w:num>
  <w:num w:numId="27">
    <w:abstractNumId w:val="7"/>
  </w:num>
  <w:num w:numId="28">
    <w:abstractNumId w:val="30"/>
  </w:num>
  <w:num w:numId="29">
    <w:abstractNumId w:val="19"/>
  </w:num>
  <w:num w:numId="30">
    <w:abstractNumId w:val="24"/>
  </w:num>
  <w:num w:numId="31">
    <w:abstractNumId w:val="41"/>
  </w:num>
  <w:num w:numId="32">
    <w:abstractNumId w:val="4"/>
  </w:num>
  <w:num w:numId="33">
    <w:abstractNumId w:val="26"/>
  </w:num>
  <w:num w:numId="34">
    <w:abstractNumId w:val="15"/>
  </w:num>
  <w:num w:numId="35">
    <w:abstractNumId w:val="9"/>
  </w:num>
  <w:num w:numId="36">
    <w:abstractNumId w:val="18"/>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0"/>
  </w:num>
  <w:num w:numId="40">
    <w:abstractNumId w:val="32"/>
  </w:num>
  <w:num w:numId="41">
    <w:abstractNumId w:val="35"/>
  </w:num>
  <w:num w:numId="42">
    <w:abstractNumId w:val="12"/>
  </w:num>
  <w:num w:numId="43">
    <w:abstractNumId w:val="8"/>
  </w:num>
  <w:num w:numId="44">
    <w:abstractNumId w:val="13"/>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4ED1"/>
    <w:rsid w:val="00046DDD"/>
    <w:rsid w:val="000471A5"/>
    <w:rsid w:val="000472C1"/>
    <w:rsid w:val="000516C3"/>
    <w:rsid w:val="000534A2"/>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259F3"/>
    <w:rsid w:val="00140E7A"/>
    <w:rsid w:val="00143B39"/>
    <w:rsid w:val="00144874"/>
    <w:rsid w:val="001535A0"/>
    <w:rsid w:val="001558A1"/>
    <w:rsid w:val="001566A0"/>
    <w:rsid w:val="001626DD"/>
    <w:rsid w:val="001672BD"/>
    <w:rsid w:val="00167A29"/>
    <w:rsid w:val="00172CC2"/>
    <w:rsid w:val="00173D91"/>
    <w:rsid w:val="00174F28"/>
    <w:rsid w:val="00184156"/>
    <w:rsid w:val="00195E56"/>
    <w:rsid w:val="001966F3"/>
    <w:rsid w:val="001B4909"/>
    <w:rsid w:val="001C042E"/>
    <w:rsid w:val="001C1E3B"/>
    <w:rsid w:val="001C7D13"/>
    <w:rsid w:val="001D2E62"/>
    <w:rsid w:val="001D6105"/>
    <w:rsid w:val="001E30B4"/>
    <w:rsid w:val="001E3762"/>
    <w:rsid w:val="001E429C"/>
    <w:rsid w:val="001F51F5"/>
    <w:rsid w:val="001F6581"/>
    <w:rsid w:val="001F6FC7"/>
    <w:rsid w:val="00200EF4"/>
    <w:rsid w:val="00201281"/>
    <w:rsid w:val="00204FD9"/>
    <w:rsid w:val="00205A8A"/>
    <w:rsid w:val="002158EC"/>
    <w:rsid w:val="002230A1"/>
    <w:rsid w:val="00233FCB"/>
    <w:rsid w:val="00234852"/>
    <w:rsid w:val="00236FA0"/>
    <w:rsid w:val="00240ECA"/>
    <w:rsid w:val="00242EE4"/>
    <w:rsid w:val="002476D8"/>
    <w:rsid w:val="002510DF"/>
    <w:rsid w:val="0025457E"/>
    <w:rsid w:val="002567F0"/>
    <w:rsid w:val="00257028"/>
    <w:rsid w:val="00264F20"/>
    <w:rsid w:val="00266267"/>
    <w:rsid w:val="00266D88"/>
    <w:rsid w:val="0028007F"/>
    <w:rsid w:val="002831F5"/>
    <w:rsid w:val="00291EB4"/>
    <w:rsid w:val="0029509F"/>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17CA9"/>
    <w:rsid w:val="00321FFD"/>
    <w:rsid w:val="00324AF2"/>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39B2"/>
    <w:rsid w:val="004144F2"/>
    <w:rsid w:val="00421418"/>
    <w:rsid w:val="0042239C"/>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782"/>
    <w:rsid w:val="00496C8B"/>
    <w:rsid w:val="0049721D"/>
    <w:rsid w:val="004A4328"/>
    <w:rsid w:val="004B63FA"/>
    <w:rsid w:val="004B6928"/>
    <w:rsid w:val="004C0C59"/>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3557"/>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62D0"/>
    <w:rsid w:val="005A7BA0"/>
    <w:rsid w:val="005A7C96"/>
    <w:rsid w:val="005B21FD"/>
    <w:rsid w:val="005B4604"/>
    <w:rsid w:val="005C2029"/>
    <w:rsid w:val="005C3B55"/>
    <w:rsid w:val="005D1FF7"/>
    <w:rsid w:val="005D3BAE"/>
    <w:rsid w:val="005E2365"/>
    <w:rsid w:val="005F71BA"/>
    <w:rsid w:val="00601051"/>
    <w:rsid w:val="006041A3"/>
    <w:rsid w:val="00613AD1"/>
    <w:rsid w:val="00621DC3"/>
    <w:rsid w:val="00631600"/>
    <w:rsid w:val="00640B6A"/>
    <w:rsid w:val="00644208"/>
    <w:rsid w:val="00646BDA"/>
    <w:rsid w:val="00652074"/>
    <w:rsid w:val="00652A80"/>
    <w:rsid w:val="006568F7"/>
    <w:rsid w:val="006614DF"/>
    <w:rsid w:val="0066511F"/>
    <w:rsid w:val="00665C6F"/>
    <w:rsid w:val="00672BBF"/>
    <w:rsid w:val="00673454"/>
    <w:rsid w:val="00683446"/>
    <w:rsid w:val="0068346F"/>
    <w:rsid w:val="00684204"/>
    <w:rsid w:val="006919F9"/>
    <w:rsid w:val="0069240B"/>
    <w:rsid w:val="006928F5"/>
    <w:rsid w:val="006940A8"/>
    <w:rsid w:val="00696FC4"/>
    <w:rsid w:val="006A510C"/>
    <w:rsid w:val="006B605B"/>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5B14"/>
    <w:rsid w:val="00732EA1"/>
    <w:rsid w:val="00742BA4"/>
    <w:rsid w:val="007466B8"/>
    <w:rsid w:val="00756903"/>
    <w:rsid w:val="00760DAA"/>
    <w:rsid w:val="007642B0"/>
    <w:rsid w:val="007719CF"/>
    <w:rsid w:val="0077313C"/>
    <w:rsid w:val="00777EAD"/>
    <w:rsid w:val="00783300"/>
    <w:rsid w:val="00783560"/>
    <w:rsid w:val="00787601"/>
    <w:rsid w:val="007A34D2"/>
    <w:rsid w:val="007A62C5"/>
    <w:rsid w:val="007A7F84"/>
    <w:rsid w:val="007B0108"/>
    <w:rsid w:val="007B1697"/>
    <w:rsid w:val="007B38F4"/>
    <w:rsid w:val="007B5889"/>
    <w:rsid w:val="007C1409"/>
    <w:rsid w:val="007C18EE"/>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26DA"/>
    <w:rsid w:val="00833923"/>
    <w:rsid w:val="0083449C"/>
    <w:rsid w:val="00834ABC"/>
    <w:rsid w:val="008475F1"/>
    <w:rsid w:val="0085097E"/>
    <w:rsid w:val="008520E9"/>
    <w:rsid w:val="008572C4"/>
    <w:rsid w:val="00861C4F"/>
    <w:rsid w:val="008738CA"/>
    <w:rsid w:val="00884FBC"/>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C588B"/>
    <w:rsid w:val="008C6FC5"/>
    <w:rsid w:val="008D1140"/>
    <w:rsid w:val="008D4BDF"/>
    <w:rsid w:val="008E287C"/>
    <w:rsid w:val="008E6934"/>
    <w:rsid w:val="008E73F1"/>
    <w:rsid w:val="008F001D"/>
    <w:rsid w:val="008F1171"/>
    <w:rsid w:val="008F270B"/>
    <w:rsid w:val="008F317A"/>
    <w:rsid w:val="008F51DF"/>
    <w:rsid w:val="008F6377"/>
    <w:rsid w:val="008F70F3"/>
    <w:rsid w:val="009076B4"/>
    <w:rsid w:val="00913D39"/>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5D93"/>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34BC"/>
    <w:rsid w:val="00A24DB0"/>
    <w:rsid w:val="00A24FAF"/>
    <w:rsid w:val="00A26E92"/>
    <w:rsid w:val="00A3138A"/>
    <w:rsid w:val="00A34E85"/>
    <w:rsid w:val="00A37C19"/>
    <w:rsid w:val="00A42B56"/>
    <w:rsid w:val="00A46174"/>
    <w:rsid w:val="00A52395"/>
    <w:rsid w:val="00A53578"/>
    <w:rsid w:val="00A60530"/>
    <w:rsid w:val="00A62D7B"/>
    <w:rsid w:val="00A637B1"/>
    <w:rsid w:val="00A63F14"/>
    <w:rsid w:val="00A707A2"/>
    <w:rsid w:val="00A85C8A"/>
    <w:rsid w:val="00A9011C"/>
    <w:rsid w:val="00A911A1"/>
    <w:rsid w:val="00AA15E7"/>
    <w:rsid w:val="00AA1B5D"/>
    <w:rsid w:val="00AA6DCB"/>
    <w:rsid w:val="00AB275C"/>
    <w:rsid w:val="00AB76AE"/>
    <w:rsid w:val="00AD2440"/>
    <w:rsid w:val="00AD40A0"/>
    <w:rsid w:val="00AD45BA"/>
    <w:rsid w:val="00AD47D9"/>
    <w:rsid w:val="00AD6083"/>
    <w:rsid w:val="00AE0565"/>
    <w:rsid w:val="00AE2C4B"/>
    <w:rsid w:val="00AE64D3"/>
    <w:rsid w:val="00AF13FF"/>
    <w:rsid w:val="00AF2AE0"/>
    <w:rsid w:val="00AF2BAD"/>
    <w:rsid w:val="00AF3EAE"/>
    <w:rsid w:val="00B031B3"/>
    <w:rsid w:val="00B07064"/>
    <w:rsid w:val="00B14B13"/>
    <w:rsid w:val="00B26EFB"/>
    <w:rsid w:val="00B30D2A"/>
    <w:rsid w:val="00B31406"/>
    <w:rsid w:val="00B32A11"/>
    <w:rsid w:val="00B33924"/>
    <w:rsid w:val="00B37593"/>
    <w:rsid w:val="00B37C9A"/>
    <w:rsid w:val="00B47E69"/>
    <w:rsid w:val="00B54FA6"/>
    <w:rsid w:val="00B56F99"/>
    <w:rsid w:val="00B63C9A"/>
    <w:rsid w:val="00B66421"/>
    <w:rsid w:val="00B6748A"/>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D524D"/>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6558"/>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C7602"/>
    <w:rsid w:val="00CD0F0E"/>
    <w:rsid w:val="00CD127A"/>
    <w:rsid w:val="00CD2F4A"/>
    <w:rsid w:val="00CD3327"/>
    <w:rsid w:val="00CD3B8D"/>
    <w:rsid w:val="00CD64DF"/>
    <w:rsid w:val="00CE3245"/>
    <w:rsid w:val="00CE766F"/>
    <w:rsid w:val="00CF186E"/>
    <w:rsid w:val="00CF2294"/>
    <w:rsid w:val="00CF3BCA"/>
    <w:rsid w:val="00D01B87"/>
    <w:rsid w:val="00D03EB2"/>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179"/>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4AEE"/>
    <w:rsid w:val="00DB5673"/>
    <w:rsid w:val="00DC1157"/>
    <w:rsid w:val="00DC5123"/>
    <w:rsid w:val="00DD4682"/>
    <w:rsid w:val="00DD6D14"/>
    <w:rsid w:val="00DE164C"/>
    <w:rsid w:val="00DE19CB"/>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6555F"/>
    <w:rsid w:val="00E66EEE"/>
    <w:rsid w:val="00E73331"/>
    <w:rsid w:val="00E73AE6"/>
    <w:rsid w:val="00E7472B"/>
    <w:rsid w:val="00E84ED4"/>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6B96"/>
    <w:rsid w:val="00F47EAA"/>
    <w:rsid w:val="00F504D4"/>
    <w:rsid w:val="00F50C92"/>
    <w:rsid w:val="00F51E0C"/>
    <w:rsid w:val="00F604FB"/>
    <w:rsid w:val="00F6476C"/>
    <w:rsid w:val="00F6569E"/>
    <w:rsid w:val="00F74267"/>
    <w:rsid w:val="00F74CE9"/>
    <w:rsid w:val="00F93827"/>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6012"/>
  <w15:docId w15:val="{C799C49C-FAFD-4DD0-BD5A-1FAB9452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F317A"/>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unhideWhenUsed/>
    <w:qFormat/>
    <w:rsid w:val="00F46B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8F317A"/>
    <w:rPr>
      <w:rFonts w:ascii="Times New Roman" w:eastAsia="Times New Roman" w:hAnsi="Times New Roman" w:cs="Times New Roman"/>
      <w:b/>
      <w:bCs/>
      <w:sz w:val="28"/>
      <w:szCs w:val="24"/>
      <w:lang w:eastAsia="ru-RU"/>
    </w:rPr>
  </w:style>
  <w:style w:type="character" w:customStyle="1" w:styleId="FontStyle22">
    <w:name w:val="Font Style22"/>
    <w:rsid w:val="008F317A"/>
    <w:rPr>
      <w:rFonts w:ascii="Times New Roman" w:hAnsi="Times New Roman" w:cs="Times New Roman" w:hint="default"/>
      <w:sz w:val="26"/>
      <w:szCs w:val="26"/>
    </w:rPr>
  </w:style>
  <w:style w:type="character" w:customStyle="1" w:styleId="a6">
    <w:name w:val="Основной текст_"/>
    <w:basedOn w:val="a0"/>
    <w:link w:val="11"/>
    <w:rsid w:val="001259F3"/>
    <w:rPr>
      <w:rFonts w:ascii="Times New Roman" w:eastAsia="Times New Roman" w:hAnsi="Times New Roman" w:cs="Times New Roman"/>
      <w:sz w:val="19"/>
      <w:szCs w:val="19"/>
    </w:rPr>
  </w:style>
  <w:style w:type="character" w:customStyle="1" w:styleId="21">
    <w:name w:val="Заголовок №2_"/>
    <w:basedOn w:val="a0"/>
    <w:link w:val="22"/>
    <w:rsid w:val="001259F3"/>
    <w:rPr>
      <w:rFonts w:ascii="Times New Roman" w:eastAsia="Times New Roman" w:hAnsi="Times New Roman" w:cs="Times New Roman"/>
      <w:b/>
      <w:bCs/>
      <w:sz w:val="19"/>
      <w:szCs w:val="19"/>
    </w:rPr>
  </w:style>
  <w:style w:type="paragraph" w:customStyle="1" w:styleId="11">
    <w:name w:val="Основной текст1"/>
    <w:basedOn w:val="a"/>
    <w:link w:val="a6"/>
    <w:rsid w:val="001259F3"/>
    <w:pPr>
      <w:widowControl w:val="0"/>
      <w:spacing w:after="0" w:line="240" w:lineRule="auto"/>
      <w:ind w:firstLine="400"/>
    </w:pPr>
    <w:rPr>
      <w:rFonts w:ascii="Times New Roman" w:eastAsia="Times New Roman" w:hAnsi="Times New Roman" w:cs="Times New Roman"/>
      <w:sz w:val="19"/>
      <w:szCs w:val="19"/>
    </w:rPr>
  </w:style>
  <w:style w:type="paragraph" w:customStyle="1" w:styleId="22">
    <w:name w:val="Заголовок №2"/>
    <w:basedOn w:val="a"/>
    <w:link w:val="21"/>
    <w:rsid w:val="001259F3"/>
    <w:pPr>
      <w:widowControl w:val="0"/>
      <w:spacing w:line="240" w:lineRule="auto"/>
      <w:jc w:val="center"/>
      <w:outlineLvl w:val="1"/>
    </w:pPr>
    <w:rPr>
      <w:rFonts w:ascii="Times New Roman" w:eastAsia="Times New Roman" w:hAnsi="Times New Roman" w:cs="Times New Roman"/>
      <w:b/>
      <w:bCs/>
      <w:sz w:val="19"/>
      <w:szCs w:val="19"/>
    </w:rPr>
  </w:style>
  <w:style w:type="character" w:customStyle="1" w:styleId="23">
    <w:name w:val="Основной текст (2)_"/>
    <w:basedOn w:val="a0"/>
    <w:link w:val="24"/>
    <w:rsid w:val="000534A2"/>
    <w:rPr>
      <w:rFonts w:ascii="Times New Roman" w:eastAsia="Times New Roman" w:hAnsi="Times New Roman" w:cs="Times New Roman"/>
      <w:sz w:val="16"/>
      <w:szCs w:val="16"/>
    </w:rPr>
  </w:style>
  <w:style w:type="character" w:customStyle="1" w:styleId="25">
    <w:name w:val="Колонтитул (2)_"/>
    <w:basedOn w:val="a0"/>
    <w:link w:val="26"/>
    <w:rsid w:val="000534A2"/>
    <w:rPr>
      <w:rFonts w:ascii="Times New Roman" w:eastAsia="Times New Roman" w:hAnsi="Times New Roman" w:cs="Times New Roman"/>
      <w:sz w:val="20"/>
      <w:szCs w:val="20"/>
    </w:rPr>
  </w:style>
  <w:style w:type="paragraph" w:customStyle="1" w:styleId="24">
    <w:name w:val="Основной текст (2)"/>
    <w:basedOn w:val="a"/>
    <w:link w:val="23"/>
    <w:rsid w:val="000534A2"/>
    <w:pPr>
      <w:widowControl w:val="0"/>
      <w:spacing w:after="440" w:line="240" w:lineRule="auto"/>
      <w:ind w:left="4360"/>
      <w:jc w:val="right"/>
    </w:pPr>
    <w:rPr>
      <w:rFonts w:ascii="Times New Roman" w:eastAsia="Times New Roman" w:hAnsi="Times New Roman" w:cs="Times New Roman"/>
      <w:sz w:val="16"/>
      <w:szCs w:val="16"/>
    </w:rPr>
  </w:style>
  <w:style w:type="paragraph" w:customStyle="1" w:styleId="26">
    <w:name w:val="Колонтитул (2)"/>
    <w:basedOn w:val="a"/>
    <w:link w:val="25"/>
    <w:rsid w:val="000534A2"/>
    <w:pPr>
      <w:widowControl w:val="0"/>
      <w:spacing w:after="0" w:line="240" w:lineRule="auto"/>
    </w:pPr>
    <w:rPr>
      <w:rFonts w:ascii="Times New Roman" w:eastAsia="Times New Roman" w:hAnsi="Times New Roman" w:cs="Times New Roman"/>
      <w:sz w:val="20"/>
      <w:szCs w:val="20"/>
    </w:rPr>
  </w:style>
  <w:style w:type="paragraph" w:customStyle="1" w:styleId="formattext">
    <w:name w:val="formattext"/>
    <w:basedOn w:val="a"/>
    <w:rsid w:val="00F46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46B96"/>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F46B9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32A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32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0162">
      <w:bodyDiv w:val="1"/>
      <w:marLeft w:val="0"/>
      <w:marRight w:val="0"/>
      <w:marTop w:val="0"/>
      <w:marBottom w:val="0"/>
      <w:divBdr>
        <w:top w:val="none" w:sz="0" w:space="0" w:color="auto"/>
        <w:left w:val="none" w:sz="0" w:space="0" w:color="auto"/>
        <w:bottom w:val="none" w:sz="0" w:space="0" w:color="auto"/>
        <w:right w:val="none" w:sz="0" w:space="0" w:color="auto"/>
      </w:divBdr>
    </w:div>
    <w:div w:id="552544290">
      <w:bodyDiv w:val="1"/>
      <w:marLeft w:val="0"/>
      <w:marRight w:val="0"/>
      <w:marTop w:val="0"/>
      <w:marBottom w:val="0"/>
      <w:divBdr>
        <w:top w:val="none" w:sz="0" w:space="0" w:color="auto"/>
        <w:left w:val="none" w:sz="0" w:space="0" w:color="auto"/>
        <w:bottom w:val="none" w:sz="0" w:space="0" w:color="auto"/>
        <w:right w:val="none" w:sz="0" w:space="0" w:color="auto"/>
      </w:divBdr>
    </w:div>
    <w:div w:id="691418040">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1631471787">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0CAE7-41D2-4401-A2AE-ACA926D1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53</Pages>
  <Words>28741</Words>
  <Characters>163824</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Urist</cp:lastModifiedBy>
  <cp:revision>12</cp:revision>
  <cp:lastPrinted>2022-02-22T03:17:00Z</cp:lastPrinted>
  <dcterms:created xsi:type="dcterms:W3CDTF">2022-02-07T06:49:00Z</dcterms:created>
  <dcterms:modified xsi:type="dcterms:W3CDTF">2022-03-03T01:05:00Z</dcterms:modified>
</cp:coreProperties>
</file>