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B2" w:rsidRPr="00D4720E" w:rsidRDefault="00740EB2" w:rsidP="00740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40EB2" w:rsidRPr="00D4720E" w:rsidRDefault="00740EB2" w:rsidP="00740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по проекту</w:t>
      </w:r>
    </w:p>
    <w:p w:rsidR="00740EB2" w:rsidRPr="00D4720E" w:rsidRDefault="00740EB2" w:rsidP="00ED3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740EB2" w:rsidRPr="00740EB2" w:rsidRDefault="00740EB2" w:rsidP="00ED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ED3553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 поселения Слюдянского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района извещает о начале обсуждения предлагаемого правового регулирования и сборе</w:t>
      </w:r>
      <w:r w:rsidR="00ED3553">
        <w:rPr>
          <w:rFonts w:ascii="Times New Roman" w:hAnsi="Times New Roman" w:cs="Times New Roman"/>
          <w:sz w:val="24"/>
          <w:szCs w:val="24"/>
        </w:rPr>
        <w:t xml:space="preserve"> п</w:t>
      </w:r>
      <w:r w:rsidRPr="00740EB2">
        <w:rPr>
          <w:rFonts w:ascii="Times New Roman" w:hAnsi="Times New Roman" w:cs="Times New Roman"/>
          <w:sz w:val="24"/>
          <w:szCs w:val="24"/>
        </w:rPr>
        <w:t>редложений заинтересованных лиц по проекту постановления администрации</w:t>
      </w:r>
      <w:r w:rsidR="00ED3553">
        <w:rPr>
          <w:rFonts w:ascii="Times New Roman" w:hAnsi="Times New Roman" w:cs="Times New Roman"/>
          <w:sz w:val="24"/>
          <w:szCs w:val="24"/>
        </w:rPr>
        <w:t xml:space="preserve"> Култукск</w:t>
      </w:r>
      <w:r w:rsidRPr="00740EB2">
        <w:rPr>
          <w:rFonts w:ascii="Times New Roman" w:hAnsi="Times New Roman" w:cs="Times New Roman"/>
          <w:sz w:val="24"/>
          <w:szCs w:val="24"/>
        </w:rPr>
        <w:t>ого городского поселения «</w:t>
      </w:r>
      <w:r w:rsidR="00780D57" w:rsidRPr="00780D57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</w:t>
      </w:r>
      <w:r w:rsidR="00780D57" w:rsidRPr="00780D57">
        <w:rPr>
          <w:rFonts w:ascii="Times New Roman" w:hAnsi="Times New Roman" w:cs="Times New Roman"/>
          <w:sz w:val="24"/>
          <w:szCs w:val="24"/>
        </w:rPr>
        <w:tab/>
        <w:t>законном ценностям на 202</w:t>
      </w:r>
      <w:r w:rsidR="00D85053">
        <w:rPr>
          <w:rFonts w:ascii="Times New Roman" w:hAnsi="Times New Roman" w:cs="Times New Roman"/>
          <w:sz w:val="24"/>
          <w:szCs w:val="24"/>
        </w:rPr>
        <w:t>4</w:t>
      </w:r>
      <w:r w:rsidR="00780D57" w:rsidRPr="00780D57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контроля в сфере благоустройства на территории Култукского муниципального образования</w:t>
      </w:r>
      <w:r w:rsidRPr="00740EB2">
        <w:rPr>
          <w:rFonts w:ascii="Times New Roman" w:hAnsi="Times New Roman" w:cs="Times New Roman"/>
          <w:sz w:val="24"/>
          <w:szCs w:val="24"/>
        </w:rPr>
        <w:t>»</w:t>
      </w:r>
    </w:p>
    <w:p w:rsidR="00740EB2" w:rsidRPr="00740EB2" w:rsidRDefault="00740EB2" w:rsidP="00ED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1. Цели предлагаемого правового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EB2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D4720E" w:rsidRPr="00D4720E">
        <w:rPr>
          <w:rFonts w:ascii="Times New Roman" w:hAnsi="Times New Roman" w:cs="Times New Roman"/>
          <w:sz w:val="24"/>
          <w:szCs w:val="24"/>
        </w:rPr>
        <w:t>Култукского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городского поселения Слюдянского района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уведомляет о проведении общественных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обсуждений в целях оценки регулирующего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воздействия проекта постановления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2D64" w:rsidRPr="00482D64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поселения «</w:t>
      </w:r>
      <w:r w:rsidR="00780D57" w:rsidRPr="00780D57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</w:t>
      </w:r>
      <w:r w:rsidR="00780D57" w:rsidRPr="00780D57">
        <w:rPr>
          <w:rFonts w:ascii="Times New Roman" w:hAnsi="Times New Roman" w:cs="Times New Roman"/>
          <w:sz w:val="24"/>
          <w:szCs w:val="24"/>
        </w:rPr>
        <w:tab/>
        <w:t xml:space="preserve">законном </w:t>
      </w:r>
      <w:r w:rsidR="002F397C">
        <w:rPr>
          <w:rFonts w:ascii="Times New Roman" w:hAnsi="Times New Roman" w:cs="Times New Roman"/>
          <w:sz w:val="24"/>
          <w:szCs w:val="24"/>
        </w:rPr>
        <w:t>ц</w:t>
      </w:r>
      <w:r w:rsidR="00780D57" w:rsidRPr="00780D57">
        <w:rPr>
          <w:rFonts w:ascii="Times New Roman" w:hAnsi="Times New Roman" w:cs="Times New Roman"/>
          <w:sz w:val="24"/>
          <w:szCs w:val="24"/>
        </w:rPr>
        <w:t>енностям на 202</w:t>
      </w:r>
      <w:r w:rsidR="00D85053">
        <w:rPr>
          <w:rFonts w:ascii="Times New Roman" w:hAnsi="Times New Roman" w:cs="Times New Roman"/>
          <w:sz w:val="24"/>
          <w:szCs w:val="24"/>
        </w:rPr>
        <w:t>4</w:t>
      </w:r>
      <w:r w:rsidR="00780D57" w:rsidRPr="00780D57">
        <w:rPr>
          <w:rFonts w:ascii="Times New Roman" w:hAnsi="Times New Roman" w:cs="Times New Roman"/>
          <w:sz w:val="24"/>
          <w:szCs w:val="24"/>
        </w:rPr>
        <w:t xml:space="preserve"> год в рамках муниципального контроля в сфере благоустройства на территории Култукского муниципального образования</w:t>
      </w:r>
      <w:r w:rsidRPr="00740EB2">
        <w:rPr>
          <w:rFonts w:ascii="Times New Roman" w:hAnsi="Times New Roman" w:cs="Times New Roman"/>
          <w:sz w:val="24"/>
          <w:szCs w:val="24"/>
        </w:rPr>
        <w:t>»</w:t>
      </w:r>
      <w:r w:rsidR="00ED3553">
        <w:rPr>
          <w:rFonts w:ascii="Times New Roman" w:hAnsi="Times New Roman" w:cs="Times New Roman"/>
          <w:sz w:val="24"/>
          <w:szCs w:val="24"/>
        </w:rPr>
        <w:t xml:space="preserve">. </w:t>
      </w:r>
      <w:r w:rsidRPr="00740EB2">
        <w:rPr>
          <w:rFonts w:ascii="Times New Roman" w:hAnsi="Times New Roman" w:cs="Times New Roman"/>
          <w:sz w:val="24"/>
          <w:szCs w:val="24"/>
        </w:rPr>
        <w:t>Цель - предупреждение, выявление и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пресечение нарушений гражданами и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="00482D64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Pr="00740EB2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требований, установленных федеральным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2. Оценка количества субъектов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предпринимательской и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инвестиционной деятельности,</w:t>
      </w:r>
      <w:r w:rsid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иных заинтересованных лиц,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включая органы государственной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власти, интересы которых будут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затронуты предлагаемым правовым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регулированием, оценка количества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таких с</w:t>
      </w:r>
      <w:r w:rsidRPr="00ED3553">
        <w:rPr>
          <w:rFonts w:ascii="Times New Roman" w:hAnsi="Times New Roman" w:cs="Times New Roman"/>
          <w:b/>
          <w:sz w:val="24"/>
          <w:szCs w:val="24"/>
        </w:rPr>
        <w:t>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>: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</w:t>
      </w:r>
      <w:r w:rsidR="00780D57">
        <w:rPr>
          <w:rFonts w:ascii="Times New Roman" w:hAnsi="Times New Roman" w:cs="Times New Roman"/>
          <w:sz w:val="24"/>
          <w:szCs w:val="24"/>
        </w:rPr>
        <w:t>индивидуальные предприниматели.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3. Описание новых обязанностей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(ограничений) для субъектов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предпринимательской и</w:t>
      </w:r>
      <w:r w:rsid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инвестиционной деятельности, либо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изменение содержания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существующих обязанностей и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EB2">
        <w:rPr>
          <w:rFonts w:ascii="Times New Roman" w:hAnsi="Times New Roman" w:cs="Times New Roman"/>
          <w:sz w:val="24"/>
          <w:szCs w:val="24"/>
        </w:rPr>
        <w:t>Обязанности</w:t>
      </w:r>
      <w:r w:rsidR="00D4720E">
        <w:rPr>
          <w:rFonts w:ascii="Times New Roman" w:hAnsi="Times New Roman" w:cs="Times New Roman"/>
          <w:sz w:val="24"/>
          <w:szCs w:val="24"/>
        </w:rPr>
        <w:t>,</w:t>
      </w:r>
      <w:r w:rsidRPr="00740EB2">
        <w:rPr>
          <w:rFonts w:ascii="Times New Roman" w:hAnsi="Times New Roman" w:cs="Times New Roman"/>
          <w:sz w:val="24"/>
          <w:szCs w:val="24"/>
        </w:rPr>
        <w:t xml:space="preserve"> указанные в ст.31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Федерального закона от 31.07.2020 N 248-ФЗ «О государственном контроле (надзоре)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и муниципальном контроле в Российской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Федерации»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4. Оценка расходов (доходов)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субъектов предпринимательской и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инвестиционной д</w:t>
      </w:r>
      <w:r w:rsidRPr="00EC4E15">
        <w:rPr>
          <w:rFonts w:ascii="Times New Roman" w:hAnsi="Times New Roman" w:cs="Times New Roman"/>
          <w:b/>
          <w:sz w:val="24"/>
          <w:szCs w:val="24"/>
        </w:rPr>
        <w:t>еятельности,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связанных с предлагаемым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правовым регулированием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>:</w:t>
      </w:r>
      <w:r w:rsidR="00EC4E15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740EB2" w:rsidRPr="00EC4E15" w:rsidRDefault="00740EB2" w:rsidP="00D4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5. Планируемый срок вступления в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силу предлагаемого правового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EC4E15">
        <w:rPr>
          <w:rFonts w:ascii="Times New Roman" w:hAnsi="Times New Roman" w:cs="Times New Roman"/>
          <w:b/>
          <w:sz w:val="24"/>
          <w:szCs w:val="24"/>
        </w:rPr>
        <w:t>: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01.01.202</w:t>
      </w:r>
      <w:r w:rsidR="009C17A4">
        <w:rPr>
          <w:rFonts w:ascii="Times New Roman" w:hAnsi="Times New Roman" w:cs="Times New Roman"/>
          <w:sz w:val="24"/>
          <w:szCs w:val="24"/>
        </w:rPr>
        <w:t>4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0EB2" w:rsidRPr="00EC4E15" w:rsidRDefault="00740EB2" w:rsidP="00D4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Способ направления участниками публичных консультаций мнений и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предложений: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1) письменно по адресу:</w:t>
      </w:r>
      <w:r w:rsidR="00EC4E15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665904, Иркутская область, </w:t>
      </w:r>
      <w:r w:rsidR="00EC4E15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740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E1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C4E15">
        <w:rPr>
          <w:rFonts w:ascii="Times New Roman" w:hAnsi="Times New Roman" w:cs="Times New Roman"/>
          <w:sz w:val="24"/>
          <w:szCs w:val="24"/>
        </w:rPr>
        <w:t xml:space="preserve">. Култук, </w:t>
      </w:r>
      <w:r w:rsidRPr="00740EB2">
        <w:rPr>
          <w:rFonts w:ascii="Times New Roman" w:hAnsi="Times New Roman" w:cs="Times New Roman"/>
          <w:sz w:val="24"/>
          <w:szCs w:val="24"/>
        </w:rPr>
        <w:t xml:space="preserve">ул. </w:t>
      </w:r>
      <w:r w:rsidR="00EC4E15">
        <w:rPr>
          <w:rFonts w:ascii="Times New Roman" w:hAnsi="Times New Roman" w:cs="Times New Roman"/>
          <w:sz w:val="24"/>
          <w:szCs w:val="24"/>
        </w:rPr>
        <w:t>Кирова, 35.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2) по электронной почте: 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kultuk</w:t>
      </w:r>
      <w:proofErr w:type="spellEnd"/>
      <w:r w:rsidR="00EC4E15" w:rsidRPr="00EC4E15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EC4E1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EC4E15" w:rsidRPr="00EC4E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проведения публичных консультаций: </w:t>
      </w:r>
      <w:r w:rsidR="00D4720E">
        <w:rPr>
          <w:rFonts w:ascii="Times New Roman" w:hAnsi="Times New Roman" w:cs="Times New Roman"/>
          <w:sz w:val="24"/>
          <w:szCs w:val="24"/>
        </w:rPr>
        <w:t xml:space="preserve">главный специалист ОИВМЗ О.В. </w:t>
      </w:r>
      <w:proofErr w:type="spellStart"/>
      <w:r w:rsidR="00D4720E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740EB2">
        <w:rPr>
          <w:rFonts w:ascii="Times New Roman" w:hAnsi="Times New Roman" w:cs="Times New Roman"/>
          <w:sz w:val="24"/>
          <w:szCs w:val="24"/>
        </w:rPr>
        <w:t xml:space="preserve"> 8(39544) </w:t>
      </w:r>
      <w:r w:rsidR="00EC4E15">
        <w:rPr>
          <w:rFonts w:ascii="Times New Roman" w:hAnsi="Times New Roman" w:cs="Times New Roman"/>
          <w:sz w:val="24"/>
          <w:szCs w:val="24"/>
        </w:rPr>
        <w:t>43225</w:t>
      </w:r>
      <w:r w:rsidRPr="00740EB2">
        <w:rPr>
          <w:rFonts w:ascii="Times New Roman" w:hAnsi="Times New Roman" w:cs="Times New Roman"/>
          <w:sz w:val="24"/>
          <w:szCs w:val="24"/>
        </w:rPr>
        <w:t>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Сроки приема предложений: с «01» октября 202</w:t>
      </w:r>
      <w:r w:rsidR="009C17A4">
        <w:rPr>
          <w:rFonts w:ascii="Times New Roman" w:hAnsi="Times New Roman" w:cs="Times New Roman"/>
          <w:sz w:val="24"/>
          <w:szCs w:val="24"/>
        </w:rPr>
        <w:t>3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г. по «01» ноября 202</w:t>
      </w:r>
      <w:r w:rsidR="009C17A4">
        <w:rPr>
          <w:rFonts w:ascii="Times New Roman" w:hAnsi="Times New Roman" w:cs="Times New Roman"/>
          <w:sz w:val="24"/>
          <w:szCs w:val="24"/>
        </w:rPr>
        <w:t>3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Поступившие предложения будут рассмотрены не позднее «01» </w:t>
      </w:r>
      <w:r w:rsidR="00AC4EF8">
        <w:rPr>
          <w:rFonts w:ascii="Times New Roman" w:hAnsi="Times New Roman" w:cs="Times New Roman"/>
          <w:sz w:val="24"/>
          <w:szCs w:val="24"/>
        </w:rPr>
        <w:t>декабря</w:t>
      </w:r>
      <w:r w:rsidRPr="00740EB2">
        <w:rPr>
          <w:rFonts w:ascii="Times New Roman" w:hAnsi="Times New Roman" w:cs="Times New Roman"/>
          <w:sz w:val="24"/>
          <w:szCs w:val="24"/>
        </w:rPr>
        <w:t xml:space="preserve"> 202</w:t>
      </w:r>
      <w:r w:rsidR="009C17A4">
        <w:rPr>
          <w:rFonts w:ascii="Times New Roman" w:hAnsi="Times New Roman" w:cs="Times New Roman"/>
          <w:sz w:val="24"/>
          <w:szCs w:val="24"/>
        </w:rPr>
        <w:t>3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г., свод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предложений будет размещен на сайте администрации </w:t>
      </w:r>
      <w:r w:rsidR="00D4720E">
        <w:rPr>
          <w:rFonts w:ascii="Times New Roman" w:hAnsi="Times New Roman" w:cs="Times New Roman"/>
          <w:sz w:val="24"/>
          <w:szCs w:val="24"/>
        </w:rPr>
        <w:t>Култу</w:t>
      </w:r>
      <w:r w:rsidR="00AC4EF8">
        <w:rPr>
          <w:rFonts w:ascii="Times New Roman" w:hAnsi="Times New Roman" w:cs="Times New Roman"/>
          <w:sz w:val="24"/>
          <w:szCs w:val="24"/>
        </w:rPr>
        <w:t>к</w:t>
      </w:r>
      <w:r w:rsidR="00D4720E">
        <w:rPr>
          <w:rFonts w:ascii="Times New Roman" w:hAnsi="Times New Roman" w:cs="Times New Roman"/>
          <w:sz w:val="24"/>
          <w:szCs w:val="24"/>
        </w:rPr>
        <w:t>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40EB2" w:rsidRPr="00740EB2" w:rsidRDefault="00482D64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https://рпкултук.рф.</w:t>
      </w:r>
    </w:p>
    <w:p w:rsidR="00DE1957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К уведомлению прилага</w:t>
      </w:r>
      <w:r w:rsidR="00482D64">
        <w:rPr>
          <w:rFonts w:ascii="Times New Roman" w:hAnsi="Times New Roman" w:cs="Times New Roman"/>
          <w:sz w:val="24"/>
          <w:szCs w:val="24"/>
        </w:rPr>
        <w:t>е</w:t>
      </w:r>
      <w:r w:rsidRPr="00740EB2">
        <w:rPr>
          <w:rFonts w:ascii="Times New Roman" w:hAnsi="Times New Roman" w:cs="Times New Roman"/>
          <w:sz w:val="24"/>
          <w:szCs w:val="24"/>
        </w:rPr>
        <w:t>тся:</w:t>
      </w:r>
      <w:r w:rsidR="00482D64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проект НПА.</w:t>
      </w:r>
      <w:bookmarkStart w:id="0" w:name="_GoBack"/>
      <w:bookmarkEnd w:id="0"/>
    </w:p>
    <w:sectPr w:rsidR="00DE1957" w:rsidRPr="0074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2"/>
    <w:rsid w:val="002F397C"/>
    <w:rsid w:val="00482D64"/>
    <w:rsid w:val="00740EB2"/>
    <w:rsid w:val="00780D57"/>
    <w:rsid w:val="009C17A4"/>
    <w:rsid w:val="00AC4EF8"/>
    <w:rsid w:val="00D4720E"/>
    <w:rsid w:val="00D85053"/>
    <w:rsid w:val="00DE1957"/>
    <w:rsid w:val="00EC4E15"/>
    <w:rsid w:val="00E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E69D"/>
  <w15:chartTrackingRefBased/>
  <w15:docId w15:val="{95C27E07-303A-4A12-90FA-04857648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2022-10-25T05:33:00Z</dcterms:created>
  <dcterms:modified xsi:type="dcterms:W3CDTF">2023-09-20T01:22:00Z</dcterms:modified>
</cp:coreProperties>
</file>