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72B" w:rsidRPr="0066372B" w:rsidRDefault="00E840DA" w:rsidP="00E840DA">
      <w:pPr>
        <w:spacing w:after="0" w:line="240" w:lineRule="auto"/>
        <w:jc w:val="center"/>
        <w:rPr>
          <w:rFonts w:ascii="Arial" w:eastAsia="Times New Roman" w:hAnsi="Arial" w:cs="Arial"/>
          <w:b/>
          <w:bCs/>
          <w:kern w:val="28"/>
          <w:sz w:val="32"/>
          <w:szCs w:val="32"/>
          <w:lang w:eastAsia="ru-RU"/>
        </w:rPr>
      </w:pPr>
      <w:r>
        <w:rPr>
          <w:rFonts w:ascii="Arial" w:eastAsia="Times New Roman" w:hAnsi="Arial" w:cs="Arial"/>
          <w:b/>
          <w:bCs/>
          <w:kern w:val="28"/>
          <w:sz w:val="32"/>
          <w:szCs w:val="32"/>
          <w:lang w:eastAsia="ru-RU"/>
        </w:rPr>
        <w:t>20</w:t>
      </w:r>
      <w:r w:rsidR="00D17EBC">
        <w:rPr>
          <w:rFonts w:ascii="Arial" w:eastAsia="Times New Roman" w:hAnsi="Arial" w:cs="Arial"/>
          <w:b/>
          <w:bCs/>
          <w:kern w:val="28"/>
          <w:sz w:val="32"/>
          <w:szCs w:val="32"/>
          <w:lang w:eastAsia="ru-RU"/>
        </w:rPr>
        <w:t>.0</w:t>
      </w:r>
      <w:r>
        <w:rPr>
          <w:rFonts w:ascii="Arial" w:eastAsia="Times New Roman" w:hAnsi="Arial" w:cs="Arial"/>
          <w:b/>
          <w:bCs/>
          <w:kern w:val="28"/>
          <w:sz w:val="32"/>
          <w:szCs w:val="32"/>
          <w:lang w:eastAsia="ru-RU"/>
        </w:rPr>
        <w:t>5</w:t>
      </w:r>
      <w:r w:rsidR="0066372B" w:rsidRPr="0066372B">
        <w:rPr>
          <w:rFonts w:ascii="Arial" w:eastAsia="Times New Roman" w:hAnsi="Arial" w:cs="Arial"/>
          <w:b/>
          <w:bCs/>
          <w:kern w:val="28"/>
          <w:sz w:val="32"/>
          <w:szCs w:val="32"/>
          <w:lang w:eastAsia="ru-RU"/>
        </w:rPr>
        <w:t>.202</w:t>
      </w:r>
      <w:r w:rsidR="00D17EBC">
        <w:rPr>
          <w:rFonts w:ascii="Arial" w:eastAsia="Times New Roman" w:hAnsi="Arial" w:cs="Arial"/>
          <w:b/>
          <w:bCs/>
          <w:kern w:val="28"/>
          <w:sz w:val="32"/>
          <w:szCs w:val="32"/>
          <w:lang w:eastAsia="ru-RU"/>
        </w:rPr>
        <w:t>1</w:t>
      </w:r>
      <w:r w:rsidR="0066372B" w:rsidRPr="0066372B">
        <w:rPr>
          <w:rFonts w:ascii="Arial" w:eastAsia="Times New Roman" w:hAnsi="Arial" w:cs="Arial"/>
          <w:b/>
          <w:bCs/>
          <w:kern w:val="28"/>
          <w:sz w:val="32"/>
          <w:szCs w:val="32"/>
          <w:lang w:eastAsia="ru-RU"/>
        </w:rPr>
        <w:t>г.№</w:t>
      </w:r>
      <w:r w:rsidR="000A75D0">
        <w:rPr>
          <w:rFonts w:ascii="Arial" w:eastAsia="Times New Roman" w:hAnsi="Arial" w:cs="Arial"/>
          <w:b/>
          <w:bCs/>
          <w:kern w:val="28"/>
          <w:sz w:val="32"/>
          <w:szCs w:val="32"/>
          <w:lang w:eastAsia="ru-RU"/>
        </w:rPr>
        <w:t>1</w:t>
      </w:r>
      <w:r>
        <w:rPr>
          <w:rFonts w:ascii="Arial" w:eastAsia="Times New Roman" w:hAnsi="Arial" w:cs="Arial"/>
          <w:b/>
          <w:bCs/>
          <w:kern w:val="28"/>
          <w:sz w:val="32"/>
          <w:szCs w:val="32"/>
          <w:lang w:eastAsia="ru-RU"/>
        </w:rPr>
        <w:t>74</w:t>
      </w:r>
    </w:p>
    <w:p w:rsidR="0066372B" w:rsidRPr="0066372B" w:rsidRDefault="0066372B" w:rsidP="0066372B">
      <w:pPr>
        <w:spacing w:after="0" w:line="240" w:lineRule="auto"/>
        <w:jc w:val="center"/>
        <w:rPr>
          <w:rFonts w:ascii="Arial" w:eastAsia="Times New Roman" w:hAnsi="Arial" w:cs="Arial"/>
          <w:b/>
          <w:bCs/>
          <w:kern w:val="28"/>
          <w:sz w:val="32"/>
          <w:szCs w:val="32"/>
          <w:lang w:eastAsia="ru-RU"/>
        </w:rPr>
      </w:pPr>
      <w:r w:rsidRPr="0066372B">
        <w:rPr>
          <w:rFonts w:ascii="Arial" w:eastAsia="Times New Roman" w:hAnsi="Arial" w:cs="Arial"/>
          <w:b/>
          <w:bCs/>
          <w:kern w:val="28"/>
          <w:sz w:val="32"/>
          <w:szCs w:val="32"/>
          <w:lang w:eastAsia="ru-RU"/>
        </w:rPr>
        <w:t>РОССИЙСКАЯ ФЕДЕРАЦИЯ</w:t>
      </w:r>
    </w:p>
    <w:p w:rsidR="0066372B" w:rsidRPr="0066372B" w:rsidRDefault="0066372B" w:rsidP="0066372B">
      <w:pPr>
        <w:spacing w:after="0" w:line="240" w:lineRule="auto"/>
        <w:jc w:val="center"/>
        <w:rPr>
          <w:rFonts w:ascii="Arial" w:eastAsia="Times New Roman" w:hAnsi="Arial" w:cs="Arial"/>
          <w:b/>
          <w:bCs/>
          <w:kern w:val="28"/>
          <w:sz w:val="32"/>
          <w:szCs w:val="32"/>
          <w:lang w:eastAsia="ru-RU"/>
        </w:rPr>
      </w:pPr>
      <w:r w:rsidRPr="0066372B">
        <w:rPr>
          <w:rFonts w:ascii="Arial" w:eastAsia="Times New Roman" w:hAnsi="Arial" w:cs="Arial"/>
          <w:b/>
          <w:bCs/>
          <w:kern w:val="28"/>
          <w:sz w:val="32"/>
          <w:szCs w:val="32"/>
          <w:lang w:eastAsia="ru-RU"/>
        </w:rPr>
        <w:t>ИРКУТСКАЯ ОБЛАСТЬ</w:t>
      </w:r>
    </w:p>
    <w:p w:rsidR="0066372B" w:rsidRPr="0066372B" w:rsidRDefault="0066372B" w:rsidP="0066372B">
      <w:pPr>
        <w:spacing w:after="0" w:line="240" w:lineRule="auto"/>
        <w:jc w:val="center"/>
        <w:rPr>
          <w:rFonts w:ascii="Arial" w:eastAsia="Times New Roman" w:hAnsi="Arial" w:cs="Arial"/>
          <w:b/>
          <w:bCs/>
          <w:kern w:val="28"/>
          <w:sz w:val="32"/>
          <w:szCs w:val="32"/>
          <w:lang w:eastAsia="ru-RU"/>
        </w:rPr>
      </w:pPr>
      <w:r w:rsidRPr="0066372B">
        <w:rPr>
          <w:rFonts w:ascii="Arial" w:eastAsia="Times New Roman" w:hAnsi="Arial" w:cs="Arial"/>
          <w:b/>
          <w:bCs/>
          <w:kern w:val="28"/>
          <w:sz w:val="32"/>
          <w:szCs w:val="32"/>
          <w:lang w:eastAsia="ru-RU"/>
        </w:rPr>
        <w:t>СЛЮДЯНСКИЙ РАЙОН</w:t>
      </w:r>
    </w:p>
    <w:p w:rsidR="0066372B" w:rsidRPr="0066372B" w:rsidRDefault="0066372B" w:rsidP="0066372B">
      <w:pPr>
        <w:spacing w:after="0" w:line="240" w:lineRule="auto"/>
        <w:jc w:val="center"/>
        <w:rPr>
          <w:rFonts w:ascii="Arial" w:eastAsia="Times New Roman" w:hAnsi="Arial" w:cs="Arial"/>
          <w:b/>
          <w:bCs/>
          <w:kern w:val="28"/>
          <w:sz w:val="32"/>
          <w:szCs w:val="32"/>
          <w:lang w:eastAsia="ru-RU"/>
        </w:rPr>
      </w:pPr>
      <w:r w:rsidRPr="0066372B">
        <w:rPr>
          <w:rFonts w:ascii="Arial" w:eastAsia="Times New Roman" w:hAnsi="Arial" w:cs="Arial"/>
          <w:b/>
          <w:bCs/>
          <w:kern w:val="28"/>
          <w:sz w:val="32"/>
          <w:szCs w:val="32"/>
          <w:lang w:eastAsia="ru-RU"/>
        </w:rPr>
        <w:t>КУЛТУКСКОЕ ГОРОДСКОЕ ПОСЕЛЕНИЕ</w:t>
      </w:r>
    </w:p>
    <w:p w:rsidR="0066372B" w:rsidRPr="0066372B" w:rsidRDefault="0066372B" w:rsidP="0066372B">
      <w:pPr>
        <w:spacing w:after="0" w:line="240" w:lineRule="auto"/>
        <w:jc w:val="center"/>
        <w:rPr>
          <w:rFonts w:ascii="Arial" w:eastAsia="Times New Roman" w:hAnsi="Arial" w:cs="Arial"/>
          <w:b/>
          <w:bCs/>
          <w:kern w:val="28"/>
          <w:sz w:val="32"/>
          <w:szCs w:val="32"/>
          <w:lang w:eastAsia="ru-RU"/>
        </w:rPr>
      </w:pPr>
      <w:r w:rsidRPr="0066372B">
        <w:rPr>
          <w:rFonts w:ascii="Arial" w:eastAsia="Times New Roman" w:hAnsi="Arial" w:cs="Arial"/>
          <w:b/>
          <w:bCs/>
          <w:kern w:val="28"/>
          <w:sz w:val="32"/>
          <w:szCs w:val="32"/>
          <w:lang w:eastAsia="ru-RU"/>
        </w:rPr>
        <w:t xml:space="preserve"> АДМИНИСТРАЦИЯ</w:t>
      </w:r>
    </w:p>
    <w:p w:rsidR="0066372B" w:rsidRPr="00C448FF" w:rsidRDefault="007B3C36" w:rsidP="0066372B">
      <w:pPr>
        <w:spacing w:after="0" w:line="240" w:lineRule="auto"/>
        <w:jc w:val="center"/>
        <w:rPr>
          <w:rFonts w:ascii="Arial" w:hAnsi="Arial" w:cs="Arial"/>
          <w:b/>
          <w:sz w:val="32"/>
          <w:szCs w:val="32"/>
        </w:rPr>
      </w:pPr>
      <w:r>
        <w:rPr>
          <w:rFonts w:ascii="Arial" w:eastAsia="Times New Roman" w:hAnsi="Arial" w:cs="Arial"/>
          <w:b/>
          <w:bCs/>
          <w:kern w:val="28"/>
          <w:sz w:val="32"/>
          <w:szCs w:val="32"/>
          <w:lang w:eastAsia="ru-RU"/>
        </w:rPr>
        <w:t>ПОСТАНОВЛЕНИЯ</w:t>
      </w:r>
    </w:p>
    <w:p w:rsidR="0066372B" w:rsidRPr="007C077B" w:rsidRDefault="0066372B" w:rsidP="0066372B">
      <w:pPr>
        <w:jc w:val="center"/>
        <w:rPr>
          <w:rFonts w:ascii="Arial" w:hAnsi="Arial" w:cs="Arial"/>
          <w:sz w:val="18"/>
          <w:szCs w:val="24"/>
        </w:rPr>
      </w:pPr>
    </w:p>
    <w:p w:rsidR="0066372B" w:rsidRPr="007C077B" w:rsidRDefault="0066372B" w:rsidP="0066372B">
      <w:pPr>
        <w:spacing w:after="0" w:line="240" w:lineRule="auto"/>
        <w:jc w:val="center"/>
        <w:rPr>
          <w:rFonts w:ascii="Arial" w:eastAsia="Times New Roman" w:hAnsi="Arial" w:cs="Times New Roman"/>
          <w:b/>
          <w:szCs w:val="32"/>
          <w:lang w:eastAsia="ru-RU"/>
        </w:rPr>
      </w:pPr>
      <w:r w:rsidRPr="007C077B">
        <w:rPr>
          <w:rFonts w:ascii="Arial" w:eastAsia="Times New Roman" w:hAnsi="Arial" w:cs="Times New Roman"/>
          <w:b/>
          <w:szCs w:val="32"/>
          <w:lang w:eastAsia="ru-RU"/>
        </w:rPr>
        <w:t>АДМИНИСТРАТИВНЫЙ РЕГЛАМЕНТ</w:t>
      </w:r>
    </w:p>
    <w:p w:rsidR="0066372B" w:rsidRPr="007C077B" w:rsidRDefault="0066372B" w:rsidP="0066372B">
      <w:pPr>
        <w:spacing w:after="0" w:line="240" w:lineRule="auto"/>
        <w:jc w:val="center"/>
        <w:rPr>
          <w:rFonts w:ascii="Arial" w:eastAsia="Times New Roman" w:hAnsi="Arial" w:cs="Times New Roman"/>
          <w:b/>
          <w:szCs w:val="32"/>
          <w:lang w:eastAsia="ru-RU"/>
        </w:rPr>
      </w:pPr>
      <w:r w:rsidRPr="007C077B">
        <w:rPr>
          <w:rFonts w:ascii="Arial" w:eastAsia="Times New Roman" w:hAnsi="Arial" w:cs="Times New Roman"/>
          <w:b/>
          <w:szCs w:val="32"/>
          <w:lang w:eastAsia="ru-RU"/>
        </w:rPr>
        <w:t>ПРЕДОСТАВЛЕНИЯ МУНИЦИПАЛЬНОЙ УСЛУГИ</w:t>
      </w:r>
    </w:p>
    <w:p w:rsidR="0066372B" w:rsidRPr="007C077B" w:rsidRDefault="0066372B" w:rsidP="0066372B">
      <w:pPr>
        <w:spacing w:after="0" w:line="240" w:lineRule="auto"/>
        <w:jc w:val="center"/>
        <w:rPr>
          <w:rFonts w:ascii="Arial" w:eastAsia="Times New Roman" w:hAnsi="Arial" w:cs="Times New Roman"/>
          <w:b/>
          <w:szCs w:val="32"/>
          <w:lang w:eastAsia="ru-RU"/>
        </w:rPr>
      </w:pPr>
      <w:r w:rsidRPr="007C077B">
        <w:rPr>
          <w:rFonts w:ascii="Arial" w:eastAsia="Times New Roman" w:hAnsi="Arial" w:cs="Times New Roman"/>
          <w:b/>
          <w:szCs w:val="32"/>
          <w:lang w:eastAsia="ru-RU"/>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6372B" w:rsidRDefault="0066372B" w:rsidP="0066372B">
      <w:pPr>
        <w:shd w:val="clear" w:color="auto" w:fill="FFFFFF"/>
        <w:ind w:right="-30" w:firstLine="709"/>
        <w:jc w:val="both"/>
        <w:rPr>
          <w:rFonts w:ascii="Arial" w:hAnsi="Arial" w:cs="Arial"/>
          <w:color w:val="000000"/>
          <w:sz w:val="24"/>
          <w:szCs w:val="24"/>
        </w:rPr>
      </w:pPr>
    </w:p>
    <w:p w:rsidR="0066372B" w:rsidRPr="00B41086" w:rsidRDefault="0066372B" w:rsidP="0066372B">
      <w:pPr>
        <w:spacing w:after="0"/>
        <w:ind w:firstLine="708"/>
        <w:jc w:val="both"/>
        <w:rPr>
          <w:rFonts w:ascii="Arial" w:hAnsi="Arial" w:cs="Arial"/>
          <w:sz w:val="24"/>
          <w:szCs w:val="24"/>
        </w:rPr>
      </w:pPr>
      <w:r w:rsidRPr="00B41086">
        <w:rPr>
          <w:rFonts w:ascii="Arial" w:hAnsi="Arial" w:cs="Arial"/>
          <w:sz w:val="24"/>
          <w:szCs w:val="24"/>
        </w:rPr>
        <w:t>В соответствии с Федеральным законом от 27.07.2010 года № 210-ФЗ «Об организации предоставления государственных и муниципальных услуг», в целях обеспечения доступа граждан и юридических лиц к достоверной информации о муниципальных услугах Култукского муниципального образования Слюдянского района, руководствуясь постановлением администрации Култукского муниципального образования от 06.02.2013г № 33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образования Култукского городского поселения,</w:t>
      </w:r>
    </w:p>
    <w:p w:rsidR="0066372B" w:rsidRPr="00BD4F3C" w:rsidRDefault="0066372B" w:rsidP="0066372B">
      <w:pPr>
        <w:shd w:val="clear" w:color="auto" w:fill="FFFFFF"/>
        <w:ind w:right="-30" w:firstLine="709"/>
        <w:jc w:val="both"/>
        <w:rPr>
          <w:color w:val="000000"/>
          <w:spacing w:val="-2"/>
          <w:sz w:val="24"/>
          <w:szCs w:val="24"/>
        </w:rPr>
      </w:pPr>
      <w:r w:rsidRPr="005B180F">
        <w:rPr>
          <w:color w:val="000000"/>
          <w:spacing w:val="-2"/>
          <w:sz w:val="24"/>
          <w:szCs w:val="24"/>
        </w:rPr>
        <w:t xml:space="preserve">    </w:t>
      </w:r>
    </w:p>
    <w:p w:rsidR="0066372B" w:rsidRDefault="0066372B" w:rsidP="0066372B">
      <w:pPr>
        <w:shd w:val="clear" w:color="auto" w:fill="FFFFFF"/>
        <w:ind w:right="-30" w:firstLine="709"/>
        <w:jc w:val="center"/>
        <w:rPr>
          <w:rFonts w:ascii="Arial" w:hAnsi="Arial" w:cs="Arial"/>
          <w:b/>
          <w:color w:val="000000"/>
          <w:spacing w:val="-4"/>
          <w:sz w:val="30"/>
          <w:szCs w:val="30"/>
        </w:rPr>
      </w:pPr>
      <w:r w:rsidRPr="004C557E">
        <w:rPr>
          <w:rFonts w:ascii="Arial" w:hAnsi="Arial" w:cs="Arial"/>
          <w:b/>
          <w:spacing w:val="-4"/>
          <w:sz w:val="30"/>
          <w:szCs w:val="30"/>
        </w:rPr>
        <w:t>ПО</w:t>
      </w:r>
      <w:r w:rsidRPr="004C557E">
        <w:rPr>
          <w:rFonts w:ascii="Arial" w:hAnsi="Arial" w:cs="Arial"/>
          <w:b/>
          <w:color w:val="000000"/>
          <w:spacing w:val="-4"/>
          <w:sz w:val="30"/>
          <w:szCs w:val="30"/>
        </w:rPr>
        <w:t>СТАНОВЛЯЮ:</w:t>
      </w:r>
    </w:p>
    <w:p w:rsidR="0066372B" w:rsidRPr="0066372B" w:rsidRDefault="0066372B" w:rsidP="0066372B">
      <w:pPr>
        <w:numPr>
          <w:ilvl w:val="0"/>
          <w:numId w:val="1"/>
        </w:numPr>
        <w:spacing w:after="0" w:line="240" w:lineRule="auto"/>
        <w:ind w:left="0" w:firstLine="709"/>
        <w:jc w:val="both"/>
        <w:rPr>
          <w:rFonts w:ascii="Arial" w:eastAsia="Times New Roman" w:hAnsi="Arial" w:cs="Times New Roman"/>
          <w:sz w:val="24"/>
          <w:szCs w:val="24"/>
          <w:lang w:eastAsia="ru-RU"/>
        </w:rPr>
      </w:pPr>
      <w:r w:rsidRPr="0066372B">
        <w:rPr>
          <w:rFonts w:ascii="Arial" w:eastAsia="Times New Roman" w:hAnsi="Arial" w:cs="Times New Roman"/>
          <w:sz w:val="24"/>
          <w:szCs w:val="24"/>
          <w:lang w:eastAsia="ru-RU"/>
        </w:rPr>
        <w:t>Утвердить административный регламент предоставления муниципальной услуги «</w:t>
      </w:r>
      <w:r w:rsidRPr="00C2089E">
        <w:rPr>
          <w:rFonts w:ascii="Arial" w:eastAsia="Times New Roman" w:hAnsi="Arial" w:cs="Arial"/>
          <w:color w:val="000000"/>
          <w:spacing w:val="4"/>
          <w:sz w:val="24"/>
          <w:szCs w:val="24"/>
          <w:lang w:eastAsia="ru-RU"/>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w:t>
      </w:r>
      <w:r>
        <w:rPr>
          <w:rFonts w:ascii="Arial" w:eastAsia="Times New Roman" w:hAnsi="Arial" w:cs="Arial"/>
          <w:color w:val="000000"/>
          <w:spacing w:val="4"/>
          <w:sz w:val="24"/>
          <w:szCs w:val="24"/>
          <w:lang w:eastAsia="ru-RU"/>
        </w:rPr>
        <w:t>а или садового дома </w:t>
      </w:r>
      <w:r w:rsidRPr="00C2089E">
        <w:rPr>
          <w:rFonts w:ascii="Arial" w:eastAsia="Times New Roman" w:hAnsi="Arial" w:cs="Arial"/>
          <w:color w:val="000000"/>
          <w:spacing w:val="4"/>
          <w:sz w:val="24"/>
          <w:szCs w:val="24"/>
          <w:lang w:eastAsia="ru-RU"/>
        </w:rPr>
        <w:t>на земельном участке</w:t>
      </w:r>
      <w:r w:rsidRPr="0066372B">
        <w:rPr>
          <w:rFonts w:ascii="Arial" w:eastAsia="Times New Roman" w:hAnsi="Arial" w:cs="Times New Roman"/>
          <w:sz w:val="24"/>
          <w:szCs w:val="24"/>
          <w:lang w:eastAsia="ru-RU"/>
        </w:rPr>
        <w:t>».</w:t>
      </w:r>
    </w:p>
    <w:p w:rsidR="0066372B" w:rsidRPr="0066372B" w:rsidRDefault="0066372B" w:rsidP="0066372B">
      <w:pPr>
        <w:numPr>
          <w:ilvl w:val="0"/>
          <w:numId w:val="1"/>
        </w:numPr>
        <w:spacing w:after="0" w:line="240" w:lineRule="auto"/>
        <w:ind w:left="0" w:firstLine="709"/>
        <w:jc w:val="both"/>
        <w:rPr>
          <w:rFonts w:ascii="Arial" w:eastAsia="Times New Roman" w:hAnsi="Arial" w:cs="Times New Roman"/>
          <w:sz w:val="24"/>
          <w:szCs w:val="24"/>
          <w:lang w:eastAsia="ru-RU"/>
        </w:rPr>
      </w:pPr>
      <w:r w:rsidRPr="0066372B">
        <w:rPr>
          <w:rFonts w:ascii="Arial" w:eastAsia="Times New Roman" w:hAnsi="Arial" w:cs="Times New Roman"/>
          <w:sz w:val="24"/>
          <w:szCs w:val="24"/>
          <w:lang w:eastAsia="ru-RU"/>
        </w:rPr>
        <w:t xml:space="preserve">Опубликовать настоящее постановление </w:t>
      </w:r>
      <w:r w:rsidR="005750CE">
        <w:rPr>
          <w:rFonts w:ascii="Arial" w:eastAsia="Times New Roman" w:hAnsi="Arial" w:cs="Times New Roman"/>
          <w:sz w:val="24"/>
          <w:szCs w:val="24"/>
          <w:lang w:eastAsia="ru-RU"/>
        </w:rPr>
        <w:t xml:space="preserve">подлежит официальному опубликованию в периодическом официальном издании Газета «Славное море» или в Приложении к данному периодическому печатному изданию </w:t>
      </w:r>
      <w:r w:rsidRPr="0066372B">
        <w:rPr>
          <w:rFonts w:ascii="Arial" w:eastAsia="Times New Roman" w:hAnsi="Arial" w:cs="Times New Roman"/>
          <w:sz w:val="24"/>
          <w:szCs w:val="24"/>
          <w:lang w:eastAsia="ru-RU"/>
        </w:rPr>
        <w:t>и разместить на официальном сайте администрации в сети «Интернет»</w:t>
      </w:r>
      <w:r w:rsidR="00BF73C7">
        <w:rPr>
          <w:rFonts w:ascii="Arial" w:eastAsia="Times New Roman" w:hAnsi="Arial" w:cs="Times New Roman"/>
          <w:sz w:val="24"/>
          <w:szCs w:val="24"/>
          <w:lang w:eastAsia="ru-RU"/>
        </w:rPr>
        <w:t xml:space="preserve"> -</w:t>
      </w:r>
      <w:r w:rsidRPr="0066372B">
        <w:rPr>
          <w:rFonts w:ascii="Arial" w:eastAsia="Times New Roman" w:hAnsi="Arial" w:cs="Times New Roman"/>
          <w:sz w:val="24"/>
          <w:szCs w:val="24"/>
          <w:lang w:eastAsia="ru-RU"/>
        </w:rPr>
        <w:t xml:space="preserve"> </w:t>
      </w:r>
      <w:proofErr w:type="spellStart"/>
      <w:r w:rsidRPr="0066372B">
        <w:rPr>
          <w:rFonts w:ascii="Arial" w:eastAsia="Times New Roman" w:hAnsi="Arial" w:cs="Times New Roman"/>
          <w:sz w:val="24"/>
          <w:szCs w:val="24"/>
          <w:lang w:eastAsia="ru-RU"/>
        </w:rPr>
        <w:t>рпкултук.рф</w:t>
      </w:r>
      <w:proofErr w:type="spellEnd"/>
      <w:r w:rsidRPr="0066372B">
        <w:rPr>
          <w:rFonts w:ascii="Arial" w:eastAsia="Times New Roman" w:hAnsi="Arial" w:cs="Times New Roman"/>
          <w:sz w:val="24"/>
          <w:szCs w:val="24"/>
          <w:lang w:eastAsia="ru-RU"/>
        </w:rPr>
        <w:t>.</w:t>
      </w:r>
    </w:p>
    <w:p w:rsidR="0066372B" w:rsidRPr="0066372B" w:rsidRDefault="0066372B" w:rsidP="0066372B">
      <w:pPr>
        <w:numPr>
          <w:ilvl w:val="0"/>
          <w:numId w:val="1"/>
        </w:numPr>
        <w:spacing w:after="0" w:line="240" w:lineRule="auto"/>
        <w:ind w:left="0" w:firstLine="709"/>
        <w:jc w:val="both"/>
        <w:rPr>
          <w:rFonts w:ascii="Arial" w:eastAsia="Times New Roman" w:hAnsi="Arial" w:cs="Times New Roman"/>
          <w:sz w:val="24"/>
          <w:szCs w:val="24"/>
          <w:lang w:eastAsia="ru-RU"/>
        </w:rPr>
      </w:pPr>
      <w:r w:rsidRPr="0066372B">
        <w:rPr>
          <w:rFonts w:ascii="Arial" w:eastAsia="Times New Roman" w:hAnsi="Arial" w:cs="Times New Roman"/>
          <w:sz w:val="24"/>
          <w:szCs w:val="24"/>
          <w:lang w:eastAsia="ru-RU"/>
        </w:rPr>
        <w:t>Контроль за выполнением настоящего постановления возложить на заместителя главы Култукского муниципального образования.</w:t>
      </w:r>
    </w:p>
    <w:p w:rsidR="00C9304C" w:rsidRDefault="00C9304C" w:rsidP="0066372B">
      <w:pPr>
        <w:jc w:val="both"/>
        <w:rPr>
          <w:rFonts w:ascii="Arial" w:hAnsi="Arial" w:cs="Arial"/>
          <w:sz w:val="24"/>
        </w:rPr>
      </w:pPr>
    </w:p>
    <w:p w:rsidR="007C077B" w:rsidRDefault="00E840DA" w:rsidP="0066372B">
      <w:pPr>
        <w:jc w:val="both"/>
        <w:rPr>
          <w:rFonts w:ascii="Arial" w:hAnsi="Arial" w:cs="Arial"/>
          <w:sz w:val="24"/>
        </w:rPr>
      </w:pPr>
      <w:proofErr w:type="spellStart"/>
      <w:r>
        <w:rPr>
          <w:rFonts w:ascii="Arial" w:hAnsi="Arial" w:cs="Arial"/>
          <w:sz w:val="24"/>
        </w:rPr>
        <w:t>И.о</w:t>
      </w:r>
      <w:proofErr w:type="spellEnd"/>
      <w:r>
        <w:rPr>
          <w:rFonts w:ascii="Arial" w:hAnsi="Arial" w:cs="Arial"/>
          <w:sz w:val="24"/>
        </w:rPr>
        <w:t>. Г</w:t>
      </w:r>
      <w:r w:rsidR="0066372B" w:rsidRPr="00C12DC3">
        <w:rPr>
          <w:rFonts w:ascii="Arial" w:hAnsi="Arial" w:cs="Arial"/>
          <w:sz w:val="24"/>
        </w:rPr>
        <w:t>лав</w:t>
      </w:r>
      <w:r>
        <w:rPr>
          <w:rFonts w:ascii="Arial" w:hAnsi="Arial" w:cs="Arial"/>
          <w:sz w:val="24"/>
        </w:rPr>
        <w:t>ы</w:t>
      </w:r>
      <w:r w:rsidR="0066372B" w:rsidRPr="00C12DC3">
        <w:rPr>
          <w:rFonts w:ascii="Arial" w:hAnsi="Arial" w:cs="Arial"/>
          <w:sz w:val="24"/>
        </w:rPr>
        <w:t xml:space="preserve"> Култукского</w:t>
      </w:r>
    </w:p>
    <w:p w:rsidR="0066372B" w:rsidRDefault="0066372B" w:rsidP="0066372B">
      <w:pPr>
        <w:jc w:val="both"/>
        <w:rPr>
          <w:rFonts w:ascii="Arial" w:hAnsi="Arial" w:cs="Arial"/>
          <w:sz w:val="24"/>
        </w:rPr>
      </w:pPr>
      <w:r w:rsidRPr="00C12DC3">
        <w:rPr>
          <w:rFonts w:ascii="Arial" w:hAnsi="Arial" w:cs="Arial"/>
          <w:sz w:val="24"/>
        </w:rPr>
        <w:t>муниципального образования</w:t>
      </w:r>
      <w:r w:rsidR="007C077B">
        <w:rPr>
          <w:rFonts w:ascii="Arial" w:hAnsi="Arial" w:cs="Arial"/>
          <w:sz w:val="24"/>
        </w:rPr>
        <w:t xml:space="preserve">                                                             </w:t>
      </w:r>
      <w:bookmarkStart w:id="0" w:name="_GoBack"/>
      <w:bookmarkEnd w:id="0"/>
      <w:r w:rsidR="00E840DA">
        <w:rPr>
          <w:rFonts w:ascii="Arial" w:hAnsi="Arial" w:cs="Arial"/>
          <w:sz w:val="24"/>
        </w:rPr>
        <w:t>О.А. Ковалев</w:t>
      </w:r>
    </w:p>
    <w:p w:rsidR="0066372B" w:rsidRDefault="0066372B" w:rsidP="0066372B">
      <w:pPr>
        <w:jc w:val="both"/>
        <w:rPr>
          <w:rFonts w:ascii="Arial" w:hAnsi="Arial" w:cs="Arial"/>
          <w:sz w:val="24"/>
        </w:rPr>
      </w:pPr>
    </w:p>
    <w:p w:rsidR="0066372B" w:rsidRDefault="0066372B" w:rsidP="00A91471">
      <w:pPr>
        <w:spacing w:after="0" w:line="240" w:lineRule="auto"/>
        <w:ind w:firstLine="709"/>
        <w:jc w:val="right"/>
        <w:rPr>
          <w:rFonts w:ascii="Courier New" w:eastAsia="Times New Roman" w:hAnsi="Courier New" w:cs="Courier New"/>
          <w:lang w:eastAsia="ru-RU"/>
        </w:rPr>
      </w:pPr>
    </w:p>
    <w:p w:rsidR="00C2089E" w:rsidRPr="00C2089E" w:rsidRDefault="00C2089E" w:rsidP="00A91471">
      <w:pPr>
        <w:spacing w:after="0" w:line="240" w:lineRule="auto"/>
        <w:ind w:firstLine="709"/>
        <w:jc w:val="right"/>
        <w:rPr>
          <w:rFonts w:ascii="Courier New" w:eastAsia="Times New Roman" w:hAnsi="Courier New" w:cs="Courier New"/>
          <w:lang w:eastAsia="ru-RU"/>
        </w:rPr>
      </w:pPr>
      <w:r w:rsidRPr="00C2089E">
        <w:rPr>
          <w:rFonts w:ascii="Courier New" w:eastAsia="Times New Roman" w:hAnsi="Courier New" w:cs="Courier New"/>
          <w:lang w:eastAsia="ru-RU"/>
        </w:rPr>
        <w:lastRenderedPageBreak/>
        <w:t>Приложение</w:t>
      </w:r>
      <w:r w:rsidR="0066372B">
        <w:rPr>
          <w:rFonts w:ascii="Courier New" w:eastAsia="Times New Roman" w:hAnsi="Courier New" w:cs="Courier New"/>
          <w:lang w:eastAsia="ru-RU"/>
        </w:rPr>
        <w:t xml:space="preserve"> </w:t>
      </w:r>
    </w:p>
    <w:p w:rsidR="00C2089E" w:rsidRPr="00C2089E" w:rsidRDefault="0066372B" w:rsidP="00A91471">
      <w:pPr>
        <w:spacing w:after="0" w:line="240" w:lineRule="auto"/>
        <w:ind w:firstLine="709"/>
        <w:jc w:val="right"/>
        <w:rPr>
          <w:rFonts w:ascii="Courier New" w:eastAsia="Times New Roman" w:hAnsi="Courier New" w:cs="Courier New"/>
          <w:lang w:eastAsia="ru-RU"/>
        </w:rPr>
      </w:pPr>
      <w:r>
        <w:rPr>
          <w:rFonts w:ascii="Courier New" w:eastAsia="Times New Roman" w:hAnsi="Courier New" w:cs="Courier New"/>
          <w:lang w:eastAsia="ru-RU"/>
        </w:rPr>
        <w:t xml:space="preserve">к </w:t>
      </w:r>
      <w:r w:rsidR="00C2089E" w:rsidRPr="00C2089E">
        <w:rPr>
          <w:rFonts w:ascii="Courier New" w:eastAsia="Times New Roman" w:hAnsi="Courier New" w:cs="Courier New"/>
          <w:lang w:eastAsia="ru-RU"/>
        </w:rPr>
        <w:t>постановлени</w:t>
      </w:r>
      <w:r>
        <w:rPr>
          <w:rFonts w:ascii="Courier New" w:eastAsia="Times New Roman" w:hAnsi="Courier New" w:cs="Courier New"/>
          <w:lang w:eastAsia="ru-RU"/>
        </w:rPr>
        <w:t>ю</w:t>
      </w:r>
      <w:r w:rsidR="00C2089E" w:rsidRPr="00C2089E">
        <w:rPr>
          <w:rFonts w:ascii="Courier New" w:eastAsia="Times New Roman" w:hAnsi="Courier New" w:cs="Courier New"/>
          <w:lang w:eastAsia="ru-RU"/>
        </w:rPr>
        <w:t xml:space="preserve"> </w:t>
      </w:r>
      <w:r w:rsidR="00B56BC1">
        <w:rPr>
          <w:rFonts w:ascii="Courier New" w:eastAsia="Times New Roman" w:hAnsi="Courier New" w:cs="Courier New"/>
          <w:lang w:eastAsia="ru-RU"/>
        </w:rPr>
        <w:t xml:space="preserve">главы </w:t>
      </w:r>
    </w:p>
    <w:p w:rsidR="00C2089E" w:rsidRPr="00C2089E" w:rsidRDefault="00B56BC1" w:rsidP="00A91471">
      <w:pPr>
        <w:spacing w:after="0" w:line="240" w:lineRule="auto"/>
        <w:ind w:firstLine="709"/>
        <w:jc w:val="right"/>
        <w:rPr>
          <w:rFonts w:ascii="Courier New" w:eastAsia="Times New Roman" w:hAnsi="Courier New" w:cs="Courier New"/>
          <w:lang w:eastAsia="ru-RU"/>
        </w:rPr>
      </w:pPr>
      <w:r>
        <w:rPr>
          <w:rFonts w:ascii="Courier New" w:eastAsia="Times New Roman" w:hAnsi="Courier New" w:cs="Courier New"/>
          <w:lang w:eastAsia="ru-RU"/>
        </w:rPr>
        <w:t>Култукского муниципального образования</w:t>
      </w:r>
    </w:p>
    <w:p w:rsidR="00C2089E" w:rsidRPr="00C2089E" w:rsidRDefault="00C2089E" w:rsidP="00A91471">
      <w:pPr>
        <w:spacing w:after="0" w:line="240" w:lineRule="auto"/>
        <w:ind w:firstLine="709"/>
        <w:jc w:val="right"/>
        <w:rPr>
          <w:rFonts w:ascii="Courier New" w:eastAsia="Times New Roman" w:hAnsi="Courier New" w:cs="Courier New"/>
          <w:lang w:eastAsia="ru-RU"/>
        </w:rPr>
      </w:pPr>
      <w:r w:rsidRPr="00C2089E">
        <w:rPr>
          <w:rFonts w:ascii="Courier New" w:eastAsia="Times New Roman" w:hAnsi="Courier New" w:cs="Courier New"/>
          <w:lang w:eastAsia="ru-RU"/>
        </w:rPr>
        <w:t>                                   </w:t>
      </w:r>
      <w:proofErr w:type="gramStart"/>
      <w:r w:rsidR="009A062A">
        <w:rPr>
          <w:rFonts w:ascii="Courier New" w:eastAsia="Times New Roman" w:hAnsi="Courier New" w:cs="Courier New"/>
          <w:lang w:eastAsia="ru-RU"/>
        </w:rPr>
        <w:t>от</w:t>
      </w:r>
      <w:r w:rsidRPr="00C2089E">
        <w:rPr>
          <w:rFonts w:ascii="Courier New" w:eastAsia="Times New Roman" w:hAnsi="Courier New" w:cs="Courier New"/>
          <w:lang w:eastAsia="ru-RU"/>
        </w:rPr>
        <w:t>  </w:t>
      </w:r>
      <w:r w:rsidR="000A261E">
        <w:rPr>
          <w:rFonts w:ascii="Courier New" w:eastAsia="Times New Roman" w:hAnsi="Courier New" w:cs="Courier New"/>
          <w:lang w:eastAsia="ru-RU"/>
        </w:rPr>
        <w:t>20.05.2021</w:t>
      </w:r>
      <w:proofErr w:type="gramEnd"/>
      <w:r w:rsidRPr="00C2089E">
        <w:rPr>
          <w:rFonts w:ascii="Courier New" w:eastAsia="Times New Roman" w:hAnsi="Courier New" w:cs="Courier New"/>
          <w:lang w:eastAsia="ru-RU"/>
        </w:rPr>
        <w:t> № </w:t>
      </w:r>
      <w:r w:rsidR="000A75D0">
        <w:rPr>
          <w:rFonts w:ascii="Courier New" w:eastAsia="Times New Roman" w:hAnsi="Courier New" w:cs="Courier New"/>
          <w:lang w:eastAsia="ru-RU"/>
        </w:rPr>
        <w:t>1</w:t>
      </w:r>
      <w:r w:rsidR="000A261E">
        <w:rPr>
          <w:rFonts w:ascii="Courier New" w:eastAsia="Times New Roman" w:hAnsi="Courier New" w:cs="Courier New"/>
          <w:lang w:eastAsia="ru-RU"/>
        </w:rPr>
        <w:t>74</w:t>
      </w:r>
    </w:p>
    <w:p w:rsidR="00C2089E" w:rsidRPr="00C2089E" w:rsidRDefault="00C2089E" w:rsidP="00C2089E">
      <w:pPr>
        <w:shd w:val="clear" w:color="auto" w:fill="FFFFFF"/>
        <w:spacing w:after="0" w:line="240" w:lineRule="auto"/>
        <w:rPr>
          <w:rFonts w:ascii="Tahoma" w:eastAsia="Times New Roman" w:hAnsi="Tahoma" w:cs="Tahoma"/>
          <w:color w:val="000000"/>
          <w:sz w:val="20"/>
          <w:szCs w:val="20"/>
          <w:lang w:eastAsia="ru-RU"/>
        </w:rPr>
      </w:pPr>
      <w:r w:rsidRPr="00C2089E">
        <w:rPr>
          <w:rFonts w:ascii="Tahoma" w:eastAsia="Times New Roman" w:hAnsi="Tahoma" w:cs="Tahoma"/>
          <w:color w:val="000000"/>
          <w:sz w:val="20"/>
          <w:szCs w:val="20"/>
          <w:lang w:eastAsia="ru-RU"/>
        </w:rPr>
        <w:t> </w:t>
      </w:r>
    </w:p>
    <w:p w:rsidR="00C2089E" w:rsidRPr="00C2089E" w:rsidRDefault="00C2089E" w:rsidP="00C2089E">
      <w:pPr>
        <w:shd w:val="clear" w:color="auto" w:fill="FFFFFF"/>
        <w:spacing w:after="0" w:line="240" w:lineRule="auto"/>
        <w:rPr>
          <w:rFonts w:ascii="Tahoma" w:eastAsia="Times New Roman" w:hAnsi="Tahoma" w:cs="Tahoma"/>
          <w:color w:val="000000"/>
          <w:sz w:val="20"/>
          <w:szCs w:val="20"/>
          <w:lang w:eastAsia="ru-RU"/>
        </w:rPr>
      </w:pPr>
      <w:r w:rsidRPr="00C2089E">
        <w:rPr>
          <w:rFonts w:ascii="Tahoma" w:eastAsia="Times New Roman" w:hAnsi="Tahoma" w:cs="Tahoma"/>
          <w:color w:val="000000"/>
          <w:sz w:val="20"/>
          <w:szCs w:val="20"/>
          <w:lang w:eastAsia="ru-RU"/>
        </w:rPr>
        <w:t> </w:t>
      </w:r>
    </w:p>
    <w:p w:rsidR="00C2089E" w:rsidRPr="00C2089E" w:rsidRDefault="00C2089E" w:rsidP="00A91471">
      <w:pPr>
        <w:spacing w:after="0" w:line="240" w:lineRule="auto"/>
        <w:jc w:val="center"/>
        <w:rPr>
          <w:rFonts w:ascii="Arial" w:eastAsia="Times New Roman" w:hAnsi="Arial" w:cs="Times New Roman"/>
          <w:b/>
          <w:sz w:val="30"/>
          <w:szCs w:val="30"/>
          <w:lang w:eastAsia="ru-RU"/>
        </w:rPr>
      </w:pPr>
      <w:r w:rsidRPr="00C2089E">
        <w:rPr>
          <w:rFonts w:ascii="Arial" w:eastAsia="Times New Roman" w:hAnsi="Arial" w:cs="Times New Roman"/>
          <w:b/>
          <w:sz w:val="30"/>
          <w:szCs w:val="30"/>
          <w:lang w:eastAsia="ru-RU"/>
        </w:rPr>
        <w:t>Административный регламент</w:t>
      </w:r>
    </w:p>
    <w:p w:rsidR="00C2089E" w:rsidRPr="00C2089E" w:rsidRDefault="003B3E86" w:rsidP="00A91471">
      <w:pPr>
        <w:spacing w:after="0" w:line="240" w:lineRule="auto"/>
        <w:jc w:val="center"/>
        <w:rPr>
          <w:rFonts w:ascii="Arial" w:eastAsia="Times New Roman" w:hAnsi="Arial" w:cs="Times New Roman"/>
          <w:b/>
          <w:sz w:val="30"/>
          <w:szCs w:val="30"/>
          <w:lang w:eastAsia="ru-RU"/>
        </w:rPr>
      </w:pPr>
      <w:r w:rsidRPr="00C2089E">
        <w:rPr>
          <w:rFonts w:ascii="Arial" w:eastAsia="Times New Roman" w:hAnsi="Arial" w:cs="Times New Roman"/>
          <w:b/>
          <w:sz w:val="30"/>
          <w:szCs w:val="30"/>
          <w:lang w:eastAsia="ru-RU"/>
        </w:rPr>
        <w:t>предоставления муниципальной</w:t>
      </w:r>
      <w:r w:rsidR="00C2089E" w:rsidRPr="00C2089E">
        <w:rPr>
          <w:rFonts w:ascii="Arial" w:eastAsia="Times New Roman" w:hAnsi="Arial" w:cs="Times New Roman"/>
          <w:b/>
          <w:sz w:val="30"/>
          <w:szCs w:val="30"/>
          <w:lang w:eastAsia="ru-RU"/>
        </w:rPr>
        <w:t xml:space="preserve"> услуги</w:t>
      </w:r>
    </w:p>
    <w:p w:rsidR="00C2089E" w:rsidRPr="00C2089E" w:rsidRDefault="00C2089E" w:rsidP="00A91471">
      <w:pPr>
        <w:spacing w:after="0" w:line="240" w:lineRule="auto"/>
        <w:jc w:val="center"/>
        <w:rPr>
          <w:rFonts w:ascii="Arial" w:eastAsia="Times New Roman" w:hAnsi="Arial" w:cs="Times New Roman"/>
          <w:b/>
          <w:sz w:val="30"/>
          <w:szCs w:val="30"/>
          <w:lang w:eastAsia="ru-RU"/>
        </w:rPr>
      </w:pPr>
      <w:r w:rsidRPr="00C2089E">
        <w:rPr>
          <w:rFonts w:ascii="Arial" w:eastAsia="Times New Roman" w:hAnsi="Arial" w:cs="Times New Roman"/>
          <w:b/>
          <w:sz w:val="30"/>
          <w:szCs w:val="30"/>
          <w:lang w:eastAsia="ru-RU"/>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r w:rsidR="00072254">
        <w:rPr>
          <w:rFonts w:ascii="Arial" w:eastAsia="Times New Roman" w:hAnsi="Arial" w:cs="Times New Roman"/>
          <w:b/>
          <w:sz w:val="30"/>
          <w:szCs w:val="30"/>
          <w:lang w:eastAsia="ru-RU"/>
        </w:rPr>
        <w:t xml:space="preserve"> </w:t>
      </w:r>
      <w:r w:rsidRPr="00C2089E">
        <w:rPr>
          <w:rFonts w:ascii="Arial" w:eastAsia="Times New Roman" w:hAnsi="Arial" w:cs="Times New Roman"/>
          <w:b/>
          <w:sz w:val="30"/>
          <w:szCs w:val="30"/>
          <w:lang w:eastAsia="ru-RU"/>
        </w:rPr>
        <w:t>на земельном участке»</w:t>
      </w:r>
    </w:p>
    <w:p w:rsidR="00C2089E" w:rsidRPr="00C2089E" w:rsidRDefault="00C2089E" w:rsidP="00C2089E">
      <w:pPr>
        <w:shd w:val="clear" w:color="auto" w:fill="FFFFFF"/>
        <w:spacing w:after="0" w:line="240" w:lineRule="auto"/>
        <w:jc w:val="center"/>
        <w:rPr>
          <w:rFonts w:ascii="Tahoma" w:eastAsia="Times New Roman" w:hAnsi="Tahoma" w:cs="Tahoma"/>
          <w:color w:val="000000"/>
          <w:sz w:val="20"/>
          <w:szCs w:val="20"/>
          <w:lang w:eastAsia="ru-RU"/>
        </w:rPr>
      </w:pPr>
      <w:r w:rsidRPr="00C2089E">
        <w:rPr>
          <w:rFonts w:ascii="Tahoma" w:eastAsia="Times New Roman" w:hAnsi="Tahoma" w:cs="Tahoma"/>
          <w:color w:val="000000"/>
          <w:sz w:val="20"/>
          <w:szCs w:val="20"/>
          <w:lang w:eastAsia="ru-RU"/>
        </w:rPr>
        <w:t> </w:t>
      </w:r>
    </w:p>
    <w:p w:rsidR="00C2089E" w:rsidRPr="00C2089E" w:rsidRDefault="00C2089E" w:rsidP="00A91471">
      <w:pPr>
        <w:spacing w:after="0" w:line="240" w:lineRule="auto"/>
        <w:ind w:firstLine="709"/>
        <w:jc w:val="center"/>
        <w:rPr>
          <w:rFonts w:ascii="Arial" w:eastAsia="Times New Roman" w:hAnsi="Arial" w:cs="Times New Roman"/>
          <w:sz w:val="24"/>
          <w:szCs w:val="24"/>
          <w:lang w:eastAsia="ru-RU"/>
        </w:rPr>
      </w:pPr>
      <w:r w:rsidRPr="00C2089E">
        <w:rPr>
          <w:rFonts w:ascii="Arial" w:eastAsia="Times New Roman" w:hAnsi="Arial" w:cs="Times New Roman"/>
          <w:sz w:val="24"/>
          <w:szCs w:val="24"/>
          <w:lang w:eastAsia="ru-RU"/>
        </w:rPr>
        <w:t>Раздел I. Общие положения</w:t>
      </w:r>
    </w:p>
    <w:p w:rsidR="00C2089E" w:rsidRPr="00C2089E" w:rsidRDefault="00C2089E" w:rsidP="00C2089E">
      <w:pPr>
        <w:shd w:val="clear" w:color="auto" w:fill="FFFFFF"/>
        <w:spacing w:after="0" w:line="240" w:lineRule="auto"/>
        <w:rPr>
          <w:rFonts w:ascii="Tahoma" w:eastAsia="Times New Roman" w:hAnsi="Tahoma" w:cs="Tahoma"/>
          <w:color w:val="000000"/>
          <w:sz w:val="20"/>
          <w:szCs w:val="20"/>
          <w:lang w:eastAsia="ru-RU"/>
        </w:rPr>
      </w:pPr>
      <w:r w:rsidRPr="00C2089E">
        <w:rPr>
          <w:rFonts w:ascii="Tahoma" w:eastAsia="Times New Roman" w:hAnsi="Tahoma" w:cs="Tahoma"/>
          <w:color w:val="000000"/>
          <w:sz w:val="20"/>
          <w:szCs w:val="20"/>
          <w:lang w:eastAsia="ru-RU"/>
        </w:rPr>
        <w:t> </w:t>
      </w:r>
    </w:p>
    <w:p w:rsidR="00C2089E" w:rsidRPr="00C2089E" w:rsidRDefault="00C2089E" w:rsidP="00A91471">
      <w:pPr>
        <w:spacing w:after="0" w:line="240" w:lineRule="auto"/>
        <w:ind w:firstLine="709"/>
        <w:jc w:val="center"/>
        <w:rPr>
          <w:rFonts w:ascii="Tahoma" w:eastAsia="Times New Roman" w:hAnsi="Tahoma" w:cs="Tahoma"/>
          <w:color w:val="000000"/>
          <w:sz w:val="20"/>
          <w:szCs w:val="20"/>
          <w:lang w:eastAsia="ru-RU"/>
        </w:rPr>
      </w:pPr>
      <w:bookmarkStart w:id="1" w:name="Par43"/>
      <w:bookmarkEnd w:id="1"/>
      <w:r w:rsidRPr="00C2089E">
        <w:rPr>
          <w:rFonts w:ascii="Arial" w:eastAsia="Times New Roman" w:hAnsi="Arial" w:cs="Times New Roman"/>
          <w:sz w:val="24"/>
          <w:szCs w:val="24"/>
          <w:lang w:eastAsia="ru-RU"/>
        </w:rPr>
        <w:t>Глава 1. Предмет регулирования административного регламента</w:t>
      </w:r>
    </w:p>
    <w:p w:rsidR="00C2089E" w:rsidRPr="00C2089E" w:rsidRDefault="00C2089E" w:rsidP="00C2089E">
      <w:pPr>
        <w:shd w:val="clear" w:color="auto" w:fill="FFFFFF"/>
        <w:spacing w:after="0" w:line="240" w:lineRule="auto"/>
        <w:rPr>
          <w:rFonts w:ascii="Tahoma" w:eastAsia="Times New Roman" w:hAnsi="Tahoma" w:cs="Tahoma"/>
          <w:color w:val="000000"/>
          <w:sz w:val="20"/>
          <w:szCs w:val="20"/>
          <w:lang w:eastAsia="ru-RU"/>
        </w:rPr>
      </w:pPr>
      <w:r w:rsidRPr="00C2089E">
        <w:rPr>
          <w:rFonts w:ascii="Tahoma" w:eastAsia="Times New Roman" w:hAnsi="Tahoma" w:cs="Tahoma"/>
          <w:color w:val="000000"/>
          <w:sz w:val="20"/>
          <w:szCs w:val="20"/>
          <w:lang w:eastAsia="ru-RU"/>
        </w:rPr>
        <w:t> </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1. Административный регламент предоставления муниципальной услуги «Выдача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административный регламент) разработан в целях определения процедур принятия решения о выдаче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2. Административный регламент разработан в целях повышения качества и доступности результатов предоставления муниципальной услуги по выдаче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муниципальная услуга), определяет сроки, порядок и последовательность действий </w:t>
      </w:r>
      <w:r w:rsidR="00277EEB">
        <w:rPr>
          <w:rFonts w:ascii="Arial" w:eastAsia="Times New Roman" w:hAnsi="Arial" w:cs="Arial"/>
          <w:color w:val="000000"/>
          <w:spacing w:val="4"/>
          <w:sz w:val="24"/>
          <w:szCs w:val="24"/>
          <w:lang w:eastAsia="ru-RU"/>
        </w:rPr>
        <w:t>администрации Култукского городского пос</w:t>
      </w:r>
      <w:r w:rsidR="00D17EBC">
        <w:rPr>
          <w:rFonts w:ascii="Arial" w:eastAsia="Times New Roman" w:hAnsi="Arial" w:cs="Arial"/>
          <w:color w:val="000000"/>
          <w:spacing w:val="4"/>
          <w:sz w:val="24"/>
          <w:szCs w:val="24"/>
          <w:lang w:eastAsia="ru-RU"/>
        </w:rPr>
        <w:t>е</w:t>
      </w:r>
      <w:r w:rsidR="00277EEB">
        <w:rPr>
          <w:rFonts w:ascii="Arial" w:eastAsia="Times New Roman" w:hAnsi="Arial" w:cs="Arial"/>
          <w:color w:val="000000"/>
          <w:spacing w:val="4"/>
          <w:sz w:val="24"/>
          <w:szCs w:val="24"/>
          <w:lang w:eastAsia="ru-RU"/>
        </w:rPr>
        <w:t>ления</w:t>
      </w:r>
      <w:r w:rsidRPr="00C2089E">
        <w:rPr>
          <w:rFonts w:ascii="Arial" w:eastAsia="Times New Roman" w:hAnsi="Arial" w:cs="Arial"/>
          <w:color w:val="000000"/>
          <w:spacing w:val="4"/>
          <w:sz w:val="24"/>
          <w:szCs w:val="24"/>
          <w:lang w:eastAsia="ru-RU"/>
        </w:rPr>
        <w:t xml:space="preserve"> при осуществлении полномочий.</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bookmarkStart w:id="2" w:name="Par49"/>
      <w:bookmarkEnd w:id="2"/>
      <w:r w:rsidRPr="00C2089E">
        <w:rPr>
          <w:rFonts w:ascii="Arial" w:eastAsia="Times New Roman" w:hAnsi="Arial" w:cs="Arial"/>
          <w:color w:val="000000"/>
          <w:spacing w:val="4"/>
          <w:sz w:val="24"/>
          <w:szCs w:val="24"/>
          <w:lang w:eastAsia="ru-RU"/>
        </w:rPr>
        <w:t> </w:t>
      </w:r>
    </w:p>
    <w:p w:rsidR="00C2089E" w:rsidRPr="00C2089E" w:rsidRDefault="00C2089E" w:rsidP="00DF50F5">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Глава 2. Круг заявителей</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bookmarkStart w:id="3" w:name="Par51"/>
      <w:bookmarkEnd w:id="3"/>
      <w:r w:rsidRPr="00C2089E">
        <w:rPr>
          <w:rFonts w:ascii="Arial" w:eastAsia="Times New Roman" w:hAnsi="Arial" w:cs="Arial"/>
          <w:color w:val="000000"/>
          <w:spacing w:val="4"/>
          <w:sz w:val="24"/>
          <w:szCs w:val="24"/>
          <w:lang w:eastAsia="ru-RU"/>
        </w:rPr>
        <w:t xml:space="preserve">3. Заявителями на предоставление муниципальной услуги являются юридические и физические лица, являющиеся правообладателями земельного участка и обратившиеся за предоставлением муниципальной услуги в </w:t>
      </w:r>
      <w:r w:rsidR="00277EEB">
        <w:rPr>
          <w:rFonts w:ascii="Arial" w:eastAsia="Times New Roman" w:hAnsi="Arial" w:cs="Arial"/>
          <w:color w:val="000000"/>
          <w:spacing w:val="4"/>
          <w:sz w:val="24"/>
          <w:szCs w:val="24"/>
          <w:lang w:eastAsia="ru-RU"/>
        </w:rPr>
        <w:t>администрацию Култукского городского пос</w:t>
      </w:r>
      <w:r w:rsidR="009C0100">
        <w:rPr>
          <w:rFonts w:ascii="Arial" w:eastAsia="Times New Roman" w:hAnsi="Arial" w:cs="Arial"/>
          <w:color w:val="000000"/>
          <w:spacing w:val="4"/>
          <w:sz w:val="24"/>
          <w:szCs w:val="24"/>
          <w:lang w:eastAsia="ru-RU"/>
        </w:rPr>
        <w:t>е</w:t>
      </w:r>
      <w:r w:rsidR="00277EEB">
        <w:rPr>
          <w:rFonts w:ascii="Arial" w:eastAsia="Times New Roman" w:hAnsi="Arial" w:cs="Arial"/>
          <w:color w:val="000000"/>
          <w:spacing w:val="4"/>
          <w:sz w:val="24"/>
          <w:szCs w:val="24"/>
          <w:lang w:eastAsia="ru-RU"/>
        </w:rPr>
        <w:t>ления</w:t>
      </w:r>
      <w:r w:rsidRPr="00C2089E">
        <w:rPr>
          <w:rFonts w:ascii="Arial" w:eastAsia="Times New Roman" w:hAnsi="Arial" w:cs="Arial"/>
          <w:color w:val="000000"/>
          <w:spacing w:val="4"/>
          <w:sz w:val="24"/>
          <w:szCs w:val="24"/>
          <w:lang w:eastAsia="ru-RU"/>
        </w:rPr>
        <w:t>.</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4. От имени заявителей муниципальной услуги могут выступать лица, имеющие такое право в соответствии с законодательством Российской </w:t>
      </w:r>
      <w:r w:rsidRPr="00C2089E">
        <w:rPr>
          <w:rFonts w:ascii="Arial" w:eastAsia="Times New Roman" w:hAnsi="Arial" w:cs="Arial"/>
          <w:color w:val="000000"/>
          <w:spacing w:val="4"/>
          <w:sz w:val="24"/>
          <w:szCs w:val="24"/>
          <w:lang w:eastAsia="ru-RU"/>
        </w:rPr>
        <w:lastRenderedPageBreak/>
        <w:t>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  5. В случае обращения заявителя с комплексным запросом в многофункциональный центр предоставления государственных и муниципальных услуг (далее – МФЦ) для обеспечения получения заявителем муниципальных услуг, указанных в комплексном запросе, МФЦ действует в интересах заявителя без доверенности и направляет в </w:t>
      </w:r>
      <w:r w:rsidR="00277EEB">
        <w:rPr>
          <w:rFonts w:ascii="Arial" w:eastAsia="Times New Roman" w:hAnsi="Arial" w:cs="Arial"/>
          <w:color w:val="000000"/>
          <w:spacing w:val="4"/>
          <w:sz w:val="24"/>
          <w:szCs w:val="24"/>
          <w:lang w:eastAsia="ru-RU"/>
        </w:rPr>
        <w:t>администрацию Култукского городского пос</w:t>
      </w:r>
      <w:r w:rsidR="007D5503">
        <w:rPr>
          <w:rFonts w:ascii="Arial" w:eastAsia="Times New Roman" w:hAnsi="Arial" w:cs="Arial"/>
          <w:color w:val="000000"/>
          <w:spacing w:val="4"/>
          <w:sz w:val="24"/>
          <w:szCs w:val="24"/>
          <w:lang w:eastAsia="ru-RU"/>
        </w:rPr>
        <w:t>е</w:t>
      </w:r>
      <w:r w:rsidR="00277EEB">
        <w:rPr>
          <w:rFonts w:ascii="Arial" w:eastAsia="Times New Roman" w:hAnsi="Arial" w:cs="Arial"/>
          <w:color w:val="000000"/>
          <w:spacing w:val="4"/>
          <w:sz w:val="24"/>
          <w:szCs w:val="24"/>
          <w:lang w:eastAsia="ru-RU"/>
        </w:rPr>
        <w:t>ления</w:t>
      </w:r>
      <w:r w:rsidRPr="00C2089E">
        <w:rPr>
          <w:rFonts w:ascii="Arial" w:eastAsia="Times New Roman" w:hAnsi="Arial" w:cs="Arial"/>
          <w:color w:val="000000"/>
          <w:spacing w:val="4"/>
          <w:sz w:val="24"/>
          <w:szCs w:val="24"/>
          <w:lang w:eastAsia="ru-RU"/>
        </w:rPr>
        <w:t xml:space="preserve">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такого заявления заявителем.</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C2089E" w:rsidRDefault="00C2089E" w:rsidP="00DF50F5">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bookmarkStart w:id="4" w:name="Par61"/>
      <w:bookmarkEnd w:id="4"/>
      <w:r w:rsidRPr="00C2089E">
        <w:rPr>
          <w:rFonts w:ascii="Arial" w:eastAsia="Times New Roman" w:hAnsi="Arial" w:cs="Arial"/>
          <w:color w:val="000000"/>
          <w:spacing w:val="4"/>
          <w:sz w:val="24"/>
          <w:szCs w:val="24"/>
          <w:lang w:eastAsia="ru-RU"/>
        </w:rPr>
        <w:t>Глава 3. Требования к порядку информирования о предоставлении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w:t>
      </w:r>
      <w:r w:rsidR="00277EEB">
        <w:rPr>
          <w:rFonts w:ascii="Arial" w:eastAsia="Times New Roman" w:hAnsi="Arial" w:cs="Arial"/>
          <w:color w:val="000000"/>
          <w:spacing w:val="4"/>
          <w:sz w:val="24"/>
          <w:szCs w:val="24"/>
          <w:lang w:eastAsia="ru-RU"/>
        </w:rPr>
        <w:t>вопросов местного значения</w:t>
      </w:r>
      <w:r w:rsidRPr="00C2089E">
        <w:rPr>
          <w:rFonts w:ascii="Arial" w:eastAsia="Times New Roman" w:hAnsi="Arial" w:cs="Arial"/>
          <w:color w:val="000000"/>
          <w:spacing w:val="4"/>
          <w:sz w:val="24"/>
          <w:szCs w:val="24"/>
          <w:lang w:eastAsia="ru-RU"/>
        </w:rPr>
        <w:t xml:space="preserve"> </w:t>
      </w:r>
      <w:r w:rsidR="00277EEB">
        <w:rPr>
          <w:rFonts w:ascii="Arial" w:eastAsia="Times New Roman" w:hAnsi="Arial" w:cs="Arial"/>
          <w:color w:val="000000"/>
          <w:spacing w:val="4"/>
          <w:sz w:val="24"/>
          <w:szCs w:val="24"/>
          <w:lang w:eastAsia="ru-RU"/>
        </w:rPr>
        <w:t>администрации Култукского городского пос</w:t>
      </w:r>
      <w:r w:rsidR="007D5503">
        <w:rPr>
          <w:rFonts w:ascii="Arial" w:eastAsia="Times New Roman" w:hAnsi="Arial" w:cs="Arial"/>
          <w:color w:val="000000"/>
          <w:spacing w:val="4"/>
          <w:sz w:val="24"/>
          <w:szCs w:val="24"/>
          <w:lang w:eastAsia="ru-RU"/>
        </w:rPr>
        <w:t>е</w:t>
      </w:r>
      <w:r w:rsidR="00277EEB">
        <w:rPr>
          <w:rFonts w:ascii="Arial" w:eastAsia="Times New Roman" w:hAnsi="Arial" w:cs="Arial"/>
          <w:color w:val="000000"/>
          <w:spacing w:val="4"/>
          <w:sz w:val="24"/>
          <w:szCs w:val="24"/>
          <w:lang w:eastAsia="ru-RU"/>
        </w:rPr>
        <w:t>ления</w:t>
      </w:r>
      <w:r w:rsidRPr="00C2089E">
        <w:rPr>
          <w:rFonts w:ascii="Arial" w:eastAsia="Times New Roman" w:hAnsi="Arial" w:cs="Arial"/>
          <w:color w:val="000000"/>
          <w:spacing w:val="4"/>
          <w:sz w:val="24"/>
          <w:szCs w:val="24"/>
          <w:lang w:eastAsia="ru-RU"/>
        </w:rPr>
        <w:t xml:space="preserve"> (далее – отдел архитектуры).</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Законодательством предусмотрена возможность получения муниципальной услуги через МФЦ.</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Для получения информации о муниципальной услуге заявитель вправе обратиться в МФЦ, находящийся на территории Иркутской области.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7. Специалист отдела архитектуры, в обязанности которого в соответствии с замещаемой должностью входит прием граждан, проверка документов и подготовка проектов исходящих документов (далее – специалист отдела архитектуры), должен принять все необходимые меры по предоставлению заявителю исчерпывающей информации по вопросу обращения, в том числе с привлечением начальника отдела </w:t>
      </w:r>
      <w:r w:rsidR="00890156">
        <w:rPr>
          <w:rFonts w:ascii="Arial" w:eastAsia="Times New Roman" w:hAnsi="Arial" w:cs="Arial"/>
          <w:color w:val="000000"/>
          <w:spacing w:val="4"/>
          <w:sz w:val="24"/>
          <w:szCs w:val="24"/>
          <w:lang w:eastAsia="ru-RU"/>
        </w:rPr>
        <w:t>исполнения вопросов местного значения.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8. Специалист отдела архитектуры предоставляет информацию по следующим вопросам:</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а) об отделе архитектуры, осуществляющем предоставление муниципальной услуги, включая информацию о месте его нахождения, графике работы, контактных телефонах;</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б) о порядке предоставления муниципальной услуги и ходе предоставления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в) о перечне документов, необходимых для предоставления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г) о времени приема документов, необходимых для предоставления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д) о сроке предоставления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е) об основаниях отказа в приеме документов, необходимых для предоставления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ж) об основаниях отказа в предоставлении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з) о порядке обжалования решений и действий (бездействия) начальника отдела архитектуры и специалиста отдела архитектуры.</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9. Основными требованиями при предоставлении информации являются: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а) актуальность;</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б) своевременность;</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lastRenderedPageBreak/>
        <w:t>в) четкость и доступность в изложении информации;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г) полнота информации;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д) соответствие информации требованиям законодательства.</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10. Предоставление информации по телефону осуществляется путем непосредственного общения заявителя со специалистом отдела архитектуры.</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11. При ответах на телефонные звонки специалист отдела архитектуры подробно и в вежливой (корректной) форме информирует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При невозможности специалиста отдела архитектуры, принявшего звонок, самостоятельно ответить на поставленные вопросы, телефонный звонок переадресовывается (переводится) на начальника отдела архитектуры.</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12. Если заявителя не удовлетворяет информация, представленная начальником отдела </w:t>
      </w:r>
      <w:r w:rsidR="00277EEB">
        <w:rPr>
          <w:rFonts w:ascii="Arial" w:eastAsia="Times New Roman" w:hAnsi="Arial" w:cs="Arial"/>
          <w:color w:val="000000"/>
          <w:spacing w:val="4"/>
          <w:sz w:val="24"/>
          <w:szCs w:val="24"/>
          <w:lang w:eastAsia="ru-RU"/>
        </w:rPr>
        <w:t>исполнения вопросов местного значения</w:t>
      </w:r>
      <w:r w:rsidRPr="00C2089E">
        <w:rPr>
          <w:rFonts w:ascii="Arial" w:eastAsia="Times New Roman" w:hAnsi="Arial" w:cs="Arial"/>
          <w:color w:val="000000"/>
          <w:spacing w:val="4"/>
          <w:sz w:val="24"/>
          <w:szCs w:val="24"/>
          <w:lang w:eastAsia="ru-RU"/>
        </w:rPr>
        <w:t xml:space="preserve">, он может обратиться к заместителю </w:t>
      </w:r>
      <w:r w:rsidR="00277EEB">
        <w:rPr>
          <w:rFonts w:ascii="Arial" w:eastAsia="Times New Roman" w:hAnsi="Arial" w:cs="Arial"/>
          <w:color w:val="000000"/>
          <w:spacing w:val="4"/>
          <w:sz w:val="24"/>
          <w:szCs w:val="24"/>
          <w:lang w:eastAsia="ru-RU"/>
        </w:rPr>
        <w:t>главы</w:t>
      </w:r>
      <w:r w:rsidRPr="00C2089E">
        <w:rPr>
          <w:rFonts w:ascii="Arial" w:eastAsia="Times New Roman" w:hAnsi="Arial" w:cs="Arial"/>
          <w:color w:val="000000"/>
          <w:spacing w:val="4"/>
          <w:sz w:val="24"/>
          <w:szCs w:val="24"/>
          <w:lang w:eastAsia="ru-RU"/>
        </w:rPr>
        <w:t xml:space="preserve"> –</w:t>
      </w:r>
      <w:r w:rsidR="00277EEB">
        <w:rPr>
          <w:rFonts w:ascii="Arial" w:eastAsia="Times New Roman" w:hAnsi="Arial" w:cs="Arial"/>
          <w:color w:val="000000"/>
          <w:spacing w:val="4"/>
          <w:sz w:val="24"/>
          <w:szCs w:val="24"/>
          <w:lang w:eastAsia="ru-RU"/>
        </w:rPr>
        <w:t>администрации Култукского городского поселения</w:t>
      </w:r>
      <w:r w:rsidRPr="00C2089E">
        <w:rPr>
          <w:rFonts w:ascii="Arial" w:eastAsia="Times New Roman" w:hAnsi="Arial" w:cs="Arial"/>
          <w:color w:val="000000"/>
          <w:spacing w:val="4"/>
          <w:sz w:val="24"/>
          <w:szCs w:val="24"/>
          <w:lang w:eastAsia="ru-RU"/>
        </w:rPr>
        <w:t xml:space="preserve"> в соответствии с графиком приема заявителей.</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sidR="00277EEB">
        <w:rPr>
          <w:rFonts w:ascii="Arial" w:eastAsia="Times New Roman" w:hAnsi="Arial" w:cs="Arial"/>
          <w:color w:val="000000"/>
          <w:spacing w:val="4"/>
          <w:sz w:val="24"/>
          <w:szCs w:val="24"/>
          <w:lang w:eastAsia="ru-RU"/>
        </w:rPr>
        <w:t>администрации Култукского городского поселения</w:t>
      </w:r>
      <w:r w:rsidRPr="00C2089E">
        <w:rPr>
          <w:rFonts w:ascii="Arial" w:eastAsia="Times New Roman" w:hAnsi="Arial" w:cs="Arial"/>
          <w:color w:val="000000"/>
          <w:spacing w:val="4"/>
          <w:sz w:val="24"/>
          <w:szCs w:val="24"/>
          <w:lang w:eastAsia="ru-RU"/>
        </w:rPr>
        <w:t>, наделенными соответствующими полномочиями, в течение тридцати календарных дней со дня регистрации обращения.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Днем регистрации обращения является день его поступления в </w:t>
      </w:r>
      <w:r w:rsidR="00277EEB">
        <w:rPr>
          <w:rFonts w:ascii="Arial" w:eastAsia="Times New Roman" w:hAnsi="Arial" w:cs="Arial"/>
          <w:color w:val="000000"/>
          <w:spacing w:val="4"/>
          <w:sz w:val="24"/>
          <w:szCs w:val="24"/>
          <w:lang w:eastAsia="ru-RU"/>
        </w:rPr>
        <w:t>администрацию Култукского городского поселения</w:t>
      </w:r>
      <w:r w:rsidRPr="00C2089E">
        <w:rPr>
          <w:rFonts w:ascii="Arial" w:eastAsia="Times New Roman" w:hAnsi="Arial" w:cs="Arial"/>
          <w:color w:val="000000"/>
          <w:spacing w:val="4"/>
          <w:sz w:val="24"/>
          <w:szCs w:val="24"/>
          <w:lang w:eastAsia="ru-RU"/>
        </w:rPr>
        <w:t>.</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Ответ на обращение, поступившее в </w:t>
      </w:r>
      <w:r w:rsidR="00277EEB">
        <w:rPr>
          <w:rFonts w:ascii="Arial" w:eastAsia="Times New Roman" w:hAnsi="Arial" w:cs="Arial"/>
          <w:color w:val="000000"/>
          <w:spacing w:val="4"/>
          <w:sz w:val="24"/>
          <w:szCs w:val="24"/>
          <w:lang w:eastAsia="ru-RU"/>
        </w:rPr>
        <w:t>администрацию Култукского городского поселения</w:t>
      </w:r>
      <w:r w:rsidRPr="00C2089E">
        <w:rPr>
          <w:rFonts w:ascii="Arial" w:eastAsia="Times New Roman" w:hAnsi="Arial" w:cs="Arial"/>
          <w:color w:val="000000"/>
          <w:spacing w:val="4"/>
          <w:sz w:val="24"/>
          <w:szCs w:val="24"/>
          <w:lang w:eastAsia="ru-RU"/>
        </w:rPr>
        <w:t>, в течение срока его рассмотрения направляется по адресу, указанному в обращении.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Ответ на обращение, переданное при помощи </w:t>
      </w:r>
      <w:proofErr w:type="gramStart"/>
      <w:r w:rsidRPr="00C2089E">
        <w:rPr>
          <w:rFonts w:ascii="Arial" w:eastAsia="Times New Roman" w:hAnsi="Arial" w:cs="Arial"/>
          <w:color w:val="000000"/>
          <w:spacing w:val="4"/>
          <w:sz w:val="24"/>
          <w:szCs w:val="24"/>
          <w:lang w:eastAsia="ru-RU"/>
        </w:rPr>
        <w:t>электронной  связи</w:t>
      </w:r>
      <w:proofErr w:type="gramEnd"/>
      <w:r w:rsidRPr="00C2089E">
        <w:rPr>
          <w:rFonts w:ascii="Arial" w:eastAsia="Times New Roman" w:hAnsi="Arial" w:cs="Arial"/>
          <w:color w:val="000000"/>
          <w:spacing w:val="4"/>
          <w:sz w:val="24"/>
          <w:szCs w:val="24"/>
          <w:lang w:eastAsia="ru-RU"/>
        </w:rPr>
        <w:t>, в течение срока его рассмотрения направляется с помощью информационно-телекоммуникационной сети «Интернет» (далее – сеть «Интернет») на адрес электронной почты, с которого поступило обращение.</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355"/>
      </w:tblGrid>
      <w:tr w:rsidR="00C2089E" w:rsidRPr="00C2089E" w:rsidTr="00C2089E">
        <w:trPr>
          <w:tblCellSpacing w:w="0" w:type="dxa"/>
        </w:trPr>
        <w:tc>
          <w:tcPr>
            <w:tcW w:w="11685" w:type="dxa"/>
            <w:shd w:val="clear" w:color="auto" w:fill="FFFFFF"/>
            <w:hideMark/>
          </w:tcPr>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14.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администрация </w:t>
            </w:r>
            <w:r w:rsidR="00890156">
              <w:rPr>
                <w:rFonts w:ascii="Arial" w:eastAsia="Times New Roman" w:hAnsi="Arial" w:cs="Arial"/>
                <w:color w:val="000000"/>
                <w:spacing w:val="4"/>
                <w:sz w:val="24"/>
                <w:szCs w:val="24"/>
                <w:lang w:eastAsia="ru-RU"/>
              </w:rPr>
              <w:t>Култукского МО</w:t>
            </w:r>
            <w:r w:rsidRPr="00C2089E">
              <w:rPr>
                <w:rFonts w:ascii="Arial" w:eastAsia="Times New Roman" w:hAnsi="Arial" w:cs="Arial"/>
                <w:color w:val="000000"/>
                <w:spacing w:val="4"/>
                <w:sz w:val="24"/>
                <w:szCs w:val="24"/>
                <w:lang w:eastAsia="ru-RU"/>
              </w:rPr>
              <w:t xml:space="preserve"> заключила в соответствии с законодательством соглашение о взаимодействии.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15. Информация о месте нахождения и графике работы уполномоченного органа, а также МФЦ, справочные телефоны, адрес официального сайта и адрес электронной почты уполномоченного органа  размещаются на стенде около кабинета 208, на официальном сайте </w:t>
            </w:r>
            <w:r w:rsidR="00277EEB">
              <w:rPr>
                <w:rFonts w:ascii="Arial" w:eastAsia="Times New Roman" w:hAnsi="Arial" w:cs="Arial"/>
                <w:color w:val="000000"/>
                <w:spacing w:val="4"/>
                <w:sz w:val="24"/>
                <w:szCs w:val="24"/>
                <w:lang w:eastAsia="ru-RU"/>
              </w:rPr>
              <w:t>администрации Култукского городского пос</w:t>
            </w:r>
            <w:r w:rsidR="000A261E">
              <w:rPr>
                <w:rFonts w:ascii="Arial" w:eastAsia="Times New Roman" w:hAnsi="Arial" w:cs="Arial"/>
                <w:color w:val="000000"/>
                <w:spacing w:val="4"/>
                <w:sz w:val="24"/>
                <w:szCs w:val="24"/>
                <w:lang w:eastAsia="ru-RU"/>
              </w:rPr>
              <w:t>е</w:t>
            </w:r>
            <w:r w:rsidR="00277EEB">
              <w:rPr>
                <w:rFonts w:ascii="Arial" w:eastAsia="Times New Roman" w:hAnsi="Arial" w:cs="Arial"/>
                <w:color w:val="000000"/>
                <w:spacing w:val="4"/>
                <w:sz w:val="24"/>
                <w:szCs w:val="24"/>
                <w:lang w:eastAsia="ru-RU"/>
              </w:rPr>
              <w:t>ления</w:t>
            </w:r>
            <w:r w:rsidRPr="00C2089E">
              <w:rPr>
                <w:rFonts w:ascii="Arial" w:eastAsia="Times New Roman" w:hAnsi="Arial" w:cs="Arial"/>
                <w:color w:val="000000"/>
                <w:spacing w:val="4"/>
                <w:sz w:val="24"/>
                <w:szCs w:val="24"/>
                <w:lang w:eastAsia="ru-RU"/>
              </w:rPr>
              <w:t xml:space="preserve"> в сети «Интернет»</w:t>
            </w:r>
            <w:r w:rsidR="000F43AC">
              <w:rPr>
                <w:rFonts w:ascii="Arial" w:eastAsia="Times New Roman" w:hAnsi="Arial" w:cs="Arial"/>
                <w:color w:val="000000"/>
                <w:spacing w:val="4"/>
                <w:sz w:val="24"/>
                <w:szCs w:val="24"/>
                <w:lang w:eastAsia="ru-RU"/>
              </w:rPr>
              <w:t xml:space="preserve"> </w:t>
            </w:r>
            <w:r w:rsidR="000F43AC" w:rsidRPr="000A261E">
              <w:rPr>
                <w:rFonts w:ascii="Arial" w:eastAsia="Times New Roman" w:hAnsi="Arial" w:cs="Arial"/>
                <w:spacing w:val="4"/>
                <w:sz w:val="24"/>
                <w:szCs w:val="24"/>
                <w:lang w:eastAsia="ru-RU"/>
              </w:rPr>
              <w:t xml:space="preserve">по адресу: </w:t>
            </w:r>
            <w:proofErr w:type="spellStart"/>
            <w:r w:rsidR="000F43AC" w:rsidRPr="000A261E">
              <w:rPr>
                <w:rFonts w:ascii="Arial" w:eastAsia="Times New Roman" w:hAnsi="Arial" w:cs="Arial"/>
                <w:spacing w:val="4"/>
                <w:sz w:val="24"/>
                <w:szCs w:val="24"/>
                <w:lang w:eastAsia="ru-RU"/>
              </w:rPr>
              <w:t>рпкултук.рф</w:t>
            </w:r>
            <w:proofErr w:type="spellEnd"/>
            <w:r w:rsidRPr="00C2089E">
              <w:rPr>
                <w:rFonts w:ascii="Arial" w:eastAsia="Times New Roman" w:hAnsi="Arial" w:cs="Arial"/>
                <w:color w:val="000000"/>
                <w:spacing w:val="4"/>
                <w:sz w:val="24"/>
                <w:szCs w:val="24"/>
                <w:lang w:eastAsia="ru-RU"/>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в сети «Интернет», а также в региональной государственной информационной системе «Региональный портал государственных и муниципальных услуг Иркутской области» (далее – Региональный портал) в сети «Интернет».</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tc>
      </w:tr>
    </w:tbl>
    <w:p w:rsidR="00C2089E" w:rsidRPr="00C2089E" w:rsidRDefault="00C2089E" w:rsidP="00DF50F5">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bookmarkStart w:id="5" w:name="Par144"/>
      <w:bookmarkEnd w:id="5"/>
      <w:r w:rsidRPr="00C2089E">
        <w:rPr>
          <w:rFonts w:ascii="Arial" w:eastAsia="Times New Roman" w:hAnsi="Arial" w:cs="Arial"/>
          <w:color w:val="000000"/>
          <w:spacing w:val="4"/>
          <w:sz w:val="24"/>
          <w:szCs w:val="24"/>
          <w:lang w:eastAsia="ru-RU"/>
        </w:rPr>
        <w:t>Раздел II. Стандарт предоставления муниципальной услуги</w:t>
      </w:r>
    </w:p>
    <w:p w:rsidR="00C2089E" w:rsidRPr="00C2089E" w:rsidRDefault="00C2089E" w:rsidP="00DF50F5">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p>
    <w:p w:rsidR="00C2089E" w:rsidRPr="00C2089E" w:rsidRDefault="00C2089E" w:rsidP="00DF50F5">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bookmarkStart w:id="6" w:name="Par146"/>
      <w:bookmarkEnd w:id="6"/>
      <w:r w:rsidRPr="00C2089E">
        <w:rPr>
          <w:rFonts w:ascii="Arial" w:eastAsia="Times New Roman" w:hAnsi="Arial" w:cs="Arial"/>
          <w:color w:val="000000"/>
          <w:spacing w:val="4"/>
          <w:sz w:val="24"/>
          <w:szCs w:val="24"/>
          <w:lang w:eastAsia="ru-RU"/>
        </w:rPr>
        <w:t>Глава 4. Наименование муниципальной услуги</w:t>
      </w:r>
    </w:p>
    <w:p w:rsidR="00C2089E" w:rsidRPr="00C2089E" w:rsidRDefault="00C2089E" w:rsidP="00DF50F5">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16.  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C2089E" w:rsidRDefault="00C2089E" w:rsidP="00DF50F5">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Глава 5. Наименование органа местного самоуправления, предоставляющего муниципальную услугу</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17. Муниципальная услуга предоставляется </w:t>
      </w:r>
      <w:r w:rsidR="00277EEB">
        <w:rPr>
          <w:rFonts w:ascii="Arial" w:eastAsia="Times New Roman" w:hAnsi="Arial" w:cs="Arial"/>
          <w:color w:val="000000"/>
          <w:spacing w:val="4"/>
          <w:sz w:val="24"/>
          <w:szCs w:val="24"/>
          <w:lang w:eastAsia="ru-RU"/>
        </w:rPr>
        <w:t>администрацией Култукского городского поселения</w:t>
      </w:r>
      <w:r w:rsidRPr="00C2089E">
        <w:rPr>
          <w:rFonts w:ascii="Arial" w:eastAsia="Times New Roman" w:hAnsi="Arial" w:cs="Arial"/>
          <w:color w:val="000000"/>
          <w:spacing w:val="4"/>
          <w:sz w:val="24"/>
          <w:szCs w:val="24"/>
          <w:lang w:eastAsia="ru-RU"/>
        </w:rPr>
        <w:t xml:space="preserve"> в лице отдела архитектуры.</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18. При предоставлении муниципальной услуги отдел архитектуры, МФЦ не вправе требовать от заявителей:</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w:t>
      </w:r>
      <w:proofErr w:type="gramStart"/>
      <w:r w:rsidRPr="00C2089E">
        <w:rPr>
          <w:rFonts w:ascii="Arial" w:eastAsia="Times New Roman" w:hAnsi="Arial" w:cs="Arial"/>
          <w:color w:val="000000"/>
          <w:spacing w:val="4"/>
          <w:sz w:val="24"/>
          <w:szCs w:val="24"/>
          <w:lang w:eastAsia="ru-RU"/>
        </w:rPr>
        <w:t>услуг,;</w:t>
      </w:r>
      <w:proofErr w:type="gramEnd"/>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 предоставление документов и информации, отсутствие и (или) недостоверность которых не указывались при первоначальном отказе в приеме документов для предоставления муниципальной услуги, либо в предоставлении муниципальной услуги, за исключением случаев, указанных </w:t>
      </w:r>
      <w:proofErr w:type="gramStart"/>
      <w:r w:rsidRPr="00C2089E">
        <w:rPr>
          <w:rFonts w:ascii="Arial" w:eastAsia="Times New Roman" w:hAnsi="Arial" w:cs="Arial"/>
          <w:color w:val="000000"/>
          <w:spacing w:val="4"/>
          <w:sz w:val="24"/>
          <w:szCs w:val="24"/>
          <w:lang w:eastAsia="ru-RU"/>
        </w:rPr>
        <w:t>в  подпункте</w:t>
      </w:r>
      <w:proofErr w:type="gramEnd"/>
      <w:r w:rsidRPr="00C2089E">
        <w:rPr>
          <w:rFonts w:ascii="Arial" w:eastAsia="Times New Roman" w:hAnsi="Arial" w:cs="Arial"/>
          <w:color w:val="000000"/>
          <w:spacing w:val="4"/>
          <w:sz w:val="24"/>
          <w:szCs w:val="24"/>
          <w:lang w:eastAsia="ru-RU"/>
        </w:rPr>
        <w:t>  4 части 1 статьи 7 Федерального закона от 27 июля 2010 года  № 210-ФЗ «Об организации предоставления государственных и муниципальных услуг».</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19. В предоставлении муниципальной услуги участвуют:</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Федеральная служба государственной регистрации, кадастра и картографии;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организации по техническому учету и (или) технической инвентаризации.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C2089E" w:rsidRDefault="00C2089E" w:rsidP="00DF50F5">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Глава 6. Описание результата предоставления</w:t>
      </w:r>
    </w:p>
    <w:p w:rsidR="00C2089E" w:rsidRPr="00C2089E" w:rsidRDefault="00C2089E" w:rsidP="00DF50F5">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20. Результатом предоставления муниципальной услуги является: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выдача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21. Формы указанных уведомлений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C2089E" w:rsidRDefault="00C2089E" w:rsidP="00DF50F5">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lastRenderedPageBreak/>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bookmarkStart w:id="7" w:name="Par174"/>
      <w:bookmarkEnd w:id="7"/>
      <w:r w:rsidRPr="00C2089E">
        <w:rPr>
          <w:rFonts w:ascii="Arial" w:eastAsia="Times New Roman" w:hAnsi="Arial" w:cs="Arial"/>
          <w:color w:val="000000"/>
          <w:spacing w:val="4"/>
          <w:sz w:val="24"/>
          <w:szCs w:val="24"/>
          <w:lang w:eastAsia="ru-RU"/>
        </w:rPr>
        <w:t>22. Срок предоставления муниципальной услуги не более семи рабочих дней с момента регистрации 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в отделе архитектуры либо в МФЦ. За исключением случая, предусмотренного частью 8 статьи 51.1 Градостроительного кодекса Российской Федерации (далее – Градостроительный кодекс).</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23. Срок приостановления предоставления муниципальной услуги законодательством Российской Федерации и Иркутской области не предусмотрен.</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24. В случае обращения заявителя в МФЦ за предоставлением муниципальной услуги, МФЦ в течение одного рабочего дня, следующего за днем регистрации уведомления о планируемом строительстве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отдел архитектуры сканированные образы документов, полученные от заявителя.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В течение двух рабочих дней, следующих за днём регистрации, заявление и документы передаются в письменной форме на бумажном носителе в отдел архитектуры.</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bookmarkStart w:id="8" w:name="Par179"/>
      <w:bookmarkEnd w:id="8"/>
      <w:r w:rsidRPr="00C2089E">
        <w:rPr>
          <w:rFonts w:ascii="Arial" w:eastAsia="Times New Roman" w:hAnsi="Arial" w:cs="Arial"/>
          <w:color w:val="000000"/>
          <w:spacing w:val="4"/>
          <w:sz w:val="24"/>
          <w:szCs w:val="24"/>
          <w:lang w:eastAsia="ru-RU"/>
        </w:rPr>
        <w:t> </w:t>
      </w:r>
    </w:p>
    <w:p w:rsidR="00C2089E" w:rsidRPr="00C2089E" w:rsidRDefault="00C2089E" w:rsidP="00DF50F5">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w:t>
      </w:r>
      <w:r w:rsidR="00277EEB">
        <w:rPr>
          <w:rFonts w:ascii="Arial" w:eastAsia="Times New Roman" w:hAnsi="Arial" w:cs="Arial"/>
          <w:color w:val="000000"/>
          <w:spacing w:val="4"/>
          <w:sz w:val="24"/>
          <w:szCs w:val="24"/>
          <w:lang w:eastAsia="ru-RU"/>
        </w:rPr>
        <w:t>администрации Култукского городского пос</w:t>
      </w:r>
      <w:r w:rsidR="00C669E2">
        <w:rPr>
          <w:rFonts w:ascii="Arial" w:eastAsia="Times New Roman" w:hAnsi="Arial" w:cs="Arial"/>
          <w:color w:val="000000"/>
          <w:spacing w:val="4"/>
          <w:sz w:val="24"/>
          <w:szCs w:val="24"/>
          <w:lang w:eastAsia="ru-RU"/>
        </w:rPr>
        <w:t>е</w:t>
      </w:r>
      <w:r w:rsidR="00277EEB">
        <w:rPr>
          <w:rFonts w:ascii="Arial" w:eastAsia="Times New Roman" w:hAnsi="Arial" w:cs="Arial"/>
          <w:color w:val="000000"/>
          <w:spacing w:val="4"/>
          <w:sz w:val="24"/>
          <w:szCs w:val="24"/>
          <w:lang w:eastAsia="ru-RU"/>
        </w:rPr>
        <w:t>ления</w:t>
      </w:r>
      <w:r w:rsidR="000F43AC">
        <w:rPr>
          <w:rFonts w:ascii="Arial" w:eastAsia="Times New Roman" w:hAnsi="Arial" w:cs="Arial"/>
          <w:color w:val="000000"/>
          <w:spacing w:val="4"/>
          <w:sz w:val="24"/>
          <w:szCs w:val="24"/>
          <w:lang w:eastAsia="ru-RU"/>
        </w:rPr>
        <w:t xml:space="preserve"> - </w:t>
      </w:r>
      <w:proofErr w:type="spellStart"/>
      <w:proofErr w:type="gramStart"/>
      <w:r w:rsidR="000F43AC" w:rsidRPr="000A261E">
        <w:rPr>
          <w:rFonts w:ascii="Arial" w:eastAsia="Times New Roman" w:hAnsi="Arial" w:cs="Arial"/>
          <w:spacing w:val="4"/>
          <w:sz w:val="24"/>
          <w:szCs w:val="24"/>
          <w:lang w:eastAsia="ru-RU"/>
        </w:rPr>
        <w:t>рпкултук.рф</w:t>
      </w:r>
      <w:proofErr w:type="spellEnd"/>
      <w:proofErr w:type="gramEnd"/>
      <w:r w:rsidRPr="00C2089E">
        <w:rPr>
          <w:rFonts w:ascii="Arial" w:eastAsia="Times New Roman" w:hAnsi="Arial" w:cs="Arial"/>
          <w:color w:val="000000"/>
          <w:spacing w:val="4"/>
          <w:sz w:val="24"/>
          <w:szCs w:val="24"/>
          <w:lang w:eastAsia="ru-RU"/>
        </w:rPr>
        <w:t>, в Федеральном реестре и на  Региональном портале в сети «Интернет».</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bookmarkStart w:id="9" w:name="Par199"/>
      <w:bookmarkEnd w:id="9"/>
      <w:r w:rsidRPr="00C2089E">
        <w:rPr>
          <w:rFonts w:ascii="Arial" w:eastAsia="Times New Roman" w:hAnsi="Arial" w:cs="Arial"/>
          <w:color w:val="000000"/>
          <w:spacing w:val="4"/>
          <w:sz w:val="24"/>
          <w:szCs w:val="24"/>
          <w:lang w:eastAsia="ru-RU"/>
        </w:rPr>
        <w:t> </w:t>
      </w:r>
    </w:p>
    <w:p w:rsidR="00C2089E" w:rsidRPr="00C2089E" w:rsidRDefault="00C2089E" w:rsidP="00DF50F5">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Глава 9. Исчерпывающий перечень документов, необходимых в соответствии с нормативными правовыми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bookmarkStart w:id="10" w:name="Par202"/>
      <w:bookmarkEnd w:id="10"/>
      <w:r w:rsidRPr="00C2089E">
        <w:rPr>
          <w:rFonts w:ascii="Arial" w:eastAsia="Times New Roman" w:hAnsi="Arial" w:cs="Arial"/>
          <w:color w:val="000000"/>
          <w:spacing w:val="4"/>
          <w:sz w:val="24"/>
          <w:szCs w:val="24"/>
          <w:lang w:eastAsia="ru-RU"/>
        </w:rPr>
        <w:t>26. В целях строительства, реконструкции объекта индивидуального жилищного строительства или садового дома заявитель или его представитель подает на бумажном носителе посредством личного обращения в отдел архитектуры, в том числе через МФЦ, либо направляет в отдел архитектуры  посредством почтового отправления с уведомлением о вручении или Регионального портала в сети «Интернет» </w:t>
      </w:r>
      <w:hyperlink r:id="rId6" w:history="1">
        <w:r w:rsidRPr="00A91471">
          <w:rPr>
            <w:rFonts w:ascii="Arial" w:eastAsia="Times New Roman" w:hAnsi="Arial" w:cs="Arial"/>
            <w:color w:val="000000"/>
            <w:spacing w:val="4"/>
            <w:sz w:val="24"/>
            <w:szCs w:val="24"/>
            <w:lang w:eastAsia="ru-RU"/>
          </w:rPr>
          <w:t>уведомление о планируемом строительстве </w:t>
        </w:r>
      </w:hyperlink>
      <w:r w:rsidRPr="00C2089E">
        <w:rPr>
          <w:rFonts w:ascii="Arial" w:eastAsia="Times New Roman" w:hAnsi="Arial" w:cs="Arial"/>
          <w:color w:val="000000"/>
          <w:spacing w:val="4"/>
          <w:sz w:val="24"/>
          <w:szCs w:val="24"/>
          <w:lang w:eastAsia="ru-RU"/>
        </w:rPr>
        <w:t>по форме согласно </w:t>
      </w:r>
      <w:hyperlink r:id="rId7" w:history="1">
        <w:r w:rsidRPr="00A91471">
          <w:rPr>
            <w:rFonts w:ascii="Arial" w:eastAsia="Times New Roman" w:hAnsi="Arial" w:cs="Arial"/>
            <w:color w:val="000000"/>
            <w:spacing w:val="4"/>
            <w:sz w:val="24"/>
            <w:szCs w:val="24"/>
            <w:lang w:eastAsia="ru-RU"/>
          </w:rPr>
          <w:t>приложению № 1</w:t>
        </w:r>
      </w:hyperlink>
      <w:r w:rsidRPr="00C2089E">
        <w:rPr>
          <w:rFonts w:ascii="Arial" w:eastAsia="Times New Roman" w:hAnsi="Arial" w:cs="Arial"/>
          <w:color w:val="000000"/>
          <w:spacing w:val="4"/>
          <w:sz w:val="24"/>
          <w:szCs w:val="24"/>
          <w:lang w:eastAsia="ru-RU"/>
        </w:rPr>
        <w:t> к настоящему административному регламенту.</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27. Уведомление о планируемом строительстве должно содержать следующие сведения: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lastRenderedPageBreak/>
        <w:t> 1) фамилия, имя, отчество (при наличии), место жительства заявителя, реквизиты документа, удостоверяющего личность (для физического лица);</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3) кадастровый номер земельного участка (при его наличии), адрес или описание местоположения земельного участка;</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4) сведения о праве заявителя на земельный участок, а также сведения о наличии прав иных лиц на земельный участок (при наличии таких лиц);</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8) почтовый адрес и (или) адрес электронной почты для связи с заявителя;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9) способ направления заявителю уведомлений, предусмотренных </w:t>
      </w:r>
      <w:hyperlink r:id="rId8" w:history="1">
        <w:r w:rsidRPr="00A91471">
          <w:rPr>
            <w:rFonts w:ascii="Arial" w:eastAsia="Times New Roman" w:hAnsi="Arial" w:cs="Arial"/>
            <w:color w:val="000000"/>
            <w:spacing w:val="4"/>
            <w:sz w:val="24"/>
            <w:szCs w:val="24"/>
            <w:lang w:eastAsia="ru-RU"/>
          </w:rPr>
          <w:t>пунктом 2 части 7</w:t>
        </w:r>
      </w:hyperlink>
      <w:r w:rsidRPr="00C2089E">
        <w:rPr>
          <w:rFonts w:ascii="Arial" w:eastAsia="Times New Roman" w:hAnsi="Arial" w:cs="Arial"/>
          <w:color w:val="000000"/>
          <w:spacing w:val="4"/>
          <w:sz w:val="24"/>
          <w:szCs w:val="24"/>
          <w:lang w:eastAsia="ru-RU"/>
        </w:rPr>
        <w:t> и </w:t>
      </w:r>
      <w:hyperlink r:id="rId9" w:history="1">
        <w:r w:rsidRPr="00A91471">
          <w:rPr>
            <w:rFonts w:ascii="Arial" w:eastAsia="Times New Roman" w:hAnsi="Arial" w:cs="Arial"/>
            <w:color w:val="000000"/>
            <w:spacing w:val="4"/>
            <w:sz w:val="24"/>
            <w:szCs w:val="24"/>
            <w:lang w:eastAsia="ru-RU"/>
          </w:rPr>
          <w:t>пунктом 3 части 8</w:t>
        </w:r>
      </w:hyperlink>
      <w:r w:rsidRPr="00C2089E">
        <w:rPr>
          <w:rFonts w:ascii="Arial" w:eastAsia="Times New Roman" w:hAnsi="Arial" w:cs="Arial"/>
          <w:color w:val="000000"/>
          <w:spacing w:val="4"/>
          <w:sz w:val="24"/>
          <w:szCs w:val="24"/>
          <w:lang w:eastAsia="ru-RU"/>
        </w:rPr>
        <w:t> статьи 51.1 Градостроительного кодекса.</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28. К уведомлению о планируемом строительстве прилагаются следующие документы:</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0" w:history="1">
        <w:r w:rsidRPr="00A91471">
          <w:rPr>
            <w:rFonts w:ascii="Arial" w:eastAsia="Times New Roman" w:hAnsi="Arial" w:cs="Arial"/>
            <w:color w:val="000000"/>
            <w:spacing w:val="4"/>
            <w:sz w:val="24"/>
            <w:szCs w:val="24"/>
            <w:lang w:eastAsia="ru-RU"/>
          </w:rPr>
          <w:t>частью 5</w:t>
        </w:r>
      </w:hyperlink>
      <w:r w:rsidRPr="00C2089E">
        <w:rPr>
          <w:rFonts w:ascii="Arial" w:eastAsia="Times New Roman" w:hAnsi="Arial" w:cs="Arial"/>
          <w:color w:val="000000"/>
          <w:spacing w:val="4"/>
          <w:sz w:val="24"/>
          <w:szCs w:val="24"/>
          <w:lang w:eastAsia="ru-RU"/>
        </w:rPr>
        <w:t xml:space="preserve"> статьи 51.1 Градостроительного кодекса.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w:t>
      </w:r>
      <w:r w:rsidRPr="00C2089E">
        <w:rPr>
          <w:rFonts w:ascii="Arial" w:eastAsia="Times New Roman" w:hAnsi="Arial" w:cs="Arial"/>
          <w:color w:val="000000"/>
          <w:spacing w:val="4"/>
          <w:sz w:val="24"/>
          <w:szCs w:val="24"/>
          <w:lang w:eastAsia="ru-RU"/>
        </w:rPr>
        <w:lastRenderedPageBreak/>
        <w:t>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садового дома.</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29. Заявитель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1" w:anchor="dst0" w:history="1">
        <w:r w:rsidRPr="00A91471">
          <w:rPr>
            <w:rFonts w:ascii="Arial" w:eastAsia="Times New Roman" w:hAnsi="Arial" w:cs="Arial"/>
            <w:color w:val="000000"/>
            <w:spacing w:val="4"/>
            <w:sz w:val="24"/>
            <w:szCs w:val="24"/>
            <w:lang w:eastAsia="ru-RU"/>
          </w:rPr>
          <w:t>законом</w:t>
        </w:r>
      </w:hyperlink>
      <w:r w:rsidRPr="00C2089E">
        <w:rPr>
          <w:rFonts w:ascii="Arial" w:eastAsia="Times New Roman" w:hAnsi="Arial" w:cs="Arial"/>
          <w:color w:val="000000"/>
          <w:spacing w:val="4"/>
          <w:sz w:val="24"/>
          <w:szCs w:val="24"/>
          <w:lang w:eastAsia="ru-RU"/>
        </w:rPr>
        <w:t>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30. В случае предоставления муниципальной услуги в рамках комплексного запроса заявитель вместе с комплексным запросом подает в МФЦ сведения, документы и информацию, необходимую для предоставления муниципальной услуги, за исключением документов, которые находятся в распоряжении государственных и муниципальных органов, а также документов, которые отсутствуют у заявителя, но могут быть получены по результатам предоставления услуг по комплексному запросу.</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31. Требования к документам, представляемым заявителем:</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б) тексты документов должны быть написаны разборчиво;</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в) документы не должны иметь подчисток, приписок, зачеркнутых слов и не оговоренных в них исправлений;</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г) документы не должны быть исполнены карандашом;</w:t>
      </w:r>
    </w:p>
    <w:p w:rsid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д) документы не должны иметь повреждений, наличие которых не позволяет однозначно истолковать их содержание.</w:t>
      </w:r>
    </w:p>
    <w:p w:rsidR="008B09DF" w:rsidRDefault="008B09DF"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p>
    <w:p w:rsidR="00C2089E" w:rsidRPr="00C2089E" w:rsidRDefault="00C2089E" w:rsidP="00DF50F5">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bookmarkStart w:id="11" w:name="Par224"/>
      <w:bookmarkEnd w:id="11"/>
      <w:r w:rsidRPr="00C2089E">
        <w:rPr>
          <w:rFonts w:ascii="Arial" w:eastAsia="Times New Roman" w:hAnsi="Arial" w:cs="Arial"/>
          <w:color w:val="000000"/>
          <w:spacing w:val="4"/>
          <w:sz w:val="24"/>
          <w:szCs w:val="24"/>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bookmarkStart w:id="12" w:name="Par232"/>
      <w:bookmarkEnd w:id="12"/>
      <w:r w:rsidRPr="00C2089E">
        <w:rPr>
          <w:rFonts w:ascii="Arial" w:eastAsia="Times New Roman" w:hAnsi="Arial" w:cs="Arial"/>
          <w:color w:val="000000"/>
          <w:spacing w:val="4"/>
          <w:sz w:val="24"/>
          <w:szCs w:val="24"/>
          <w:lang w:eastAsia="ru-RU"/>
        </w:rPr>
        <w:t xml:space="preserve">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w:t>
      </w:r>
      <w:r w:rsidRPr="00C2089E">
        <w:rPr>
          <w:rFonts w:ascii="Arial" w:eastAsia="Times New Roman" w:hAnsi="Arial" w:cs="Arial"/>
          <w:color w:val="000000"/>
          <w:spacing w:val="4"/>
          <w:sz w:val="24"/>
          <w:szCs w:val="24"/>
          <w:lang w:eastAsia="ru-RU"/>
        </w:rPr>
        <w:lastRenderedPageBreak/>
        <w:t>иных органов, участвующих в предоставлении государственных или муниципальных услуг, и которые заявитель вправе представить самостоятельно, если права на него не зарегистрированы в Едином государственном реестре недвижимости, относятся правоустанавливающие документы на земельный участок.</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33. Отдел архитектуры при предоставлении муниципальной услуги не вправе требовать от заявителей:</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C2089E" w:rsidRDefault="00C2089E" w:rsidP="00DF50F5">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bookmarkStart w:id="13" w:name="Par239"/>
      <w:bookmarkEnd w:id="13"/>
      <w:r w:rsidRPr="00C2089E">
        <w:rPr>
          <w:rFonts w:ascii="Arial" w:eastAsia="Times New Roman" w:hAnsi="Arial" w:cs="Arial"/>
          <w:color w:val="000000"/>
          <w:spacing w:val="4"/>
          <w:sz w:val="24"/>
          <w:szCs w:val="24"/>
          <w:lang w:eastAsia="ru-RU"/>
        </w:rPr>
        <w:t>Глава 11. Перечень оснований для отказа в приеме документов, необходимых для предоставления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34. Основанием для отказа в приеме к рассмотрению документов являются: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а) отсутствие у представителя заявителя доверенности, удостоверяющей полномочия представителя заявителя, оформленной в установленном законодательством Российской Федерации порядке;</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б) несоответствие документов требованиям, указанным в пункте 31 настоящего административного регламента;</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в) наличие в документах нецензурных либо оскорбительных выражений, угроз жизни, здоровью и имуществу должностных лиц </w:t>
      </w:r>
      <w:r w:rsidR="00277EEB">
        <w:rPr>
          <w:rFonts w:ascii="Arial" w:eastAsia="Times New Roman" w:hAnsi="Arial" w:cs="Arial"/>
          <w:color w:val="000000"/>
          <w:spacing w:val="4"/>
          <w:sz w:val="24"/>
          <w:szCs w:val="24"/>
          <w:lang w:eastAsia="ru-RU"/>
        </w:rPr>
        <w:t>администрации Култукского городского пос</w:t>
      </w:r>
      <w:r w:rsidR="00C669E2">
        <w:rPr>
          <w:rFonts w:ascii="Arial" w:eastAsia="Times New Roman" w:hAnsi="Arial" w:cs="Arial"/>
          <w:color w:val="000000"/>
          <w:spacing w:val="4"/>
          <w:sz w:val="24"/>
          <w:szCs w:val="24"/>
          <w:lang w:eastAsia="ru-RU"/>
        </w:rPr>
        <w:t>е</w:t>
      </w:r>
      <w:r w:rsidR="00277EEB">
        <w:rPr>
          <w:rFonts w:ascii="Arial" w:eastAsia="Times New Roman" w:hAnsi="Arial" w:cs="Arial"/>
          <w:color w:val="000000"/>
          <w:spacing w:val="4"/>
          <w:sz w:val="24"/>
          <w:szCs w:val="24"/>
          <w:lang w:eastAsia="ru-RU"/>
        </w:rPr>
        <w:t>ления</w:t>
      </w:r>
      <w:r w:rsidRPr="00C2089E">
        <w:rPr>
          <w:rFonts w:ascii="Arial" w:eastAsia="Times New Roman" w:hAnsi="Arial" w:cs="Arial"/>
          <w:color w:val="000000"/>
          <w:spacing w:val="4"/>
          <w:sz w:val="24"/>
          <w:szCs w:val="24"/>
          <w:lang w:eastAsia="ru-RU"/>
        </w:rPr>
        <w:t>, а также членов их семей.</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35. В случае отказа в приеме документов, поданных через организации федеральной почтовой связи, отдел архитектуры не позднее двух рабочих дней со дня регистрации документов в отделе архитектуры направляет заявителю или его представителю уведомление об отказе в приеме документов с указанием причин отказа на адрес, указанный им в заявлении.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В случае отказа в приеме документов, поданных в отдел архитектуры путем личного обращения, специалист отдела архитектуры выдает (направляет) заявителю или его представителю письменное уведомление об отказе в приеме документов в течение двух рабочих дней со дня обращения заявителя или его представителя.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В случае отказа в приеме документов, поданных через МФЦ, отдел архитектуры не позднее двух рабочих дней со дня регистрации заявления направляет (выдает) в МФЦ уведомление об отказе в приеме документов.</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lastRenderedPageBreak/>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36. Отказ в приеме документов не препятствует повторному обращению гражданина или его представителя для получения муниципальной услуги.</w:t>
      </w:r>
    </w:p>
    <w:p w:rsidR="00C2089E" w:rsidRPr="00C2089E" w:rsidRDefault="00C2089E" w:rsidP="00DF50F5">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bookmarkStart w:id="14" w:name="Par251"/>
      <w:bookmarkEnd w:id="14"/>
    </w:p>
    <w:p w:rsidR="00C2089E" w:rsidRPr="00C2089E" w:rsidRDefault="00C2089E" w:rsidP="00DF50F5">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Глава 12. Перечень оснований для приостановления или отказа в предоставлении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37.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38. Основания для отказа в предоставлении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а) отсутствие в уведомлении о планируемом строительстве сведений, предусмотренных пунктом 27 настоящего административного регламента;</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б) представление неполного перечня документов, предусмотренных пунктом 28 настоящего административного регламента,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иных органов, участвующих в предоставлении государственных и муниципальных услуг.</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39. В случае установления оснований для отказа в предоставлении муниципальной услуги, отдел архитектуры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40. Отказ в предоставлении муниципальной услуги может быть обжалован гражданином или его представителем в порядке, установленном законодательством Российской Федерации.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C2089E" w:rsidRDefault="00C2089E" w:rsidP="00DF50F5">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Глава 13. Перечень оснований для выдачи уведомления</w:t>
      </w:r>
    </w:p>
    <w:p w:rsidR="00C2089E" w:rsidRPr="00C2089E" w:rsidRDefault="00C2089E" w:rsidP="00DF50F5">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о несоответствии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41. Уведомление о несоответствии направляется заявителю в случае, если: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  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w:t>
      </w:r>
      <w:r w:rsidRPr="00C2089E">
        <w:rPr>
          <w:rFonts w:ascii="Arial" w:eastAsia="Times New Roman" w:hAnsi="Arial" w:cs="Arial"/>
          <w:color w:val="000000"/>
          <w:spacing w:val="4"/>
          <w:sz w:val="24"/>
          <w:szCs w:val="24"/>
          <w:lang w:eastAsia="ru-RU"/>
        </w:rPr>
        <w:lastRenderedPageBreak/>
        <w:t>иным законодательством Российской Федерации и действующими на дату поступления уведомления о планируемом строительстве;</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4) в срок, указанный в части 9 статьи 51.1 Градостроительного кодекса,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42.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заявителю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заявителю такого уведомления по основанию, предусмотренному подпунктом 4 пункта 28 настоящего административного регламента,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C2089E" w:rsidRDefault="00C2089E" w:rsidP="00DF50F5">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bookmarkStart w:id="15" w:name="Par261"/>
      <w:bookmarkEnd w:id="15"/>
      <w:r w:rsidRPr="00C2089E">
        <w:rPr>
          <w:rFonts w:ascii="Arial" w:eastAsia="Times New Roman" w:hAnsi="Arial" w:cs="Arial"/>
          <w:color w:val="000000"/>
          <w:spacing w:val="4"/>
          <w:sz w:val="24"/>
          <w:szCs w:val="24"/>
          <w:lang w:eastAsia="ru-RU"/>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2089E" w:rsidRPr="00C2089E" w:rsidRDefault="00C2089E" w:rsidP="00DF50F5">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lastRenderedPageBreak/>
        <w:t>43. Услуги, необходимые и обязательные для предоставления муниципальной услуги, не предусмотрены.</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bookmarkStart w:id="16" w:name="Par270"/>
      <w:bookmarkEnd w:id="16"/>
      <w:r w:rsidRPr="00C2089E">
        <w:rPr>
          <w:rFonts w:ascii="Arial" w:eastAsia="Times New Roman" w:hAnsi="Arial" w:cs="Arial"/>
          <w:color w:val="000000"/>
          <w:spacing w:val="4"/>
          <w:sz w:val="24"/>
          <w:szCs w:val="24"/>
          <w:lang w:eastAsia="ru-RU"/>
        </w:rPr>
        <w:t>Глава 15. Порядок, размер и основания взимания государственной пошлины и иной платы за предоставления муниципальной услуги, в том числе в электронной форме</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44.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45. Основания взимания государственной пошлины или иной платы, взимаемой при предоставлении муниципальной услуги, законодательством Российской Федерации не установлены.</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C2089E" w:rsidRDefault="00C2089E" w:rsidP="00DF50F5">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bookmarkStart w:id="17" w:name="Par277"/>
      <w:bookmarkEnd w:id="17"/>
      <w:r w:rsidRPr="00C2089E">
        <w:rPr>
          <w:rFonts w:ascii="Arial" w:eastAsia="Times New Roman" w:hAnsi="Arial" w:cs="Arial"/>
          <w:color w:val="000000"/>
          <w:spacing w:val="4"/>
          <w:sz w:val="24"/>
          <w:szCs w:val="24"/>
          <w:lang w:eastAsia="ru-RU"/>
        </w:rPr>
        <w:t>Глава 16. Максимальный срок ожидания в очереди при подаче</w:t>
      </w:r>
    </w:p>
    <w:p w:rsidR="00C2089E" w:rsidRPr="00C2089E" w:rsidRDefault="00C2089E" w:rsidP="00DF50F5">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уведомления о планируемом строительстве и при получении</w:t>
      </w:r>
    </w:p>
    <w:p w:rsidR="00C2089E" w:rsidRPr="00C2089E" w:rsidRDefault="00C2089E" w:rsidP="00DF50F5">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результата предоставления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46. Максимальное время ожидания в очереди при подаче уведомления о планируемом строительстве и документов не превышает 15 минут.</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47. Максимальное время ожидания в очереди при получении результата муниципальной услуги не превышает 15 минут.</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C2089E" w:rsidRDefault="00C2089E" w:rsidP="00DF50F5">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Глава 17. Срок и порядок регистрации заявления заявителя</w:t>
      </w:r>
    </w:p>
    <w:p w:rsidR="00C2089E" w:rsidRPr="00C2089E" w:rsidRDefault="00C2089E" w:rsidP="00DF50F5">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о предоставлении муниципальной услуги, в том числе в электронной форме</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48. Регистрацию уведомления о планируемом строительстве и документов, в том числе в электронной форме, осуществляет специалист отдела архитектуры.</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49. Максимальное время регистрации заявления о предоставлении муниципальной услуги составляет 15 минут.</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C2089E" w:rsidRDefault="00C2089E" w:rsidP="00DF50F5">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Глава 18. Требования к помещениям, в которых предоставляется</w:t>
      </w:r>
    </w:p>
    <w:p w:rsidR="00C2089E" w:rsidRPr="00C2089E" w:rsidRDefault="00C2089E" w:rsidP="00DF50F5">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муниципальная услуга</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50. Вход в здание </w:t>
      </w:r>
      <w:r w:rsidR="00277EEB">
        <w:rPr>
          <w:rFonts w:ascii="Arial" w:eastAsia="Times New Roman" w:hAnsi="Arial" w:cs="Arial"/>
          <w:color w:val="000000"/>
          <w:spacing w:val="4"/>
          <w:sz w:val="24"/>
          <w:szCs w:val="24"/>
          <w:lang w:eastAsia="ru-RU"/>
        </w:rPr>
        <w:t>администрации Култукского городского пос</w:t>
      </w:r>
      <w:r w:rsidR="00C669E2">
        <w:rPr>
          <w:rFonts w:ascii="Arial" w:eastAsia="Times New Roman" w:hAnsi="Arial" w:cs="Arial"/>
          <w:color w:val="000000"/>
          <w:spacing w:val="4"/>
          <w:sz w:val="24"/>
          <w:szCs w:val="24"/>
          <w:lang w:eastAsia="ru-RU"/>
        </w:rPr>
        <w:t>е</w:t>
      </w:r>
      <w:r w:rsidR="00277EEB">
        <w:rPr>
          <w:rFonts w:ascii="Arial" w:eastAsia="Times New Roman" w:hAnsi="Arial" w:cs="Arial"/>
          <w:color w:val="000000"/>
          <w:spacing w:val="4"/>
          <w:sz w:val="24"/>
          <w:szCs w:val="24"/>
          <w:lang w:eastAsia="ru-RU"/>
        </w:rPr>
        <w:t>ления</w:t>
      </w:r>
      <w:r w:rsidRPr="00C2089E">
        <w:rPr>
          <w:rFonts w:ascii="Arial" w:eastAsia="Times New Roman" w:hAnsi="Arial" w:cs="Arial"/>
          <w:color w:val="000000"/>
          <w:spacing w:val="4"/>
          <w:sz w:val="24"/>
          <w:szCs w:val="24"/>
          <w:lang w:eastAsia="ru-RU"/>
        </w:rPr>
        <w:t xml:space="preserve"> оборудуется информационной табличкой (вывеской), содержащей информацию о его полном наименовании.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277EEB">
        <w:rPr>
          <w:rFonts w:ascii="Arial" w:eastAsia="Times New Roman" w:hAnsi="Arial" w:cs="Arial"/>
          <w:color w:val="000000"/>
          <w:spacing w:val="4"/>
          <w:sz w:val="24"/>
          <w:szCs w:val="24"/>
          <w:lang w:eastAsia="ru-RU"/>
        </w:rPr>
        <w:t>администрации Култукского городского пос</w:t>
      </w:r>
      <w:r w:rsidR="00C669E2">
        <w:rPr>
          <w:rFonts w:ascii="Arial" w:eastAsia="Times New Roman" w:hAnsi="Arial" w:cs="Arial"/>
          <w:color w:val="000000"/>
          <w:spacing w:val="4"/>
          <w:sz w:val="24"/>
          <w:szCs w:val="24"/>
          <w:lang w:eastAsia="ru-RU"/>
        </w:rPr>
        <w:t>е</w:t>
      </w:r>
      <w:r w:rsidR="00277EEB">
        <w:rPr>
          <w:rFonts w:ascii="Arial" w:eastAsia="Times New Roman" w:hAnsi="Arial" w:cs="Arial"/>
          <w:color w:val="000000"/>
          <w:spacing w:val="4"/>
          <w:sz w:val="24"/>
          <w:szCs w:val="24"/>
          <w:lang w:eastAsia="ru-RU"/>
        </w:rPr>
        <w:t>ления</w:t>
      </w:r>
      <w:r w:rsidRPr="00C2089E">
        <w:rPr>
          <w:rFonts w:ascii="Arial" w:eastAsia="Times New Roman" w:hAnsi="Arial" w:cs="Arial"/>
          <w:color w:val="000000"/>
          <w:spacing w:val="4"/>
          <w:sz w:val="24"/>
          <w:szCs w:val="24"/>
          <w:lang w:eastAsia="ru-RU"/>
        </w:rPr>
        <w:t xml:space="preserve"> и к предоставляемой в нем муниципальной услуге.</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51. В случаях, если здание невозможно полностью приспособить с учетом потребностей инвалидов, администрация </w:t>
      </w:r>
      <w:r w:rsidR="00C669E2">
        <w:rPr>
          <w:rFonts w:ascii="Arial" w:eastAsia="Times New Roman" w:hAnsi="Arial" w:cs="Arial"/>
          <w:color w:val="000000"/>
          <w:spacing w:val="4"/>
          <w:sz w:val="24"/>
          <w:szCs w:val="24"/>
          <w:lang w:eastAsia="ru-RU"/>
        </w:rPr>
        <w:t>Култукского городского поселения</w:t>
      </w:r>
      <w:r w:rsidRPr="00C2089E">
        <w:rPr>
          <w:rFonts w:ascii="Arial" w:eastAsia="Times New Roman" w:hAnsi="Arial" w:cs="Arial"/>
          <w:color w:val="000000"/>
          <w:spacing w:val="4"/>
          <w:sz w:val="24"/>
          <w:szCs w:val="24"/>
          <w:lang w:eastAsia="ru-RU"/>
        </w:rPr>
        <w:t xml:space="preserve"> до его реконструкции или капитального ремонта должна принимать согласованные с одним из общественных объединений инвалидов, осуществляющих свою деятельность на территории </w:t>
      </w:r>
      <w:proofErr w:type="spellStart"/>
      <w:r w:rsidR="00BB2AC8">
        <w:rPr>
          <w:rFonts w:ascii="Arial" w:eastAsia="Times New Roman" w:hAnsi="Arial" w:cs="Arial"/>
          <w:color w:val="000000"/>
          <w:spacing w:val="4"/>
          <w:sz w:val="24"/>
          <w:szCs w:val="24"/>
          <w:lang w:eastAsia="ru-RU"/>
        </w:rPr>
        <w:t>р.п</w:t>
      </w:r>
      <w:proofErr w:type="spellEnd"/>
      <w:r w:rsidR="00BB2AC8">
        <w:rPr>
          <w:rFonts w:ascii="Arial" w:eastAsia="Times New Roman" w:hAnsi="Arial" w:cs="Arial"/>
          <w:color w:val="000000"/>
          <w:spacing w:val="4"/>
          <w:sz w:val="24"/>
          <w:szCs w:val="24"/>
          <w:lang w:eastAsia="ru-RU"/>
        </w:rPr>
        <w:t>. Култук</w:t>
      </w:r>
      <w:r w:rsidRPr="00C2089E">
        <w:rPr>
          <w:rFonts w:ascii="Arial" w:eastAsia="Times New Roman" w:hAnsi="Arial" w:cs="Arial"/>
          <w:color w:val="000000"/>
          <w:spacing w:val="4"/>
          <w:sz w:val="24"/>
          <w:szCs w:val="24"/>
          <w:lang w:eastAsia="ru-RU"/>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lastRenderedPageBreak/>
        <w:t>52. Информационные таблички (вывески) размещаются рядом с входом, либо на двери входа так, чтобы они были хорошо видны заявителям.</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53. Прием заявлений и документов, необходимых для предоставления муниципальной услуги, осуществляется в кабинете </w:t>
      </w:r>
      <w:r w:rsidR="00C669E2">
        <w:rPr>
          <w:rFonts w:ascii="Arial" w:eastAsia="Times New Roman" w:hAnsi="Arial" w:cs="Arial"/>
          <w:color w:val="000000"/>
          <w:spacing w:val="4"/>
          <w:sz w:val="24"/>
          <w:szCs w:val="24"/>
          <w:lang w:eastAsia="ru-RU"/>
        </w:rPr>
        <w:t>№3</w:t>
      </w:r>
      <w:r w:rsidRPr="00C2089E">
        <w:rPr>
          <w:rFonts w:ascii="Arial" w:eastAsia="Times New Roman" w:hAnsi="Arial" w:cs="Arial"/>
          <w:color w:val="000000"/>
          <w:spacing w:val="4"/>
          <w:sz w:val="24"/>
          <w:szCs w:val="24"/>
          <w:lang w:eastAsia="ru-RU"/>
        </w:rPr>
        <w:t xml:space="preserve"> </w:t>
      </w:r>
      <w:r w:rsidR="00277EEB">
        <w:rPr>
          <w:rFonts w:ascii="Arial" w:eastAsia="Times New Roman" w:hAnsi="Arial" w:cs="Arial"/>
          <w:color w:val="000000"/>
          <w:spacing w:val="4"/>
          <w:sz w:val="24"/>
          <w:szCs w:val="24"/>
          <w:lang w:eastAsia="ru-RU"/>
        </w:rPr>
        <w:t>администрации Култукского городского пос</w:t>
      </w:r>
      <w:r w:rsidR="00C669E2">
        <w:rPr>
          <w:rFonts w:ascii="Arial" w:eastAsia="Times New Roman" w:hAnsi="Arial" w:cs="Arial"/>
          <w:color w:val="000000"/>
          <w:spacing w:val="4"/>
          <w:sz w:val="24"/>
          <w:szCs w:val="24"/>
          <w:lang w:eastAsia="ru-RU"/>
        </w:rPr>
        <w:t>е</w:t>
      </w:r>
      <w:r w:rsidR="00277EEB">
        <w:rPr>
          <w:rFonts w:ascii="Arial" w:eastAsia="Times New Roman" w:hAnsi="Arial" w:cs="Arial"/>
          <w:color w:val="000000"/>
          <w:spacing w:val="4"/>
          <w:sz w:val="24"/>
          <w:szCs w:val="24"/>
          <w:lang w:eastAsia="ru-RU"/>
        </w:rPr>
        <w:t>ления</w:t>
      </w:r>
      <w:r w:rsidRPr="00C2089E">
        <w:rPr>
          <w:rFonts w:ascii="Arial" w:eastAsia="Times New Roman" w:hAnsi="Arial" w:cs="Arial"/>
          <w:color w:val="000000"/>
          <w:spacing w:val="4"/>
          <w:sz w:val="24"/>
          <w:szCs w:val="24"/>
          <w:lang w:eastAsia="ru-RU"/>
        </w:rPr>
        <w:t>.</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54. Вход в кабинет отдела архитектуры оборудуется информационной табличкой (вывеской) с указанием номера кабинета, в котором осуществляется предоставление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55. Места заполнения запросов о предоставлении муниципальной услуги оборудуются информационными стендами с образцами их заполнения и перечнем документов, необходимых для предоставления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56. Места заполнения запросов оборудуются столами и стульями, места ожидания в очереди на прием, подачу документов оборудуются стульями, кресельными секциями, скамьями.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57. Места заполнения запросов, места ожидания должны соответствовать комфортным условиям для заявителей.</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58. Рабочее место специалиста отдела архитектуры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59. В целях обеспечения конфиденциальности сведений о заявителе специалистом отдела архитектуры одновременно ведется прием только одного заявителя. Одновременный прием двух и более заявителей не допускается.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C2089E" w:rsidRDefault="00C2089E" w:rsidP="00DF50F5">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Глава 19. 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предоставления государственных и муниципальных услуг, возможность получения информации о ходе предоставления муниципальной</w:t>
      </w:r>
      <w:r w:rsidR="00DF50F5">
        <w:rPr>
          <w:rFonts w:ascii="Arial" w:eastAsia="Times New Roman" w:hAnsi="Arial" w:cs="Arial"/>
          <w:color w:val="000000"/>
          <w:spacing w:val="4"/>
          <w:sz w:val="24"/>
          <w:szCs w:val="24"/>
          <w:lang w:eastAsia="ru-RU"/>
        </w:rPr>
        <w:t xml:space="preserve"> </w:t>
      </w:r>
      <w:r w:rsidRPr="00C2089E">
        <w:rPr>
          <w:rFonts w:ascii="Arial" w:eastAsia="Times New Roman" w:hAnsi="Arial" w:cs="Arial"/>
          <w:color w:val="000000"/>
          <w:spacing w:val="4"/>
          <w:sz w:val="24"/>
          <w:szCs w:val="24"/>
          <w:lang w:eastAsia="ru-RU"/>
        </w:rPr>
        <w:t>услуги, в том числе с использованием информационно-коммуникационных технологий</w:t>
      </w:r>
    </w:p>
    <w:p w:rsidR="00C2089E" w:rsidRPr="00C2089E" w:rsidRDefault="00C2089E" w:rsidP="00DF50F5">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60. Основными показателями доступности и качества муниципальной услуги являются: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а) соблюдение требований к местам предоставления муниципальной услуги, их транспортной доступности;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б) среднее время ожидания в очереди при подаче документов;</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в) количество обращений об обжаловании решений и действий (</w:t>
      </w:r>
      <w:proofErr w:type="gramStart"/>
      <w:r w:rsidRPr="00C2089E">
        <w:rPr>
          <w:rFonts w:ascii="Arial" w:eastAsia="Times New Roman" w:hAnsi="Arial" w:cs="Arial"/>
          <w:color w:val="000000"/>
          <w:spacing w:val="4"/>
          <w:sz w:val="24"/>
          <w:szCs w:val="24"/>
          <w:lang w:eastAsia="ru-RU"/>
        </w:rPr>
        <w:t>бездействия)  начальника</w:t>
      </w:r>
      <w:proofErr w:type="gramEnd"/>
      <w:r w:rsidRPr="00C2089E">
        <w:rPr>
          <w:rFonts w:ascii="Arial" w:eastAsia="Times New Roman" w:hAnsi="Arial" w:cs="Arial"/>
          <w:color w:val="000000"/>
          <w:spacing w:val="4"/>
          <w:sz w:val="24"/>
          <w:szCs w:val="24"/>
          <w:lang w:eastAsia="ru-RU"/>
        </w:rPr>
        <w:t xml:space="preserve"> отдела архитектуры либо специалиста отдела архитектуры;</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г) количество взаимодействий заявителя с начальником отдела архитектуры либо со специалистом отдела архитектуры.</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63.  Основными требованиями к качеству рассмотрения обращений заявителей являются: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а) достоверность предоставляемой заявителям информации о ходе рассмотрения обращения;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б) полнота информирования заявителей о ходе рассмотрения обращения;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в) наглядность форм предоставляемой информации об административных процедурах;</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г) удобство и доступность получения заявителями информации о порядке предоставления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lastRenderedPageBreak/>
        <w:t>д) оперативность вынесения решения в отношении рассматриваемого обращения.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61. Взаимодействие заявителя со специалистом отдела архитектуры осуществляется при личном приеме граждан в соответствии с графиком приема граждан отдела архитектуры.</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62. Взаимодействие заявителя со специалистом отдела архитектуры осуществляется при личном обращении заявителя: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а) для подачи документов, необходимых для предоставления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б) за получением результата предоставления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63. Продолжительность взаимодействия заявителя со специалистом отдела архитектуры при предоставлении муниципальной услуги не должна превышать 15 минут по каждому из указанных видов взаимодействия.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64. Предоставление муниципальной услуги в МФЦ осуществляется в соответствии с соглашением, заключенным между уполномоченным МФЦ Иркутской области и </w:t>
      </w:r>
      <w:r w:rsidR="00277EEB">
        <w:rPr>
          <w:rFonts w:ascii="Arial" w:eastAsia="Times New Roman" w:hAnsi="Arial" w:cs="Arial"/>
          <w:color w:val="000000"/>
          <w:spacing w:val="4"/>
          <w:sz w:val="24"/>
          <w:szCs w:val="24"/>
          <w:lang w:eastAsia="ru-RU"/>
        </w:rPr>
        <w:t>администрацией Култукского городского поселения</w:t>
      </w:r>
      <w:r w:rsidRPr="00C2089E">
        <w:rPr>
          <w:rFonts w:ascii="Arial" w:eastAsia="Times New Roman" w:hAnsi="Arial" w:cs="Arial"/>
          <w:color w:val="000000"/>
          <w:spacing w:val="4"/>
          <w:sz w:val="24"/>
          <w:szCs w:val="24"/>
          <w:lang w:eastAsia="ru-RU"/>
        </w:rPr>
        <w:t>, предоставляющей муниципальную услугу, с момента вступления в силу соответствующего соглашения о взаимодействии.</w:t>
      </w:r>
    </w:p>
    <w:p w:rsidR="00C2089E" w:rsidRPr="000A261E" w:rsidRDefault="00C2089E" w:rsidP="00A91471">
      <w:pPr>
        <w:shd w:val="clear" w:color="auto" w:fill="FFFFFF"/>
        <w:tabs>
          <w:tab w:val="left" w:pos="946"/>
        </w:tabs>
        <w:spacing w:after="0" w:line="240" w:lineRule="auto"/>
        <w:ind w:firstLine="709"/>
        <w:jc w:val="both"/>
        <w:rPr>
          <w:rFonts w:ascii="Arial" w:eastAsia="Times New Roman" w:hAnsi="Arial" w:cs="Arial"/>
          <w:spacing w:val="4"/>
          <w:sz w:val="24"/>
          <w:szCs w:val="24"/>
          <w:lang w:eastAsia="ru-RU"/>
        </w:rPr>
      </w:pPr>
      <w:r w:rsidRPr="000A261E">
        <w:rPr>
          <w:rFonts w:ascii="Arial" w:eastAsia="Times New Roman" w:hAnsi="Arial" w:cs="Arial"/>
          <w:spacing w:val="4"/>
          <w:sz w:val="24"/>
          <w:szCs w:val="24"/>
          <w:lang w:eastAsia="ru-RU"/>
        </w:rPr>
        <w:t>Количество взаимодействий заявителя со специалистом отдела архитектуры при предоставлении муниципальной услуги не должно превышать двух</w:t>
      </w:r>
      <w:r w:rsidR="000F43AC" w:rsidRPr="000A261E">
        <w:rPr>
          <w:rFonts w:ascii="Arial" w:eastAsia="Times New Roman" w:hAnsi="Arial" w:cs="Arial"/>
          <w:spacing w:val="4"/>
          <w:sz w:val="24"/>
          <w:szCs w:val="24"/>
          <w:lang w:eastAsia="ru-RU"/>
        </w:rPr>
        <w:t xml:space="preserve"> взаимодействий</w:t>
      </w:r>
      <w:r w:rsidRPr="000A261E">
        <w:rPr>
          <w:rFonts w:ascii="Arial" w:eastAsia="Times New Roman" w:hAnsi="Arial" w:cs="Arial"/>
          <w:spacing w:val="4"/>
          <w:sz w:val="24"/>
          <w:szCs w:val="24"/>
          <w:lang w:eastAsia="ru-RU"/>
        </w:rPr>
        <w:t>.</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65. Заявителю обеспечивается возможность получения муниципальной услуги посредством Регионального портала, МФЦ.</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Заявителю посредством использования электронной почты, Регионального портала, МФЦ обеспечивается возможность получения сведений о ходе предоставления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C2089E" w:rsidRDefault="00C2089E" w:rsidP="00DF50F5">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Глава 20. Иные требования, в том числе учитывающие особенности</w:t>
      </w:r>
    </w:p>
    <w:p w:rsidR="00C2089E" w:rsidRPr="00C2089E" w:rsidRDefault="00C2089E" w:rsidP="00DF50F5">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предоставления муниципальной услуги в МФЦ и особенности                      предоставления муниципальной услуги в электронной форме</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66. Подготовка уведомления о соответствии может быть организована МФЦ при однократном обращении заявителя с комплексным запросом о предоставлении нескольких государственных и (или) муниципальных услуг (далее – комплексный запрос).</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67.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  68. Одновременно с комплексным запросом для получения муниципальной </w:t>
      </w:r>
      <w:proofErr w:type="gramStart"/>
      <w:r w:rsidRPr="00C2089E">
        <w:rPr>
          <w:rFonts w:ascii="Arial" w:eastAsia="Times New Roman" w:hAnsi="Arial" w:cs="Arial"/>
          <w:color w:val="000000"/>
          <w:spacing w:val="4"/>
          <w:sz w:val="24"/>
          <w:szCs w:val="24"/>
          <w:lang w:eastAsia="ru-RU"/>
        </w:rPr>
        <w:t>услуги  заявитель</w:t>
      </w:r>
      <w:proofErr w:type="gramEnd"/>
      <w:r w:rsidRPr="00C2089E">
        <w:rPr>
          <w:rFonts w:ascii="Arial" w:eastAsia="Times New Roman" w:hAnsi="Arial" w:cs="Arial"/>
          <w:color w:val="000000"/>
          <w:spacing w:val="4"/>
          <w:sz w:val="24"/>
          <w:szCs w:val="24"/>
          <w:lang w:eastAsia="ru-RU"/>
        </w:rPr>
        <w:t xml:space="preserve"> самостоятельно подает в МФЦ документы, предусмотренные пунктами 26, 28 настоящего административного регламента.</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69. Получение МФЦ отказа в предоставлении иных государственных и (или) муниципальных услуг, включенных в комплексный запрос, не является основанием для прекращения подготовки уведомления о соответствии.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  70. МФЦ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государственных и (или) муниципальных услуг. МФЦ обязан проинформировать заявителя о готовности </w:t>
      </w:r>
      <w:r w:rsidRPr="00C2089E">
        <w:rPr>
          <w:rFonts w:ascii="Arial" w:eastAsia="Times New Roman" w:hAnsi="Arial" w:cs="Arial"/>
          <w:color w:val="000000"/>
          <w:spacing w:val="4"/>
          <w:sz w:val="24"/>
          <w:szCs w:val="24"/>
          <w:lang w:eastAsia="ru-RU"/>
        </w:rPr>
        <w:lastRenderedPageBreak/>
        <w:t>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71. 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МФЦ:</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а) в ходе личного приема заявителя;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б) по телефону;</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в) по электронной почте.</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72. В случае обращения заявителя в МФЦ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Раздел III. Состав, последовательность и сроки выполнения административных процедур, требования к порядку их выполнения,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в том числе особенности выполнения административных</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процедур в электронной форме, а также особенности выполнения                                    административных процедур в МФЦ</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C2089E" w:rsidRDefault="00C2089E" w:rsidP="00DF50F5">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Глава 21. Исчерпывающий перечень административных процедур</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73. Предоставление муниципальной услуги включает в себя следующие административные процедуры:</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а) прием, регистрация уведомления о планируемом строительстве и документов;</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б) формирование и направление межведомственных запросов в органы (организации), участвующие в предоставлении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в) рассмотрение заявления и представленных документов по существу;</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г) выдача (</w:t>
      </w:r>
      <w:proofErr w:type="gramStart"/>
      <w:r w:rsidRPr="00C2089E">
        <w:rPr>
          <w:rFonts w:ascii="Arial" w:eastAsia="Times New Roman" w:hAnsi="Arial" w:cs="Arial"/>
          <w:color w:val="000000"/>
          <w:spacing w:val="4"/>
          <w:sz w:val="24"/>
          <w:szCs w:val="24"/>
          <w:lang w:eastAsia="ru-RU"/>
        </w:rPr>
        <w:t>направление)  заявителю</w:t>
      </w:r>
      <w:proofErr w:type="gramEnd"/>
      <w:r w:rsidRPr="00C2089E">
        <w:rPr>
          <w:rFonts w:ascii="Arial" w:eastAsia="Times New Roman" w:hAnsi="Arial" w:cs="Arial"/>
          <w:color w:val="000000"/>
          <w:spacing w:val="4"/>
          <w:sz w:val="24"/>
          <w:szCs w:val="24"/>
          <w:lang w:eastAsia="ru-RU"/>
        </w:rPr>
        <w:t>  или  его представителю результата</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предоставления муниципальной услуги или отказа в предоставлении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C2089E" w:rsidRDefault="00C2089E" w:rsidP="00DF50F5">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Глава 22. Прием, регистрация уведомления о планируемом</w:t>
      </w:r>
    </w:p>
    <w:p w:rsidR="00C2089E" w:rsidRPr="00C2089E" w:rsidRDefault="00C2089E" w:rsidP="00DF50F5">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строительстве и документов</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74. Основанием для начала административной процедуры является </w:t>
      </w:r>
      <w:proofErr w:type="gramStart"/>
      <w:r w:rsidRPr="00C2089E">
        <w:rPr>
          <w:rFonts w:ascii="Arial" w:eastAsia="Times New Roman" w:hAnsi="Arial" w:cs="Arial"/>
          <w:color w:val="000000"/>
          <w:spacing w:val="4"/>
          <w:sz w:val="24"/>
          <w:szCs w:val="24"/>
          <w:lang w:eastAsia="ru-RU"/>
        </w:rPr>
        <w:t>поступление  в</w:t>
      </w:r>
      <w:proofErr w:type="gramEnd"/>
      <w:r w:rsidRPr="00C2089E">
        <w:rPr>
          <w:rFonts w:ascii="Arial" w:eastAsia="Times New Roman" w:hAnsi="Arial" w:cs="Arial"/>
          <w:color w:val="000000"/>
          <w:spacing w:val="4"/>
          <w:sz w:val="24"/>
          <w:szCs w:val="24"/>
          <w:lang w:eastAsia="ru-RU"/>
        </w:rPr>
        <w:t>  отдел  архитектуры  уведомления  о  планируемом строительстве с приложением документов одним из следующих способов:</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а) в отдел архитектуры:</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посредством личного обращения заявителя или его представителя;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посредством почтового отправления;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в электронной форме;</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lastRenderedPageBreak/>
        <w:t>б) в МФЦ посредством личного обращения заявителя или его представителя.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75. В день поступления уведомление о планируемом строительстве регистрируется специалистом отдела архитектуры в журнале регистрации обращений за предоставлением муниципальной услуги. </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76. Днем обращения заявителя считается дата </w:t>
      </w:r>
      <w:proofErr w:type="gramStart"/>
      <w:r w:rsidRPr="00C2089E">
        <w:rPr>
          <w:rFonts w:ascii="Arial" w:eastAsia="Times New Roman" w:hAnsi="Arial" w:cs="Arial"/>
          <w:color w:val="000000"/>
          <w:spacing w:val="4"/>
          <w:sz w:val="24"/>
          <w:szCs w:val="24"/>
          <w:lang w:eastAsia="ru-RU"/>
        </w:rPr>
        <w:t>регистрации  уведомления</w:t>
      </w:r>
      <w:proofErr w:type="gramEnd"/>
      <w:r w:rsidRPr="00C2089E">
        <w:rPr>
          <w:rFonts w:ascii="Arial" w:eastAsia="Times New Roman" w:hAnsi="Arial" w:cs="Arial"/>
          <w:color w:val="000000"/>
          <w:spacing w:val="4"/>
          <w:sz w:val="24"/>
          <w:szCs w:val="24"/>
          <w:lang w:eastAsia="ru-RU"/>
        </w:rPr>
        <w:t xml:space="preserve"> о планируемом строительстве и документов.</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Днем регистрации уведомления о планируемом </w:t>
      </w:r>
      <w:proofErr w:type="gramStart"/>
      <w:r w:rsidRPr="00C2089E">
        <w:rPr>
          <w:rFonts w:ascii="Arial" w:eastAsia="Times New Roman" w:hAnsi="Arial" w:cs="Arial"/>
          <w:color w:val="000000"/>
          <w:spacing w:val="4"/>
          <w:sz w:val="24"/>
          <w:szCs w:val="24"/>
          <w:lang w:eastAsia="ru-RU"/>
        </w:rPr>
        <w:t>строительстве  является</w:t>
      </w:r>
      <w:proofErr w:type="gramEnd"/>
      <w:r w:rsidRPr="00C2089E">
        <w:rPr>
          <w:rFonts w:ascii="Arial" w:eastAsia="Times New Roman" w:hAnsi="Arial" w:cs="Arial"/>
          <w:color w:val="000000"/>
          <w:spacing w:val="4"/>
          <w:sz w:val="24"/>
          <w:szCs w:val="24"/>
          <w:lang w:eastAsia="ru-RU"/>
        </w:rPr>
        <w:t xml:space="preserve"> день его поступления (до 16-00). При поступлении обращения после 16-00 его регистрация происходит следующим рабочим днем.</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77. Максимальное время приема заявления и прилагаемых к нему документов при личном обращении заявителя не превышает 15 минут.</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78. Заявителю или его представителю, подавшему уведомление о планируемом строительстве лично, в день обращения на копии уведомления о планируемом строительстве ставится отметка о получении документов с указанием даты и входящего номера, зарегистрированного в журнале регистрации обращений по предоставлению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79. При поступлении уведомления о планируемом строительстве и прилагаемых к нему </w:t>
      </w:r>
      <w:proofErr w:type="gramStart"/>
      <w:r w:rsidRPr="00C2089E">
        <w:rPr>
          <w:rFonts w:ascii="Arial" w:eastAsia="Times New Roman" w:hAnsi="Arial" w:cs="Arial"/>
          <w:color w:val="000000"/>
          <w:spacing w:val="4"/>
          <w:sz w:val="24"/>
          <w:szCs w:val="24"/>
          <w:lang w:eastAsia="ru-RU"/>
        </w:rPr>
        <w:t>документов  посредством</w:t>
      </w:r>
      <w:proofErr w:type="gramEnd"/>
      <w:r w:rsidRPr="00C2089E">
        <w:rPr>
          <w:rFonts w:ascii="Arial" w:eastAsia="Times New Roman" w:hAnsi="Arial" w:cs="Arial"/>
          <w:color w:val="000000"/>
          <w:spacing w:val="4"/>
          <w:sz w:val="24"/>
          <w:szCs w:val="24"/>
          <w:lang w:eastAsia="ru-RU"/>
        </w:rPr>
        <w:t xml:space="preserve"> почтового отправления опись направляется заявителю заказным почтовым отправлением с уведомлением о вручении в течение двух рабочих дней с даты получения заявления и прилагаемых к нему документов.</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80. В случае поступления уведомления о планируемом строительстве и прилагаемых к нему документов (при наличии) в электронной форме специалист отдела архитектуры, ответственный за прием и регистрацию документов, осуществляет следующую последовательность действий:</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а) просматривает электронные образы уведомления о планируемом строительстве и прилагаемых к нему документов;</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б) осуществляет контроль полученных электронных образов уведомления о планируемом строительстве и прилагаемых к нему документов на предмет целостности;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в) фиксирует дату получения уведомления о планируемом строительстве и прилагаемых к нему документов;</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г) направляет заявителю через личный кабинет уведомление о получении уведомления о планируемом строительстве и прилагаемых к нему документов (при наличии) с указанием на необходимость представления для сверки подлинники документов (копии, заверенные в установленном порядке), указанных в пункте 28 настоящего административного регламента.</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81. </w:t>
      </w:r>
      <w:proofErr w:type="gramStart"/>
      <w:r w:rsidRPr="00C2089E">
        <w:rPr>
          <w:rFonts w:ascii="Arial" w:eastAsia="Times New Roman" w:hAnsi="Arial" w:cs="Arial"/>
          <w:color w:val="000000"/>
          <w:spacing w:val="4"/>
          <w:sz w:val="24"/>
          <w:szCs w:val="24"/>
          <w:lang w:eastAsia="ru-RU"/>
        </w:rPr>
        <w:t>Специалист  отдела</w:t>
      </w:r>
      <w:proofErr w:type="gramEnd"/>
      <w:r w:rsidRPr="00C2089E">
        <w:rPr>
          <w:rFonts w:ascii="Arial" w:eastAsia="Times New Roman" w:hAnsi="Arial" w:cs="Arial"/>
          <w:color w:val="000000"/>
          <w:spacing w:val="4"/>
          <w:sz w:val="24"/>
          <w:szCs w:val="24"/>
          <w:lang w:eastAsia="ru-RU"/>
        </w:rPr>
        <w:t xml:space="preserve"> архитектуры при личном обращении заявителя или его представителя устанавливает:</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а) предмет обращения;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б) личность заявителя или его представителя, проверяет документ, удостоверяющий личность (при подаче заявления лично);</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в) соответствие документов требованиям, указанным в </w:t>
      </w:r>
      <w:hyperlink r:id="rId12" w:history="1">
        <w:r w:rsidRPr="00A91471">
          <w:rPr>
            <w:rFonts w:ascii="Arial" w:eastAsia="Times New Roman" w:hAnsi="Arial" w:cs="Arial"/>
            <w:color w:val="000000"/>
            <w:spacing w:val="4"/>
            <w:sz w:val="24"/>
            <w:szCs w:val="24"/>
            <w:lang w:eastAsia="ru-RU"/>
          </w:rPr>
          <w:t>пункте </w:t>
        </w:r>
      </w:hyperlink>
      <w:r w:rsidRPr="00C2089E">
        <w:rPr>
          <w:rFonts w:ascii="Arial" w:eastAsia="Times New Roman" w:hAnsi="Arial" w:cs="Arial"/>
          <w:color w:val="000000"/>
          <w:spacing w:val="4"/>
          <w:sz w:val="24"/>
          <w:szCs w:val="24"/>
          <w:lang w:eastAsia="ru-RU"/>
        </w:rPr>
        <w:t>31 настоящего административного регламента.</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82. Результатом исполнения административной процедуры по </w:t>
      </w:r>
      <w:proofErr w:type="gramStart"/>
      <w:r w:rsidRPr="00C2089E">
        <w:rPr>
          <w:rFonts w:ascii="Arial" w:eastAsia="Times New Roman" w:hAnsi="Arial" w:cs="Arial"/>
          <w:color w:val="000000"/>
          <w:spacing w:val="4"/>
          <w:sz w:val="24"/>
          <w:szCs w:val="24"/>
          <w:lang w:eastAsia="ru-RU"/>
        </w:rPr>
        <w:t>приему  уведомления</w:t>
      </w:r>
      <w:proofErr w:type="gramEnd"/>
      <w:r w:rsidRPr="00C2089E">
        <w:rPr>
          <w:rFonts w:ascii="Arial" w:eastAsia="Times New Roman" w:hAnsi="Arial" w:cs="Arial"/>
          <w:color w:val="000000"/>
          <w:spacing w:val="4"/>
          <w:sz w:val="24"/>
          <w:szCs w:val="24"/>
          <w:lang w:eastAsia="ru-RU"/>
        </w:rPr>
        <w:t xml:space="preserve"> о планируемом строительстве и документов является их регистрация в журнале регистрации обращений по предоставлению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83. В случаях, предусмотренных пунктом 34 настоящего административного регламента, заявителю или его представителю может быть </w:t>
      </w:r>
      <w:r w:rsidRPr="00C2089E">
        <w:rPr>
          <w:rFonts w:ascii="Arial" w:eastAsia="Times New Roman" w:hAnsi="Arial" w:cs="Arial"/>
          <w:color w:val="000000"/>
          <w:spacing w:val="4"/>
          <w:sz w:val="24"/>
          <w:szCs w:val="24"/>
          <w:lang w:eastAsia="ru-RU"/>
        </w:rPr>
        <w:lastRenderedPageBreak/>
        <w:t>отказано в приеме к рассмотрению документов, необходимых для оказания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C2089E" w:rsidRDefault="00C2089E" w:rsidP="00DF50F5">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Глава 23. Формирование и направление межведомственных запросов в органы (организации), участвующие в предоставлении</w:t>
      </w:r>
    </w:p>
    <w:p w:rsidR="00C2089E" w:rsidRPr="00C2089E" w:rsidRDefault="00C2089E" w:rsidP="00DF50F5">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84. Основанием для начала административной процедуры является получение документов специалистом отдела архитектуры.</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В течение одного рабочего дня, следующего за днем регистрации поступившего уведомления о планируемом строительстве, специалист отдела архитектуры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подпункте 1 пункта 28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85. Направление межведомственного запроса и представление документов и информации, перечисленных в подпункте 1 пункта 28 настоящего административного регламента, допускаются только в целях, связанных с предоставлением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86. Межведомственный запрос о представлении документов, указанных в подпункте 1 пункта 28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Pr="00A91471">
          <w:rPr>
            <w:rFonts w:ascii="Arial" w:eastAsia="Times New Roman" w:hAnsi="Arial" w:cs="Arial"/>
            <w:color w:val="000000"/>
            <w:spacing w:val="4"/>
            <w:sz w:val="24"/>
            <w:szCs w:val="24"/>
            <w:lang w:eastAsia="ru-RU"/>
          </w:rPr>
          <w:t>статьи 7.2</w:t>
        </w:r>
      </w:hyperlink>
      <w:r w:rsidRPr="00C2089E">
        <w:rPr>
          <w:rFonts w:ascii="Arial" w:eastAsia="Times New Roman" w:hAnsi="Arial" w:cs="Arial"/>
          <w:color w:val="000000"/>
          <w:spacing w:val="4"/>
          <w:sz w:val="24"/>
          <w:szCs w:val="24"/>
          <w:lang w:eastAsia="ru-RU"/>
        </w:rPr>
        <w:t> Федерального закона от 27 июля 2010 года № 210-ФЗ «Об организации предоставления государственных и муниципальных услуг».</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87. По межведомственным запросам, документы (их копии или сведения, содержащиеся в них), указанные в подпункте 1 пункта 28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трёх рабочих дней со дня получения соответствующего межведомственного запроса.</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88. Специалист отдела архитектуры приобщает ответы на межведомственные запросы к соответствующему запросу.</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В случае не поступления ответа на межведомственный запрос в установленный срок </w:t>
      </w:r>
      <w:r w:rsidR="00277EEB">
        <w:rPr>
          <w:rFonts w:ascii="Arial" w:eastAsia="Times New Roman" w:hAnsi="Arial" w:cs="Arial"/>
          <w:color w:val="000000"/>
          <w:spacing w:val="4"/>
          <w:sz w:val="24"/>
          <w:szCs w:val="24"/>
          <w:lang w:eastAsia="ru-RU"/>
        </w:rPr>
        <w:t>администрацией Култукского городского поселения</w:t>
      </w:r>
      <w:r w:rsidRPr="00C2089E">
        <w:rPr>
          <w:rFonts w:ascii="Arial" w:eastAsia="Times New Roman" w:hAnsi="Arial" w:cs="Arial"/>
          <w:color w:val="000000"/>
          <w:spacing w:val="4"/>
          <w:sz w:val="24"/>
          <w:szCs w:val="24"/>
          <w:lang w:eastAsia="ru-RU"/>
        </w:rPr>
        <w:t xml:space="preserve"> принимаются меры, предусмотренные законодательством Российской Федерации.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89.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90.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w:t>
      </w:r>
      <w:r w:rsidRPr="00C2089E">
        <w:rPr>
          <w:rFonts w:ascii="Arial" w:eastAsia="Times New Roman" w:hAnsi="Arial" w:cs="Arial"/>
          <w:color w:val="000000"/>
          <w:spacing w:val="4"/>
          <w:sz w:val="24"/>
          <w:szCs w:val="24"/>
          <w:lang w:eastAsia="ru-RU"/>
        </w:rPr>
        <w:lastRenderedPageBreak/>
        <w:t>муниципальной услуги, в журнале регистрации поступления ответов в рамках межведомственного взаимодействия.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C2089E" w:rsidRDefault="00C2089E" w:rsidP="00DF50F5">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Глава 24. Рассмотрение заявления и представленных</w:t>
      </w:r>
    </w:p>
    <w:p w:rsidR="00C2089E" w:rsidRPr="00C2089E" w:rsidRDefault="00C2089E" w:rsidP="00DF50F5">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документов по существу</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91.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92. В течение трёх рабочих дней со дня получения уведомления о планируемом строительстве специалист отдела архитектуры:</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а)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bookmarkStart w:id="18" w:name="dst2601"/>
      <w:bookmarkStart w:id="19" w:name="dst2602"/>
      <w:bookmarkEnd w:id="18"/>
      <w:bookmarkEnd w:id="19"/>
      <w:r w:rsidRPr="00C2089E">
        <w:rPr>
          <w:rFonts w:ascii="Arial" w:eastAsia="Times New Roman" w:hAnsi="Arial" w:cs="Arial"/>
          <w:color w:val="000000"/>
          <w:spacing w:val="4"/>
          <w:sz w:val="24"/>
          <w:szCs w:val="24"/>
          <w:lang w:eastAsia="ru-RU"/>
        </w:rPr>
        <w:t xml:space="preserve">б) передает уведомление о планируемом строительстве и документы на рассмотрение начальнику отдела </w:t>
      </w:r>
      <w:proofErr w:type="gramStart"/>
      <w:r w:rsidRPr="00C2089E">
        <w:rPr>
          <w:rFonts w:ascii="Arial" w:eastAsia="Times New Roman" w:hAnsi="Arial" w:cs="Arial"/>
          <w:color w:val="000000"/>
          <w:spacing w:val="4"/>
          <w:sz w:val="24"/>
          <w:szCs w:val="24"/>
          <w:lang w:eastAsia="ru-RU"/>
        </w:rPr>
        <w:t>архитектуры  для</w:t>
      </w:r>
      <w:proofErr w:type="gramEnd"/>
      <w:r w:rsidRPr="00C2089E">
        <w:rPr>
          <w:rFonts w:ascii="Arial" w:eastAsia="Times New Roman" w:hAnsi="Arial" w:cs="Arial"/>
          <w:color w:val="000000"/>
          <w:spacing w:val="4"/>
          <w:sz w:val="24"/>
          <w:szCs w:val="24"/>
          <w:lang w:eastAsia="ru-RU"/>
        </w:rPr>
        <w:t> принятия решения о выдаче уведомления о соответствии либо уведомления на несоответствие.</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93. Специалист отдела архитектуры согласно резолюции начальника отдела архитектуры в течение двух рабочих дней подготавливает уведомление о соответствии либо уведомление о несоответствии.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94. Уведомления о соответствии (несоответствии) подготавливаются в двух экземплярах и подписываются </w:t>
      </w:r>
      <w:r w:rsidR="00A569D3">
        <w:rPr>
          <w:rFonts w:ascii="Arial" w:eastAsia="Times New Roman" w:hAnsi="Arial" w:cs="Arial"/>
          <w:color w:val="000000"/>
          <w:spacing w:val="4"/>
          <w:sz w:val="24"/>
          <w:szCs w:val="24"/>
          <w:lang w:eastAsia="ru-RU"/>
        </w:rPr>
        <w:t>главой Култукского муниципального образования.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95. Специалист отдела архитектуры регистрирует результат предоставления муниципальной услуги в журнале регистрации обращений за предоставлением муниципальной услуги. </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C2089E" w:rsidRDefault="00C2089E" w:rsidP="00DF50F5">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Глава 25. Выдача (направление) заявителю или его </w:t>
      </w:r>
      <w:proofErr w:type="gramStart"/>
      <w:r w:rsidRPr="00C2089E">
        <w:rPr>
          <w:rFonts w:ascii="Arial" w:eastAsia="Times New Roman" w:hAnsi="Arial" w:cs="Arial"/>
          <w:color w:val="000000"/>
          <w:spacing w:val="4"/>
          <w:sz w:val="24"/>
          <w:szCs w:val="24"/>
          <w:lang w:eastAsia="ru-RU"/>
        </w:rPr>
        <w:t>представителю  результата</w:t>
      </w:r>
      <w:proofErr w:type="gramEnd"/>
      <w:r w:rsidRPr="00C2089E">
        <w:rPr>
          <w:rFonts w:ascii="Arial" w:eastAsia="Times New Roman" w:hAnsi="Arial" w:cs="Arial"/>
          <w:color w:val="000000"/>
          <w:spacing w:val="4"/>
          <w:sz w:val="24"/>
          <w:szCs w:val="24"/>
          <w:lang w:eastAsia="ru-RU"/>
        </w:rPr>
        <w:t xml:space="preserve"> предоставления муниципальной услуги или отказа в предоставлении муниципальной услуги</w:t>
      </w:r>
    </w:p>
    <w:p w:rsidR="00C2089E" w:rsidRPr="00C2089E" w:rsidRDefault="00C2089E" w:rsidP="00DF50F5">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96. Основанием для начала административной процедуры является регистрация уведомления о соответствии либо уведомления о несоответствии в журнале регистрации обращений за предоставлением муниципальной услуги. </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97. Специалист отдела архитектуры направляет заявителю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w:t>
      </w:r>
      <w:r w:rsidRPr="00C2089E">
        <w:rPr>
          <w:rFonts w:ascii="Arial" w:eastAsia="Times New Roman" w:hAnsi="Arial" w:cs="Arial"/>
          <w:color w:val="000000"/>
          <w:spacing w:val="4"/>
          <w:sz w:val="24"/>
          <w:szCs w:val="24"/>
          <w:lang w:eastAsia="ru-RU"/>
        </w:rPr>
        <w:lastRenderedPageBreak/>
        <w:t>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98.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отдел архитектуры:</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1) в срок не более чем три рабочих дня со дня поступления этого уведомления при отсутствии оснований для его возврата, предусмотренных частью 6 статьи 51.1 Градостроительного кодекса,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Иркутской области, уполномоченный в области охраны объектов культурного наследия;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3) в срок не позднее двадцати рабочих дней со дня поступления этого уведомления направляет заявителю способом, определенным им в этом уведомлении, предусмотренное </w:t>
      </w:r>
      <w:hyperlink r:id="rId14" w:history="1">
        <w:r w:rsidRPr="00A91471">
          <w:rPr>
            <w:rFonts w:ascii="Arial" w:eastAsia="Times New Roman" w:hAnsi="Arial" w:cs="Arial"/>
            <w:color w:val="000000"/>
            <w:spacing w:val="4"/>
            <w:sz w:val="24"/>
            <w:szCs w:val="24"/>
            <w:lang w:eastAsia="ru-RU"/>
          </w:rPr>
          <w:t>пунктом 2 части 7</w:t>
        </w:r>
      </w:hyperlink>
      <w:r w:rsidRPr="00C2089E">
        <w:rPr>
          <w:rFonts w:ascii="Arial" w:eastAsia="Times New Roman" w:hAnsi="Arial" w:cs="Arial"/>
          <w:color w:val="000000"/>
          <w:spacing w:val="4"/>
          <w:sz w:val="24"/>
          <w:szCs w:val="24"/>
          <w:lang w:eastAsia="ru-RU"/>
        </w:rPr>
        <w:t> статьи 51.1 Градостроительного кодекса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99. Получение заявителем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w:t>
      </w:r>
      <w:proofErr w:type="spellStart"/>
      <w:r w:rsidRPr="00C2089E">
        <w:rPr>
          <w:rFonts w:ascii="Arial" w:eastAsia="Times New Roman" w:hAnsi="Arial" w:cs="Arial"/>
          <w:color w:val="000000"/>
          <w:spacing w:val="4"/>
          <w:sz w:val="24"/>
          <w:szCs w:val="24"/>
          <w:lang w:eastAsia="ru-RU"/>
        </w:rPr>
        <w:t>ненаправление</w:t>
      </w:r>
      <w:proofErr w:type="spellEnd"/>
      <w:r w:rsidRPr="00C2089E">
        <w:rPr>
          <w:rFonts w:ascii="Arial" w:eastAsia="Times New Roman" w:hAnsi="Arial" w:cs="Arial"/>
          <w:color w:val="000000"/>
          <w:spacing w:val="4"/>
          <w:sz w:val="24"/>
          <w:szCs w:val="24"/>
          <w:lang w:eastAsia="ru-RU"/>
        </w:rPr>
        <w:t>  в срок, предусмотренный </w:t>
      </w:r>
      <w:hyperlink r:id="rId15" w:anchor="dst2599" w:history="1">
        <w:r w:rsidRPr="00A91471">
          <w:rPr>
            <w:rFonts w:ascii="Arial" w:eastAsia="Times New Roman" w:hAnsi="Arial" w:cs="Arial"/>
            <w:color w:val="000000"/>
            <w:spacing w:val="4"/>
            <w:sz w:val="24"/>
            <w:szCs w:val="24"/>
            <w:lang w:eastAsia="ru-RU"/>
          </w:rPr>
          <w:t>частью 7</w:t>
        </w:r>
      </w:hyperlink>
      <w:r w:rsidRPr="00C2089E">
        <w:rPr>
          <w:rFonts w:ascii="Arial" w:eastAsia="Times New Roman" w:hAnsi="Arial" w:cs="Arial"/>
          <w:color w:val="000000"/>
          <w:spacing w:val="4"/>
          <w:sz w:val="24"/>
          <w:szCs w:val="24"/>
          <w:lang w:eastAsia="ru-RU"/>
        </w:rPr>
        <w:t> или </w:t>
      </w:r>
      <w:hyperlink r:id="rId16" w:anchor="dst2605" w:history="1">
        <w:r w:rsidRPr="00A91471">
          <w:rPr>
            <w:rFonts w:ascii="Arial" w:eastAsia="Times New Roman" w:hAnsi="Arial" w:cs="Arial"/>
            <w:color w:val="000000"/>
            <w:spacing w:val="4"/>
            <w:sz w:val="24"/>
            <w:szCs w:val="24"/>
            <w:lang w:eastAsia="ru-RU"/>
          </w:rPr>
          <w:t>пунктом 3 части 8</w:t>
        </w:r>
      </w:hyperlink>
      <w:r w:rsidRPr="00C2089E">
        <w:rPr>
          <w:rFonts w:ascii="Arial" w:eastAsia="Times New Roman" w:hAnsi="Arial" w:cs="Arial"/>
          <w:color w:val="000000"/>
          <w:spacing w:val="4"/>
          <w:sz w:val="24"/>
          <w:szCs w:val="24"/>
          <w:lang w:eastAsia="ru-RU"/>
        </w:rPr>
        <w:t xml:space="preserve"> статьи 51.1 Градостроительного кодекса, уведомления о несоответствии указанных в </w:t>
      </w:r>
      <w:r w:rsidRPr="00C2089E">
        <w:rPr>
          <w:rFonts w:ascii="Arial" w:eastAsia="Times New Roman" w:hAnsi="Arial" w:cs="Arial"/>
          <w:color w:val="000000"/>
          <w:spacing w:val="4"/>
          <w:sz w:val="24"/>
          <w:szCs w:val="24"/>
          <w:lang w:eastAsia="ru-RU"/>
        </w:rPr>
        <w:lastRenderedPageBreak/>
        <w:t xml:space="preserve">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w:t>
      </w:r>
      <w:r w:rsidR="00277EEB">
        <w:rPr>
          <w:rFonts w:ascii="Arial" w:eastAsia="Times New Roman" w:hAnsi="Arial" w:cs="Arial"/>
          <w:color w:val="000000"/>
          <w:spacing w:val="4"/>
          <w:sz w:val="24"/>
          <w:szCs w:val="24"/>
          <w:lang w:eastAsia="ru-RU"/>
        </w:rPr>
        <w:t>администрацией Култукского городского поселения</w:t>
      </w:r>
      <w:r w:rsidRPr="00C2089E">
        <w:rPr>
          <w:rFonts w:ascii="Arial" w:eastAsia="Times New Roman" w:hAnsi="Arial" w:cs="Arial"/>
          <w:color w:val="000000"/>
          <w:spacing w:val="4"/>
          <w:sz w:val="24"/>
          <w:szCs w:val="24"/>
          <w:lang w:eastAsia="ru-RU"/>
        </w:rPr>
        <w:t xml:space="preserve"> строительства или реконструкции объекта индивидуального жилищного строительства или садового дома и дает право заявителю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заявителем такого уведомления о планируемом строительстве.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17" w:anchor="dst331" w:history="1">
        <w:r w:rsidRPr="00A91471">
          <w:rPr>
            <w:rFonts w:ascii="Arial" w:eastAsia="Times New Roman" w:hAnsi="Arial" w:cs="Arial"/>
            <w:color w:val="000000"/>
            <w:spacing w:val="4"/>
            <w:sz w:val="24"/>
            <w:szCs w:val="24"/>
            <w:lang w:eastAsia="ru-RU"/>
          </w:rPr>
          <w:t>пунктами 1</w:t>
        </w:r>
      </w:hyperlink>
      <w:r w:rsidRPr="00C2089E">
        <w:rPr>
          <w:rFonts w:ascii="Arial" w:eastAsia="Times New Roman" w:hAnsi="Arial" w:cs="Arial"/>
          <w:color w:val="000000"/>
          <w:spacing w:val="4"/>
          <w:sz w:val="24"/>
          <w:szCs w:val="24"/>
          <w:lang w:eastAsia="ru-RU"/>
        </w:rPr>
        <w:t> - </w:t>
      </w:r>
      <w:hyperlink r:id="rId18" w:anchor="dst333" w:history="1">
        <w:r w:rsidRPr="00A91471">
          <w:rPr>
            <w:rFonts w:ascii="Arial" w:eastAsia="Times New Roman" w:hAnsi="Arial" w:cs="Arial"/>
            <w:color w:val="000000"/>
            <w:spacing w:val="4"/>
            <w:sz w:val="24"/>
            <w:szCs w:val="24"/>
            <w:lang w:eastAsia="ru-RU"/>
          </w:rPr>
          <w:t>3 части 21.1 статьи 51</w:t>
        </w:r>
      </w:hyperlink>
      <w:r w:rsidRPr="00C2089E">
        <w:rPr>
          <w:rFonts w:ascii="Arial" w:eastAsia="Times New Roman" w:hAnsi="Arial" w:cs="Arial"/>
          <w:color w:val="000000"/>
          <w:spacing w:val="4"/>
          <w:sz w:val="24"/>
          <w:szCs w:val="24"/>
          <w:lang w:eastAsia="ru-RU"/>
        </w:rPr>
        <w:t> Градостроительного кодекса. При этом направление нового уведомления о планируемом строительстве не требуется.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100. 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способами, указанными в пункте 26 настоящего административного регламента,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 согласно приложению № 2 настоящего административного регламента. </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Рассмотрение уведомления об изменении параметров осуществляется в соответствии с </w:t>
      </w:r>
      <w:hyperlink r:id="rId19" w:history="1">
        <w:r w:rsidRPr="00A91471">
          <w:rPr>
            <w:rFonts w:ascii="Arial" w:eastAsia="Times New Roman" w:hAnsi="Arial" w:cs="Arial"/>
            <w:color w:val="000000"/>
            <w:spacing w:val="4"/>
            <w:sz w:val="24"/>
            <w:szCs w:val="24"/>
            <w:lang w:eastAsia="ru-RU"/>
          </w:rPr>
          <w:t>частями 4</w:t>
        </w:r>
      </w:hyperlink>
      <w:r w:rsidRPr="00C2089E">
        <w:rPr>
          <w:rFonts w:ascii="Arial" w:eastAsia="Times New Roman" w:hAnsi="Arial" w:cs="Arial"/>
          <w:color w:val="000000"/>
          <w:spacing w:val="4"/>
          <w:sz w:val="24"/>
          <w:szCs w:val="24"/>
          <w:lang w:eastAsia="ru-RU"/>
        </w:rPr>
        <w:t> - </w:t>
      </w:r>
      <w:hyperlink r:id="rId20" w:history="1">
        <w:r w:rsidRPr="00A91471">
          <w:rPr>
            <w:rFonts w:ascii="Arial" w:eastAsia="Times New Roman" w:hAnsi="Arial" w:cs="Arial"/>
            <w:color w:val="000000"/>
            <w:spacing w:val="4"/>
            <w:sz w:val="24"/>
            <w:szCs w:val="24"/>
            <w:lang w:eastAsia="ru-RU"/>
          </w:rPr>
          <w:t>13</w:t>
        </w:r>
      </w:hyperlink>
      <w:r w:rsidRPr="00C2089E">
        <w:rPr>
          <w:rFonts w:ascii="Arial" w:eastAsia="Times New Roman" w:hAnsi="Arial" w:cs="Arial"/>
          <w:color w:val="000000"/>
          <w:spacing w:val="4"/>
          <w:sz w:val="24"/>
          <w:szCs w:val="24"/>
          <w:lang w:eastAsia="ru-RU"/>
        </w:rPr>
        <w:t> статьи 51.1 Градостроительного кодекса</w:t>
      </w:r>
      <w:bookmarkStart w:id="20" w:name="dst2618"/>
      <w:bookmarkEnd w:id="20"/>
      <w:r w:rsidRPr="00C2089E">
        <w:rPr>
          <w:rFonts w:ascii="Arial" w:eastAsia="Times New Roman" w:hAnsi="Arial" w:cs="Arial"/>
          <w:color w:val="000000"/>
          <w:spacing w:val="4"/>
          <w:sz w:val="24"/>
          <w:szCs w:val="24"/>
          <w:lang w:eastAsia="ru-RU"/>
        </w:rPr>
        <w:t>.</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C2089E" w:rsidRDefault="00C2089E" w:rsidP="00DF50F5">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Раздел IV. Формы контроля за предоставлением муниципальной услуги</w:t>
      </w:r>
    </w:p>
    <w:p w:rsidR="00C2089E" w:rsidRPr="00C2089E" w:rsidRDefault="00C2089E" w:rsidP="00DF50F5">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p>
    <w:p w:rsidR="00C2089E" w:rsidRPr="00C2089E" w:rsidRDefault="00C2089E" w:rsidP="00DF50F5">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101.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начальником отдела архитектуры либо специалистом отдела архитектуры, осуществляется должностными лицами </w:t>
      </w:r>
      <w:r w:rsidR="00277EEB">
        <w:rPr>
          <w:rFonts w:ascii="Arial" w:eastAsia="Times New Roman" w:hAnsi="Arial" w:cs="Arial"/>
          <w:color w:val="000000"/>
          <w:spacing w:val="4"/>
          <w:sz w:val="24"/>
          <w:szCs w:val="24"/>
          <w:lang w:eastAsia="ru-RU"/>
        </w:rPr>
        <w:t>администрации Култукского городского пос</w:t>
      </w:r>
      <w:r w:rsidR="00C669E2">
        <w:rPr>
          <w:rFonts w:ascii="Arial" w:eastAsia="Times New Roman" w:hAnsi="Arial" w:cs="Arial"/>
          <w:color w:val="000000"/>
          <w:spacing w:val="4"/>
          <w:sz w:val="24"/>
          <w:szCs w:val="24"/>
          <w:lang w:eastAsia="ru-RU"/>
        </w:rPr>
        <w:t>е</w:t>
      </w:r>
      <w:r w:rsidR="00277EEB">
        <w:rPr>
          <w:rFonts w:ascii="Arial" w:eastAsia="Times New Roman" w:hAnsi="Arial" w:cs="Arial"/>
          <w:color w:val="000000"/>
          <w:spacing w:val="4"/>
          <w:sz w:val="24"/>
          <w:szCs w:val="24"/>
          <w:lang w:eastAsia="ru-RU"/>
        </w:rPr>
        <w:t>ления</w:t>
      </w:r>
      <w:r w:rsidRPr="00C2089E">
        <w:rPr>
          <w:rFonts w:ascii="Arial" w:eastAsia="Times New Roman" w:hAnsi="Arial" w:cs="Arial"/>
          <w:color w:val="000000"/>
          <w:spacing w:val="4"/>
          <w:sz w:val="24"/>
          <w:szCs w:val="24"/>
          <w:lang w:eastAsia="ru-RU"/>
        </w:rPr>
        <w:t>, наделенными соответствующими полномочиями, путем рассмотрения отчетов начальника отдела архитектуры, а также рассмотрения жалоб заявителей.</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102. Основными задачами текущего контроля являются: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а) обеспечение своевременного и качественного предоставления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б) выявление нарушений в сроках и качестве предоставления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в) выявление и устранение причин и условий, способствующих ненадлежащему предоставлению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г) принятие мер по надлежащему предоставлению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103. Текущий контроль осуществляется на постоянной основе.</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C2089E" w:rsidRDefault="00C2089E" w:rsidP="00DF50F5">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lastRenderedPageBreak/>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104. Контроль за полнотой и качеством предоставления муниципальной услуги осуществляется в формах:</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а) проведения плановых проверок;</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б) рассмотрения жалоб на действия (бездействие) начальника отдела архитектуры и специалиста отдела архитектуры.</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105.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отдела архитектуры.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106.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отдела архитектуры.</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107.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1" w:history="1">
        <w:r w:rsidRPr="00A91471">
          <w:rPr>
            <w:rFonts w:ascii="Arial" w:eastAsia="Times New Roman" w:hAnsi="Arial" w:cs="Arial"/>
            <w:color w:val="000000"/>
            <w:spacing w:val="4"/>
            <w:sz w:val="24"/>
            <w:szCs w:val="24"/>
            <w:lang w:eastAsia="ru-RU"/>
          </w:rPr>
          <w:t>законодательством</w:t>
        </w:r>
      </w:hyperlink>
      <w:r w:rsidRPr="00C2089E">
        <w:rPr>
          <w:rFonts w:ascii="Arial" w:eastAsia="Times New Roman" w:hAnsi="Arial" w:cs="Arial"/>
          <w:color w:val="000000"/>
          <w:spacing w:val="4"/>
          <w:sz w:val="24"/>
          <w:szCs w:val="24"/>
          <w:lang w:eastAsia="ru-RU"/>
        </w:rPr>
        <w:t> Российской Федерации порядке.</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108. По результатам проведенных проверок в случае выявления фактов</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C2089E" w:rsidRDefault="00C2089E" w:rsidP="00DF50F5">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109. Обязанность соблюдения положений настоящего административного регламента закрепляется в должностных инструкциях.</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110. При выявлении нарушений прав заявителей в связи с исполнением настоящего административного регламента виновные в </w:t>
      </w:r>
      <w:proofErr w:type="gramStart"/>
      <w:r w:rsidRPr="00C2089E">
        <w:rPr>
          <w:rFonts w:ascii="Arial" w:eastAsia="Times New Roman" w:hAnsi="Arial" w:cs="Arial"/>
          <w:color w:val="000000"/>
          <w:spacing w:val="4"/>
          <w:sz w:val="24"/>
          <w:szCs w:val="24"/>
          <w:lang w:eastAsia="ru-RU"/>
        </w:rPr>
        <w:t>нарушении  привлекаются</w:t>
      </w:r>
      <w:proofErr w:type="gramEnd"/>
      <w:r w:rsidRPr="00C2089E">
        <w:rPr>
          <w:rFonts w:ascii="Arial" w:eastAsia="Times New Roman" w:hAnsi="Arial" w:cs="Arial"/>
          <w:color w:val="000000"/>
          <w:spacing w:val="4"/>
          <w:sz w:val="24"/>
          <w:szCs w:val="24"/>
          <w:lang w:eastAsia="ru-RU"/>
        </w:rPr>
        <w:t xml:space="preserve"> к ответственности в соответствии с законодательством Российской Федерации.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C2089E" w:rsidRDefault="00C2089E" w:rsidP="00DF50F5">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111. Контроль за предоставлением муниципальной услуги со стороны граждан, их объединений и организаций осуществляется путем информирования начальника отдела архитектуры в отношении специалиста отдела архитектуры, заместителя мэра города – председателя комитета жизнеобеспечения в отношении начальника отдела архитектуры о фактах:</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а) нарушения прав и законных интересов заявителей;</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lastRenderedPageBreak/>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в) некорректного поведения начальника отдела архитектуры либо специалиста отдела архитектуры, нарушения правил служебной этики при предоставлении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112. Информацию, указанную в пункте 111 настоящего административного регламента, заявители могут сообщить заместителю мэра – председателю комитета жизнеобеспечения по телефону 8 (395 46) 5 25 43 или через официальный сайт </w:t>
      </w:r>
      <w:r w:rsidR="00277EEB">
        <w:rPr>
          <w:rFonts w:ascii="Arial" w:eastAsia="Times New Roman" w:hAnsi="Arial" w:cs="Arial"/>
          <w:color w:val="000000"/>
          <w:spacing w:val="4"/>
          <w:sz w:val="24"/>
          <w:szCs w:val="24"/>
          <w:lang w:eastAsia="ru-RU"/>
        </w:rPr>
        <w:t xml:space="preserve">администрации Култукского городского </w:t>
      </w:r>
      <w:proofErr w:type="spellStart"/>
      <w:r w:rsidR="00277EEB">
        <w:rPr>
          <w:rFonts w:ascii="Arial" w:eastAsia="Times New Roman" w:hAnsi="Arial" w:cs="Arial"/>
          <w:color w:val="000000"/>
          <w:spacing w:val="4"/>
          <w:sz w:val="24"/>
          <w:szCs w:val="24"/>
          <w:lang w:eastAsia="ru-RU"/>
        </w:rPr>
        <w:t>посления</w:t>
      </w:r>
      <w:proofErr w:type="spellEnd"/>
      <w:r w:rsidRPr="00C2089E">
        <w:rPr>
          <w:rFonts w:ascii="Arial" w:eastAsia="Times New Roman" w:hAnsi="Arial" w:cs="Arial"/>
          <w:color w:val="000000"/>
          <w:spacing w:val="4"/>
          <w:sz w:val="24"/>
          <w:szCs w:val="24"/>
          <w:lang w:eastAsia="ru-RU"/>
        </w:rPr>
        <w:t xml:space="preserve"> в сети «Интернет».</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113. Контроль за предоставлением муниципальной услуги осуществляется в соответствии с законодательством Российской Федерации.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114. Срок рассмотрения обращений со стороны граждан, их объединений и организаций составляет тридцать рабочих дней с момента их регистрации.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Днем регистрации обращения является день его поступления в </w:t>
      </w:r>
      <w:r w:rsidR="00277EEB">
        <w:rPr>
          <w:rFonts w:ascii="Arial" w:eastAsia="Times New Roman" w:hAnsi="Arial" w:cs="Arial"/>
          <w:color w:val="000000"/>
          <w:spacing w:val="4"/>
          <w:sz w:val="24"/>
          <w:szCs w:val="24"/>
          <w:lang w:eastAsia="ru-RU"/>
        </w:rPr>
        <w:t>администрацию Култукского городского пос</w:t>
      </w:r>
      <w:r w:rsidR="00C669E2">
        <w:rPr>
          <w:rFonts w:ascii="Arial" w:eastAsia="Times New Roman" w:hAnsi="Arial" w:cs="Arial"/>
          <w:color w:val="000000"/>
          <w:spacing w:val="4"/>
          <w:sz w:val="24"/>
          <w:szCs w:val="24"/>
          <w:lang w:eastAsia="ru-RU"/>
        </w:rPr>
        <w:t>е</w:t>
      </w:r>
      <w:r w:rsidR="00277EEB">
        <w:rPr>
          <w:rFonts w:ascii="Arial" w:eastAsia="Times New Roman" w:hAnsi="Arial" w:cs="Arial"/>
          <w:color w:val="000000"/>
          <w:spacing w:val="4"/>
          <w:sz w:val="24"/>
          <w:szCs w:val="24"/>
          <w:lang w:eastAsia="ru-RU"/>
        </w:rPr>
        <w:t>ления</w:t>
      </w:r>
      <w:r w:rsidR="00C669E2">
        <w:rPr>
          <w:rFonts w:ascii="Arial" w:eastAsia="Times New Roman" w:hAnsi="Arial" w:cs="Arial"/>
          <w:color w:val="000000"/>
          <w:spacing w:val="4"/>
          <w:sz w:val="24"/>
          <w:szCs w:val="24"/>
          <w:lang w:eastAsia="ru-RU"/>
        </w:rPr>
        <w:t xml:space="preserve"> (до 16</w:t>
      </w:r>
      <w:r w:rsidRPr="00C2089E">
        <w:rPr>
          <w:rFonts w:ascii="Arial" w:eastAsia="Times New Roman" w:hAnsi="Arial" w:cs="Arial"/>
          <w:color w:val="000000"/>
          <w:spacing w:val="4"/>
          <w:sz w:val="24"/>
          <w:szCs w:val="24"/>
          <w:lang w:eastAsia="ru-RU"/>
        </w:rPr>
        <w:t>-00). При поступлении обращения после 16-00 его регистрация происходит следующим рабочим днем.</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C2089E" w:rsidRDefault="00C2089E" w:rsidP="00DF50F5">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Раздел V. Досудебный (внесудебный) порядок обжалования решений и действий (бездействия) уполномоченного органа, МФЦ, организаций, осуществляющих функции по предоставлению государственных и муниципальных услуг, а также их должностных лиц, муниципальных служащих, работников</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C2089E" w:rsidRDefault="00C2089E" w:rsidP="00DF50F5">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Глава 30. 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115.  Заявители или их представители (далее – заинтересованные лица)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116. Предметом досудебного (внесудебного) </w:t>
      </w:r>
      <w:proofErr w:type="gramStart"/>
      <w:r w:rsidRPr="00C2089E">
        <w:rPr>
          <w:rFonts w:ascii="Arial" w:eastAsia="Times New Roman" w:hAnsi="Arial" w:cs="Arial"/>
          <w:color w:val="000000"/>
          <w:spacing w:val="4"/>
          <w:sz w:val="24"/>
          <w:szCs w:val="24"/>
          <w:lang w:eastAsia="ru-RU"/>
        </w:rPr>
        <w:t>обжалования  заинтересованными</w:t>
      </w:r>
      <w:proofErr w:type="gramEnd"/>
      <w:r w:rsidRPr="00C2089E">
        <w:rPr>
          <w:rFonts w:ascii="Arial" w:eastAsia="Times New Roman" w:hAnsi="Arial" w:cs="Arial"/>
          <w:color w:val="000000"/>
          <w:spacing w:val="4"/>
          <w:sz w:val="24"/>
          <w:szCs w:val="24"/>
          <w:lang w:eastAsia="ru-RU"/>
        </w:rPr>
        <w:t xml:space="preserve"> лицами  являются решения и действия (бездействие) начальника отдела архитектуры, специалиста отдела архитектуры, МФЦ, работника МФЦ.</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C2089E" w:rsidRDefault="00C2089E" w:rsidP="00DF50F5">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Глава 31. Обжалование решений и действий (бездействия) уполномоченного органа, МФЦ, организаций, осуществляющих функции по предоставлению государственных и муниципальных услуг, а также их должностных лиц, муниципальных служащих, работников</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117. С целью обжалования решений и действий (бездействия) начальника отдела архитектуры, а также специалиста отдела архитектуры заинтересованные </w:t>
      </w:r>
      <w:proofErr w:type="gramStart"/>
      <w:r w:rsidRPr="00C2089E">
        <w:rPr>
          <w:rFonts w:ascii="Arial" w:eastAsia="Times New Roman" w:hAnsi="Arial" w:cs="Arial"/>
          <w:color w:val="000000"/>
          <w:spacing w:val="4"/>
          <w:sz w:val="24"/>
          <w:szCs w:val="24"/>
          <w:lang w:eastAsia="ru-RU"/>
        </w:rPr>
        <w:t>лица  вправе</w:t>
      </w:r>
      <w:proofErr w:type="gramEnd"/>
      <w:r w:rsidRPr="00C2089E">
        <w:rPr>
          <w:rFonts w:ascii="Arial" w:eastAsia="Times New Roman" w:hAnsi="Arial" w:cs="Arial"/>
          <w:color w:val="000000"/>
          <w:spacing w:val="4"/>
          <w:sz w:val="24"/>
          <w:szCs w:val="24"/>
          <w:lang w:eastAsia="ru-RU"/>
        </w:rPr>
        <w:t xml:space="preserve"> обратиться в </w:t>
      </w:r>
      <w:r w:rsidR="00277EEB">
        <w:rPr>
          <w:rFonts w:ascii="Arial" w:eastAsia="Times New Roman" w:hAnsi="Arial" w:cs="Arial"/>
          <w:color w:val="000000"/>
          <w:spacing w:val="4"/>
          <w:sz w:val="24"/>
          <w:szCs w:val="24"/>
          <w:lang w:eastAsia="ru-RU"/>
        </w:rPr>
        <w:t>администрацию Култукского городского пос</w:t>
      </w:r>
      <w:r w:rsidR="00C669E2">
        <w:rPr>
          <w:rFonts w:ascii="Arial" w:eastAsia="Times New Roman" w:hAnsi="Arial" w:cs="Arial"/>
          <w:color w:val="000000"/>
          <w:spacing w:val="4"/>
          <w:sz w:val="24"/>
          <w:szCs w:val="24"/>
          <w:lang w:eastAsia="ru-RU"/>
        </w:rPr>
        <w:t>е</w:t>
      </w:r>
      <w:r w:rsidR="00277EEB">
        <w:rPr>
          <w:rFonts w:ascii="Arial" w:eastAsia="Times New Roman" w:hAnsi="Arial" w:cs="Arial"/>
          <w:color w:val="000000"/>
          <w:spacing w:val="4"/>
          <w:sz w:val="24"/>
          <w:szCs w:val="24"/>
          <w:lang w:eastAsia="ru-RU"/>
        </w:rPr>
        <w:t>ления</w:t>
      </w:r>
      <w:r w:rsidRPr="00C2089E">
        <w:rPr>
          <w:rFonts w:ascii="Arial" w:eastAsia="Times New Roman" w:hAnsi="Arial" w:cs="Arial"/>
          <w:color w:val="000000"/>
          <w:spacing w:val="4"/>
          <w:sz w:val="24"/>
          <w:szCs w:val="24"/>
          <w:lang w:eastAsia="ru-RU"/>
        </w:rPr>
        <w:t>  с заявлением об обжаловании решений и действий (бездействия) начальника отдела архитектуры, а также специалиста отдела (далее – жалоба).</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Жалобы на начальника </w:t>
      </w:r>
      <w:r w:rsidR="00C669E2">
        <w:rPr>
          <w:rFonts w:ascii="Arial" w:eastAsia="Times New Roman" w:hAnsi="Arial" w:cs="Arial"/>
          <w:color w:val="000000"/>
          <w:spacing w:val="4"/>
          <w:sz w:val="24"/>
          <w:szCs w:val="24"/>
          <w:lang w:eastAsia="ru-RU"/>
        </w:rPr>
        <w:t>исполнения вопросов местного</w:t>
      </w:r>
      <w:r w:rsidRPr="00C2089E">
        <w:rPr>
          <w:rFonts w:ascii="Arial" w:eastAsia="Times New Roman" w:hAnsi="Arial" w:cs="Arial"/>
          <w:color w:val="000000"/>
          <w:spacing w:val="4"/>
          <w:sz w:val="24"/>
          <w:szCs w:val="24"/>
          <w:lang w:eastAsia="ru-RU"/>
        </w:rPr>
        <w:t xml:space="preserve">, а также специалиста отдела архитектуры подаются заместителю </w:t>
      </w:r>
      <w:r w:rsidR="00C669E2">
        <w:rPr>
          <w:rFonts w:ascii="Arial" w:eastAsia="Times New Roman" w:hAnsi="Arial" w:cs="Arial"/>
          <w:color w:val="000000"/>
          <w:spacing w:val="4"/>
          <w:sz w:val="24"/>
          <w:szCs w:val="24"/>
          <w:lang w:eastAsia="ru-RU"/>
        </w:rPr>
        <w:t>главы.</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lastRenderedPageBreak/>
        <w:t>  Жалобы на решения и действия (бездействие) работника МФЦ подаются руководителю этого МФЦ.</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Жалобы на решения и действия (бездействие) МФЦ подаются учредителю МФЦ.</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C2089E" w:rsidRDefault="00C2089E" w:rsidP="00DF50F5">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Глава 32. Способы информирования заявителей о порядке подачи и рассмотрения жалобы, в том числе и использованием</w:t>
      </w:r>
    </w:p>
    <w:p w:rsidR="00C2089E" w:rsidRPr="00C2089E" w:rsidRDefault="00C2089E" w:rsidP="00DF50F5">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Регионального портала в сети «Интернет»</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118.  Информацию о порядке подачи и рассмотрения жалобы заинтересованные лица могут получить:</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а) на стендах, расположенных в помещениях, занимаемых </w:t>
      </w:r>
      <w:r w:rsidR="00277EEB">
        <w:rPr>
          <w:rFonts w:ascii="Arial" w:eastAsia="Times New Roman" w:hAnsi="Arial" w:cs="Arial"/>
          <w:color w:val="000000"/>
          <w:spacing w:val="4"/>
          <w:sz w:val="24"/>
          <w:szCs w:val="24"/>
          <w:lang w:eastAsia="ru-RU"/>
        </w:rPr>
        <w:t>администрацией Култукского городского поселения</w:t>
      </w:r>
      <w:r w:rsidRPr="00C2089E">
        <w:rPr>
          <w:rFonts w:ascii="Arial" w:eastAsia="Times New Roman" w:hAnsi="Arial" w:cs="Arial"/>
          <w:color w:val="000000"/>
          <w:spacing w:val="4"/>
          <w:sz w:val="24"/>
          <w:szCs w:val="24"/>
          <w:lang w:eastAsia="ru-RU"/>
        </w:rPr>
        <w:t>;</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б) на официальном сайте </w:t>
      </w:r>
      <w:r w:rsidR="00277EEB">
        <w:rPr>
          <w:rFonts w:ascii="Arial" w:eastAsia="Times New Roman" w:hAnsi="Arial" w:cs="Arial"/>
          <w:color w:val="000000"/>
          <w:spacing w:val="4"/>
          <w:sz w:val="24"/>
          <w:szCs w:val="24"/>
          <w:lang w:eastAsia="ru-RU"/>
        </w:rPr>
        <w:t>администрации Култукского городского пос</w:t>
      </w:r>
      <w:r w:rsidR="00C669E2">
        <w:rPr>
          <w:rFonts w:ascii="Arial" w:eastAsia="Times New Roman" w:hAnsi="Arial" w:cs="Arial"/>
          <w:color w:val="000000"/>
          <w:spacing w:val="4"/>
          <w:sz w:val="24"/>
          <w:szCs w:val="24"/>
          <w:lang w:eastAsia="ru-RU"/>
        </w:rPr>
        <w:t>е</w:t>
      </w:r>
      <w:r w:rsidR="00277EEB">
        <w:rPr>
          <w:rFonts w:ascii="Arial" w:eastAsia="Times New Roman" w:hAnsi="Arial" w:cs="Arial"/>
          <w:color w:val="000000"/>
          <w:spacing w:val="4"/>
          <w:sz w:val="24"/>
          <w:szCs w:val="24"/>
          <w:lang w:eastAsia="ru-RU"/>
        </w:rPr>
        <w:t>ления</w:t>
      </w:r>
      <w:r w:rsidRPr="00C2089E">
        <w:rPr>
          <w:rFonts w:ascii="Arial" w:eastAsia="Times New Roman" w:hAnsi="Arial" w:cs="Arial"/>
          <w:color w:val="000000"/>
          <w:spacing w:val="4"/>
          <w:sz w:val="24"/>
          <w:szCs w:val="24"/>
          <w:lang w:eastAsia="ru-RU"/>
        </w:rPr>
        <w:t xml:space="preserve"> в сети «Интернет» – </w:t>
      </w:r>
      <w:proofErr w:type="spellStart"/>
      <w:r w:rsidRPr="00C2089E">
        <w:rPr>
          <w:rFonts w:ascii="Arial" w:eastAsia="Times New Roman" w:hAnsi="Arial" w:cs="Arial"/>
          <w:color w:val="000000"/>
          <w:spacing w:val="4"/>
          <w:sz w:val="24"/>
          <w:szCs w:val="24"/>
          <w:lang w:eastAsia="ru-RU"/>
        </w:rPr>
        <w:fldChar w:fldCharType="begin"/>
      </w:r>
      <w:r w:rsidRPr="00C2089E">
        <w:rPr>
          <w:rFonts w:ascii="Arial" w:eastAsia="Times New Roman" w:hAnsi="Arial" w:cs="Arial"/>
          <w:color w:val="000000"/>
          <w:spacing w:val="4"/>
          <w:sz w:val="24"/>
          <w:szCs w:val="24"/>
          <w:lang w:eastAsia="ru-RU"/>
        </w:rPr>
        <w:instrText xml:space="preserve"> HYPERLINK "http://www.admcher.ru/" </w:instrText>
      </w:r>
      <w:r w:rsidRPr="00C2089E">
        <w:rPr>
          <w:rFonts w:ascii="Arial" w:eastAsia="Times New Roman" w:hAnsi="Arial" w:cs="Arial"/>
          <w:color w:val="000000"/>
          <w:spacing w:val="4"/>
          <w:sz w:val="24"/>
          <w:szCs w:val="24"/>
          <w:lang w:eastAsia="ru-RU"/>
        </w:rPr>
        <w:fldChar w:fldCharType="separate"/>
      </w:r>
      <w:r w:rsidR="00C669E2">
        <w:rPr>
          <w:rFonts w:ascii="Arial" w:eastAsia="Times New Roman" w:hAnsi="Arial" w:cs="Arial"/>
          <w:color w:val="000000"/>
          <w:spacing w:val="4"/>
          <w:sz w:val="24"/>
          <w:szCs w:val="24"/>
          <w:lang w:eastAsia="ru-RU"/>
        </w:rPr>
        <w:t>рпкултук.рф</w:t>
      </w:r>
      <w:proofErr w:type="spellEnd"/>
      <w:r w:rsidRPr="00C2089E">
        <w:rPr>
          <w:rFonts w:ascii="Arial" w:eastAsia="Times New Roman" w:hAnsi="Arial" w:cs="Arial"/>
          <w:color w:val="000000"/>
          <w:spacing w:val="4"/>
          <w:sz w:val="24"/>
          <w:szCs w:val="24"/>
          <w:lang w:eastAsia="ru-RU"/>
        </w:rPr>
        <w:fldChar w:fldCharType="end"/>
      </w:r>
      <w:r w:rsidRPr="00C2089E">
        <w:rPr>
          <w:rFonts w:ascii="Arial" w:eastAsia="Times New Roman" w:hAnsi="Arial" w:cs="Arial"/>
          <w:color w:val="000000"/>
          <w:spacing w:val="4"/>
          <w:sz w:val="24"/>
          <w:szCs w:val="24"/>
          <w:lang w:eastAsia="ru-RU"/>
        </w:rPr>
        <w:t>;</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в) на Региональном портале в сети «Интернет».</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C2089E" w:rsidRDefault="00C2089E" w:rsidP="00DF50F5">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Глава 33.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уполномоченных на предоставление государственных и муниципальных услуг, а также их должностных лиц, муниципальных служащих, работников</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119. Нормативным правовым актом, регулирующим порядок досудебного (внесудебного) обжалования решений и действий (бездействия) уполномоченного органа, МФЦ, организаций, уполномоченных на предоставление государственных и муниципальных услуг (в случае наличия возможности предоставления муниципальной услуги в МФЦ), а также их должностных лиц, муниципальных служащих, работников является Федеральный закон от 27 июля 2010 года № 210-ФЗ «Об организации предоставления государственных и муниципальных услуг».</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120. Информация для заинтересованных лиц об их праве на досудебное (внесудебное) обжалование действий (бездействия) и (или) </w:t>
      </w:r>
      <w:proofErr w:type="gramStart"/>
      <w:r w:rsidRPr="00C2089E">
        <w:rPr>
          <w:rFonts w:ascii="Arial" w:eastAsia="Times New Roman" w:hAnsi="Arial" w:cs="Arial"/>
          <w:color w:val="000000"/>
          <w:spacing w:val="4"/>
          <w:sz w:val="24"/>
          <w:szCs w:val="24"/>
          <w:lang w:eastAsia="ru-RU"/>
        </w:rPr>
        <w:t>решений  уполномоченного</w:t>
      </w:r>
      <w:proofErr w:type="gramEnd"/>
      <w:r w:rsidRPr="00C2089E">
        <w:rPr>
          <w:rFonts w:ascii="Arial" w:eastAsia="Times New Roman" w:hAnsi="Arial" w:cs="Arial"/>
          <w:color w:val="000000"/>
          <w:spacing w:val="4"/>
          <w:sz w:val="24"/>
          <w:szCs w:val="24"/>
          <w:lang w:eastAsia="ru-RU"/>
        </w:rPr>
        <w:t xml:space="preserve"> органа, МФЦ, организаций, осуществляющих функции по предоставлению государственных и муниципальных услуг, а также их должностных лиц, муниципальных служащих, работников размещена на Региональном портале в сети «Интернет».</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669E2" w:rsidRDefault="00C669E2" w:rsidP="00C669E2">
      <w:pPr>
        <w:shd w:val="clear" w:color="auto" w:fill="FFFFFF"/>
        <w:tabs>
          <w:tab w:val="left" w:pos="946"/>
        </w:tabs>
        <w:spacing w:after="0" w:line="240" w:lineRule="auto"/>
        <w:jc w:val="both"/>
        <w:rPr>
          <w:rFonts w:ascii="Arial" w:eastAsia="Times New Roman" w:hAnsi="Arial" w:cs="Arial"/>
          <w:color w:val="000000"/>
          <w:spacing w:val="4"/>
          <w:sz w:val="24"/>
          <w:szCs w:val="24"/>
          <w:lang w:eastAsia="ru-RU"/>
        </w:rPr>
      </w:pPr>
      <w:r>
        <w:rPr>
          <w:rFonts w:ascii="Arial" w:eastAsia="Times New Roman" w:hAnsi="Arial" w:cs="Arial"/>
          <w:color w:val="000000"/>
          <w:spacing w:val="4"/>
          <w:sz w:val="24"/>
          <w:szCs w:val="24"/>
          <w:lang w:eastAsia="ru-RU"/>
        </w:rPr>
        <w:t>Глава Култукского муниципального образования                             Ю.А. Шарапов</w:t>
      </w:r>
    </w:p>
    <w:p w:rsidR="00C669E2" w:rsidRDefault="00C669E2" w:rsidP="00C669E2">
      <w:pPr>
        <w:spacing w:after="0" w:line="240" w:lineRule="auto"/>
        <w:ind w:firstLine="709"/>
        <w:jc w:val="right"/>
        <w:rPr>
          <w:rFonts w:ascii="Arial" w:eastAsia="Times New Roman" w:hAnsi="Arial" w:cs="Arial"/>
          <w:color w:val="000000"/>
          <w:spacing w:val="4"/>
          <w:sz w:val="24"/>
          <w:szCs w:val="24"/>
          <w:lang w:eastAsia="ru-RU"/>
        </w:rPr>
      </w:pPr>
    </w:p>
    <w:p w:rsidR="00C2089E" w:rsidRPr="00C2089E" w:rsidRDefault="00C2089E" w:rsidP="00C669E2">
      <w:pPr>
        <w:spacing w:after="0" w:line="240" w:lineRule="auto"/>
        <w:ind w:firstLine="709"/>
        <w:jc w:val="right"/>
        <w:rPr>
          <w:rFonts w:ascii="Courier New" w:eastAsia="Times New Roman" w:hAnsi="Courier New" w:cs="Courier New"/>
          <w:lang w:eastAsia="ru-RU"/>
        </w:rPr>
      </w:pPr>
      <w:r w:rsidRPr="00C2089E">
        <w:rPr>
          <w:rFonts w:ascii="Courier New" w:eastAsia="Times New Roman" w:hAnsi="Courier New" w:cs="Courier New"/>
          <w:lang w:eastAsia="ru-RU"/>
        </w:rPr>
        <w:t>Приложение № 1</w:t>
      </w:r>
    </w:p>
    <w:p w:rsidR="00C2089E" w:rsidRPr="00C2089E" w:rsidRDefault="00C2089E" w:rsidP="00C669E2">
      <w:pPr>
        <w:spacing w:after="0" w:line="240" w:lineRule="auto"/>
        <w:ind w:firstLine="709"/>
        <w:jc w:val="right"/>
        <w:rPr>
          <w:rFonts w:ascii="Courier New" w:eastAsia="Times New Roman" w:hAnsi="Courier New" w:cs="Courier New"/>
          <w:lang w:eastAsia="ru-RU"/>
        </w:rPr>
      </w:pPr>
      <w:r w:rsidRPr="00C2089E">
        <w:rPr>
          <w:rFonts w:ascii="Courier New" w:eastAsia="Times New Roman" w:hAnsi="Courier New" w:cs="Courier New"/>
          <w:lang w:eastAsia="ru-RU"/>
        </w:rPr>
        <w:t>к административному регламенту</w:t>
      </w:r>
    </w:p>
    <w:p w:rsidR="00C2089E" w:rsidRPr="00C2089E" w:rsidRDefault="00C2089E" w:rsidP="00C669E2">
      <w:pPr>
        <w:spacing w:after="0" w:line="240" w:lineRule="auto"/>
        <w:ind w:firstLine="709"/>
        <w:jc w:val="right"/>
        <w:rPr>
          <w:rFonts w:ascii="Courier New" w:eastAsia="Times New Roman" w:hAnsi="Courier New" w:cs="Courier New"/>
          <w:lang w:eastAsia="ru-RU"/>
        </w:rPr>
      </w:pPr>
      <w:r w:rsidRPr="00C2089E">
        <w:rPr>
          <w:rFonts w:ascii="Courier New" w:eastAsia="Times New Roman" w:hAnsi="Courier New" w:cs="Courier New"/>
          <w:lang w:eastAsia="ru-RU"/>
        </w:rPr>
        <w:t>предоставления муниципальной услуги</w:t>
      </w:r>
    </w:p>
    <w:p w:rsidR="00C2089E" w:rsidRPr="00C2089E" w:rsidRDefault="00C2089E" w:rsidP="00C669E2">
      <w:pPr>
        <w:spacing w:after="0" w:line="240" w:lineRule="auto"/>
        <w:ind w:firstLine="709"/>
        <w:jc w:val="right"/>
        <w:rPr>
          <w:rFonts w:ascii="Courier New" w:eastAsia="Times New Roman" w:hAnsi="Courier New" w:cs="Courier New"/>
          <w:lang w:eastAsia="ru-RU"/>
        </w:rPr>
      </w:pPr>
      <w:r w:rsidRPr="00C2089E">
        <w:rPr>
          <w:rFonts w:ascii="Courier New" w:eastAsia="Times New Roman" w:hAnsi="Courier New" w:cs="Courier New"/>
          <w:lang w:eastAsia="ru-RU"/>
        </w:rPr>
        <w:t>«Выдача уведомления о соответствии</w:t>
      </w:r>
    </w:p>
    <w:p w:rsidR="00C2089E" w:rsidRPr="00C2089E" w:rsidRDefault="00C669E2" w:rsidP="00C669E2">
      <w:pPr>
        <w:spacing w:after="0" w:line="240" w:lineRule="auto"/>
        <w:ind w:firstLine="709"/>
        <w:jc w:val="right"/>
        <w:rPr>
          <w:rFonts w:ascii="Courier New" w:eastAsia="Times New Roman" w:hAnsi="Courier New" w:cs="Courier New"/>
          <w:lang w:eastAsia="ru-RU"/>
        </w:rPr>
      </w:pPr>
      <w:r>
        <w:rPr>
          <w:rFonts w:ascii="Courier New" w:eastAsia="Times New Roman" w:hAnsi="Courier New" w:cs="Courier New"/>
          <w:lang w:eastAsia="ru-RU"/>
        </w:rPr>
        <w:t>(несоответствии) </w:t>
      </w:r>
      <w:r w:rsidR="00C2089E" w:rsidRPr="00C2089E">
        <w:rPr>
          <w:rFonts w:ascii="Courier New" w:eastAsia="Times New Roman" w:hAnsi="Courier New" w:cs="Courier New"/>
          <w:lang w:eastAsia="ru-RU"/>
        </w:rPr>
        <w:t>указанных в уведомлении</w:t>
      </w:r>
    </w:p>
    <w:p w:rsidR="00C2089E" w:rsidRPr="00C2089E" w:rsidRDefault="00C2089E" w:rsidP="00C669E2">
      <w:pPr>
        <w:spacing w:after="0" w:line="240" w:lineRule="auto"/>
        <w:ind w:firstLine="709"/>
        <w:jc w:val="right"/>
        <w:rPr>
          <w:rFonts w:ascii="Courier New" w:eastAsia="Times New Roman" w:hAnsi="Courier New" w:cs="Courier New"/>
          <w:lang w:eastAsia="ru-RU"/>
        </w:rPr>
      </w:pPr>
      <w:r w:rsidRPr="00C2089E">
        <w:rPr>
          <w:rFonts w:ascii="Courier New" w:eastAsia="Times New Roman" w:hAnsi="Courier New" w:cs="Courier New"/>
          <w:lang w:eastAsia="ru-RU"/>
        </w:rPr>
        <w:t> о планируемом строительстве параметров</w:t>
      </w:r>
    </w:p>
    <w:p w:rsidR="00C2089E" w:rsidRPr="00C2089E" w:rsidRDefault="00C2089E" w:rsidP="00C669E2">
      <w:pPr>
        <w:spacing w:after="0" w:line="240" w:lineRule="auto"/>
        <w:ind w:firstLine="709"/>
        <w:jc w:val="right"/>
        <w:rPr>
          <w:rFonts w:ascii="Courier New" w:eastAsia="Times New Roman" w:hAnsi="Courier New" w:cs="Courier New"/>
          <w:lang w:eastAsia="ru-RU"/>
        </w:rPr>
      </w:pPr>
      <w:r w:rsidRPr="00C2089E">
        <w:rPr>
          <w:rFonts w:ascii="Courier New" w:eastAsia="Times New Roman" w:hAnsi="Courier New" w:cs="Courier New"/>
          <w:lang w:eastAsia="ru-RU"/>
        </w:rPr>
        <w:t> объекта индивидуального жилищного</w:t>
      </w:r>
    </w:p>
    <w:p w:rsidR="00C2089E" w:rsidRPr="00C2089E" w:rsidRDefault="00C2089E" w:rsidP="00C669E2">
      <w:pPr>
        <w:spacing w:after="0" w:line="240" w:lineRule="auto"/>
        <w:ind w:firstLine="709"/>
        <w:jc w:val="right"/>
        <w:rPr>
          <w:rFonts w:ascii="Courier New" w:eastAsia="Times New Roman" w:hAnsi="Courier New" w:cs="Courier New"/>
          <w:lang w:eastAsia="ru-RU"/>
        </w:rPr>
      </w:pPr>
      <w:r w:rsidRPr="00C2089E">
        <w:rPr>
          <w:rFonts w:ascii="Courier New" w:eastAsia="Times New Roman" w:hAnsi="Courier New" w:cs="Courier New"/>
          <w:lang w:eastAsia="ru-RU"/>
        </w:rPr>
        <w:t> строительства или садового дома установленным</w:t>
      </w:r>
    </w:p>
    <w:p w:rsidR="00C2089E" w:rsidRPr="00C2089E" w:rsidRDefault="00C2089E" w:rsidP="00C669E2">
      <w:pPr>
        <w:spacing w:after="0" w:line="240" w:lineRule="auto"/>
        <w:ind w:firstLine="709"/>
        <w:jc w:val="right"/>
        <w:rPr>
          <w:rFonts w:ascii="Courier New" w:eastAsia="Times New Roman" w:hAnsi="Courier New" w:cs="Courier New"/>
          <w:lang w:eastAsia="ru-RU"/>
        </w:rPr>
      </w:pPr>
      <w:r w:rsidRPr="00C2089E">
        <w:rPr>
          <w:rFonts w:ascii="Courier New" w:eastAsia="Times New Roman" w:hAnsi="Courier New" w:cs="Courier New"/>
          <w:lang w:eastAsia="ru-RU"/>
        </w:rPr>
        <w:t> параметрам и допустимости размещения объекта</w:t>
      </w:r>
    </w:p>
    <w:p w:rsidR="00C2089E" w:rsidRPr="00C2089E" w:rsidRDefault="00C2089E" w:rsidP="00C669E2">
      <w:pPr>
        <w:spacing w:after="0" w:line="240" w:lineRule="auto"/>
        <w:ind w:firstLine="709"/>
        <w:jc w:val="right"/>
        <w:rPr>
          <w:rFonts w:ascii="Courier New" w:eastAsia="Times New Roman" w:hAnsi="Courier New" w:cs="Courier New"/>
          <w:lang w:eastAsia="ru-RU"/>
        </w:rPr>
      </w:pPr>
      <w:r w:rsidRPr="00C2089E">
        <w:rPr>
          <w:rFonts w:ascii="Courier New" w:eastAsia="Times New Roman" w:hAnsi="Courier New" w:cs="Courier New"/>
          <w:lang w:eastAsia="ru-RU"/>
        </w:rPr>
        <w:t>индивидуального жилищного строительства или</w:t>
      </w:r>
    </w:p>
    <w:p w:rsidR="00C2089E" w:rsidRPr="00C2089E" w:rsidRDefault="00C669E2" w:rsidP="00C669E2">
      <w:pPr>
        <w:spacing w:after="0" w:line="240" w:lineRule="auto"/>
        <w:ind w:firstLine="709"/>
        <w:jc w:val="right"/>
        <w:rPr>
          <w:rFonts w:ascii="Courier New" w:eastAsia="Times New Roman" w:hAnsi="Courier New" w:cs="Courier New"/>
          <w:lang w:eastAsia="ru-RU"/>
        </w:rPr>
      </w:pPr>
      <w:r>
        <w:rPr>
          <w:rFonts w:ascii="Courier New" w:eastAsia="Times New Roman" w:hAnsi="Courier New" w:cs="Courier New"/>
          <w:lang w:eastAsia="ru-RU"/>
        </w:rPr>
        <w:t>садового дома </w:t>
      </w:r>
      <w:r w:rsidR="00C2089E" w:rsidRPr="00C2089E">
        <w:rPr>
          <w:rFonts w:ascii="Courier New" w:eastAsia="Times New Roman" w:hAnsi="Courier New" w:cs="Courier New"/>
          <w:lang w:eastAsia="ru-RU"/>
        </w:rPr>
        <w:t>на земельном участке», утвержденному</w:t>
      </w:r>
    </w:p>
    <w:p w:rsidR="00C2089E" w:rsidRPr="00C2089E" w:rsidRDefault="00C2089E" w:rsidP="00C669E2">
      <w:pPr>
        <w:spacing w:after="0" w:line="240" w:lineRule="auto"/>
        <w:ind w:firstLine="709"/>
        <w:jc w:val="right"/>
        <w:rPr>
          <w:rFonts w:ascii="Courier New" w:eastAsia="Times New Roman" w:hAnsi="Courier New" w:cs="Courier New"/>
          <w:lang w:eastAsia="ru-RU"/>
        </w:rPr>
      </w:pPr>
      <w:r w:rsidRPr="00C2089E">
        <w:rPr>
          <w:rFonts w:ascii="Courier New" w:eastAsia="Times New Roman" w:hAnsi="Courier New" w:cs="Courier New"/>
          <w:lang w:eastAsia="ru-RU"/>
        </w:rPr>
        <w:t xml:space="preserve"> постановлением </w:t>
      </w:r>
      <w:r w:rsidR="00C669E2">
        <w:rPr>
          <w:rFonts w:ascii="Courier New" w:eastAsia="Times New Roman" w:hAnsi="Courier New" w:cs="Courier New"/>
          <w:lang w:eastAsia="ru-RU"/>
        </w:rPr>
        <w:t>главы</w:t>
      </w:r>
      <w:r w:rsidR="00277EEB" w:rsidRPr="00C669E2">
        <w:rPr>
          <w:rFonts w:ascii="Courier New" w:eastAsia="Times New Roman" w:hAnsi="Courier New" w:cs="Courier New"/>
          <w:lang w:eastAsia="ru-RU"/>
        </w:rPr>
        <w:t xml:space="preserve"> Култукского </w:t>
      </w:r>
      <w:r w:rsidR="00C669E2">
        <w:rPr>
          <w:rFonts w:ascii="Courier New" w:eastAsia="Times New Roman" w:hAnsi="Courier New" w:cs="Courier New"/>
          <w:lang w:eastAsia="ru-RU"/>
        </w:rPr>
        <w:t>муниципального образования</w:t>
      </w:r>
    </w:p>
    <w:p w:rsidR="00C2089E" w:rsidRPr="00C2089E" w:rsidRDefault="00C2089E" w:rsidP="00C669E2">
      <w:pPr>
        <w:spacing w:after="0" w:line="240" w:lineRule="auto"/>
        <w:ind w:firstLine="709"/>
        <w:jc w:val="right"/>
        <w:rPr>
          <w:rFonts w:ascii="Arial" w:eastAsia="Times New Roman" w:hAnsi="Arial" w:cs="Arial"/>
          <w:color w:val="000000"/>
          <w:spacing w:val="4"/>
          <w:sz w:val="24"/>
          <w:szCs w:val="24"/>
          <w:lang w:eastAsia="ru-RU"/>
        </w:rPr>
      </w:pPr>
      <w:r w:rsidRPr="00C2089E">
        <w:rPr>
          <w:rFonts w:ascii="Courier New" w:eastAsia="Times New Roman" w:hAnsi="Courier New" w:cs="Courier New"/>
          <w:lang w:eastAsia="ru-RU"/>
        </w:rPr>
        <w:t> </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C2089E" w:rsidRDefault="00C2089E" w:rsidP="00C669E2">
      <w:pPr>
        <w:spacing w:after="0" w:line="240" w:lineRule="auto"/>
        <w:jc w:val="center"/>
        <w:rPr>
          <w:rFonts w:ascii="Arial" w:eastAsia="Times New Roman" w:hAnsi="Arial" w:cs="Times New Roman"/>
          <w:b/>
          <w:sz w:val="30"/>
          <w:szCs w:val="30"/>
          <w:lang w:eastAsia="ru-RU"/>
        </w:rPr>
      </w:pPr>
      <w:r w:rsidRPr="00C2089E">
        <w:rPr>
          <w:rFonts w:ascii="Arial" w:eastAsia="Times New Roman" w:hAnsi="Arial" w:cs="Arial"/>
          <w:color w:val="000000"/>
          <w:spacing w:val="4"/>
          <w:sz w:val="24"/>
          <w:szCs w:val="24"/>
          <w:lang w:eastAsia="ru-RU"/>
        </w:rPr>
        <w:lastRenderedPageBreak/>
        <w:t> </w:t>
      </w:r>
    </w:p>
    <w:p w:rsidR="00EB08AE" w:rsidRDefault="00EB08AE" w:rsidP="00EB08AE">
      <w:pPr>
        <w:pStyle w:val="ConsPlusNonformat"/>
        <w:jc w:val="center"/>
      </w:pPr>
      <w:r>
        <w:t>Уведомление</w:t>
      </w:r>
    </w:p>
    <w:p w:rsidR="00EB08AE" w:rsidRDefault="00EB08AE" w:rsidP="00EB08AE">
      <w:pPr>
        <w:pStyle w:val="ConsPlusNonformat"/>
        <w:jc w:val="center"/>
      </w:pPr>
      <w:r>
        <w:t>о планируемых строительстве или реконструкции объекта</w:t>
      </w:r>
    </w:p>
    <w:p w:rsidR="00EB08AE" w:rsidRDefault="00EB08AE" w:rsidP="00EB08AE">
      <w:pPr>
        <w:pStyle w:val="ConsPlusNonformat"/>
        <w:jc w:val="center"/>
      </w:pPr>
      <w:r>
        <w:t>индивидуального жилищного строительства или садового дома</w:t>
      </w:r>
    </w:p>
    <w:p w:rsidR="00EB08AE" w:rsidRDefault="00EB08AE" w:rsidP="00EB08AE">
      <w:pPr>
        <w:pStyle w:val="ConsPlusNonformat"/>
        <w:jc w:val="both"/>
      </w:pPr>
    </w:p>
    <w:p w:rsidR="00EB08AE" w:rsidRDefault="00EB08AE" w:rsidP="00EB08AE">
      <w:pPr>
        <w:pStyle w:val="ConsPlusNonformat"/>
        <w:jc w:val="both"/>
      </w:pPr>
      <w:r>
        <w:t xml:space="preserve">                                                     "__" _________ 20__ г.</w:t>
      </w:r>
    </w:p>
    <w:p w:rsidR="00EB08AE" w:rsidRDefault="00EB08AE" w:rsidP="00EB08AE">
      <w:pPr>
        <w:pStyle w:val="ConsPlusNonformat"/>
        <w:jc w:val="both"/>
      </w:pPr>
    </w:p>
    <w:p w:rsidR="00EB08AE" w:rsidRDefault="00EB08AE" w:rsidP="00EB08AE">
      <w:pPr>
        <w:pStyle w:val="ConsPlusNonformat"/>
        <w:jc w:val="both"/>
      </w:pPr>
      <w:r>
        <w:t>___________________________________________________________________________</w:t>
      </w:r>
    </w:p>
    <w:p w:rsidR="00EB08AE" w:rsidRDefault="00EB08AE" w:rsidP="00EB08AE">
      <w:pPr>
        <w:pStyle w:val="ConsPlusNonformat"/>
        <w:jc w:val="both"/>
      </w:pPr>
      <w:r>
        <w:t>___________________________________________________________________________</w:t>
      </w:r>
    </w:p>
    <w:p w:rsidR="00EB08AE" w:rsidRDefault="00EB08AE" w:rsidP="00EB08AE">
      <w:pPr>
        <w:pStyle w:val="ConsPlusNonformat"/>
        <w:jc w:val="both"/>
      </w:pPr>
      <w:r>
        <w:t xml:space="preserve">    (наименование уполномоченного на выдачу разрешений на строительство</w:t>
      </w:r>
    </w:p>
    <w:p w:rsidR="00EB08AE" w:rsidRDefault="00EB08AE" w:rsidP="00EB08AE">
      <w:pPr>
        <w:pStyle w:val="ConsPlusNonformat"/>
        <w:jc w:val="both"/>
      </w:pPr>
      <w:r>
        <w:t xml:space="preserve">     федерального органа исполнительной власти, органа исполнительной</w:t>
      </w:r>
    </w:p>
    <w:p w:rsidR="00EB08AE" w:rsidRDefault="00EB08AE" w:rsidP="00EB08AE">
      <w:pPr>
        <w:pStyle w:val="ConsPlusNonformat"/>
        <w:jc w:val="both"/>
      </w:pPr>
      <w:r>
        <w:t xml:space="preserve">   власти субъекта Российской Федерации, органа местного самоуправления)</w:t>
      </w:r>
    </w:p>
    <w:p w:rsidR="00EB08AE" w:rsidRDefault="00EB08AE" w:rsidP="00EB08AE">
      <w:pPr>
        <w:pStyle w:val="ConsPlusNonformat"/>
        <w:jc w:val="both"/>
      </w:pPr>
    </w:p>
    <w:p w:rsidR="00EB08AE" w:rsidRDefault="00EB08AE" w:rsidP="00EB08AE">
      <w:pPr>
        <w:pStyle w:val="ConsPlusNonformat"/>
        <w:jc w:val="both"/>
      </w:pPr>
      <w:r>
        <w:t xml:space="preserve">                         1. Сведения о застройщике</w:t>
      </w:r>
    </w:p>
    <w:p w:rsidR="00EB08AE" w:rsidRDefault="00EB08AE" w:rsidP="00EB08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EB08AE" w:rsidTr="00D17EBC">
        <w:tc>
          <w:tcPr>
            <w:tcW w:w="850" w:type="dxa"/>
          </w:tcPr>
          <w:p w:rsidR="00EB08AE" w:rsidRDefault="00EB08AE" w:rsidP="00D17EBC">
            <w:pPr>
              <w:pStyle w:val="ConsPlusNormal"/>
              <w:outlineLvl w:val="2"/>
            </w:pPr>
            <w:r>
              <w:t>1.1</w:t>
            </w:r>
          </w:p>
        </w:tc>
        <w:tc>
          <w:tcPr>
            <w:tcW w:w="4680" w:type="dxa"/>
          </w:tcPr>
          <w:p w:rsidR="00EB08AE" w:rsidRDefault="00EB08AE" w:rsidP="00D17EBC">
            <w:pPr>
              <w:pStyle w:val="ConsPlusNormal"/>
              <w:jc w:val="both"/>
            </w:pPr>
            <w:r>
              <w:t>Сведения о физическом лице, в случае если застройщиком является физическое лицо:</w:t>
            </w:r>
          </w:p>
        </w:tc>
        <w:tc>
          <w:tcPr>
            <w:tcW w:w="3515" w:type="dxa"/>
          </w:tcPr>
          <w:p w:rsidR="00EB08AE" w:rsidRDefault="00EB08AE" w:rsidP="00D17EBC">
            <w:pPr>
              <w:pStyle w:val="ConsPlusNormal"/>
            </w:pPr>
          </w:p>
        </w:tc>
      </w:tr>
      <w:tr w:rsidR="00EB08AE" w:rsidTr="00D17EBC">
        <w:tc>
          <w:tcPr>
            <w:tcW w:w="850" w:type="dxa"/>
          </w:tcPr>
          <w:p w:rsidR="00EB08AE" w:rsidRDefault="00EB08AE" w:rsidP="00D17EBC">
            <w:pPr>
              <w:pStyle w:val="ConsPlusNormal"/>
            </w:pPr>
            <w:r>
              <w:t>1.1.1</w:t>
            </w:r>
          </w:p>
        </w:tc>
        <w:tc>
          <w:tcPr>
            <w:tcW w:w="4680" w:type="dxa"/>
          </w:tcPr>
          <w:p w:rsidR="00EB08AE" w:rsidRDefault="00EB08AE" w:rsidP="00D17EBC">
            <w:pPr>
              <w:pStyle w:val="ConsPlusNormal"/>
              <w:jc w:val="both"/>
            </w:pPr>
            <w:r>
              <w:t>Фамилия, имя, отчество (при наличии)</w:t>
            </w:r>
          </w:p>
        </w:tc>
        <w:tc>
          <w:tcPr>
            <w:tcW w:w="3515" w:type="dxa"/>
          </w:tcPr>
          <w:p w:rsidR="00EB08AE" w:rsidRDefault="00EB08AE" w:rsidP="00D17EBC">
            <w:pPr>
              <w:pStyle w:val="ConsPlusNormal"/>
            </w:pPr>
          </w:p>
        </w:tc>
      </w:tr>
      <w:tr w:rsidR="00EB08AE" w:rsidTr="00D17EBC">
        <w:tc>
          <w:tcPr>
            <w:tcW w:w="850" w:type="dxa"/>
          </w:tcPr>
          <w:p w:rsidR="00EB08AE" w:rsidRDefault="00EB08AE" w:rsidP="00D17EBC">
            <w:pPr>
              <w:pStyle w:val="ConsPlusNormal"/>
            </w:pPr>
            <w:r>
              <w:t>1.1.2</w:t>
            </w:r>
          </w:p>
        </w:tc>
        <w:tc>
          <w:tcPr>
            <w:tcW w:w="4680" w:type="dxa"/>
          </w:tcPr>
          <w:p w:rsidR="00EB08AE" w:rsidRDefault="00EB08AE" w:rsidP="00D17EBC">
            <w:pPr>
              <w:pStyle w:val="ConsPlusNormal"/>
              <w:jc w:val="both"/>
            </w:pPr>
            <w:r>
              <w:t>Место жительства</w:t>
            </w:r>
          </w:p>
        </w:tc>
        <w:tc>
          <w:tcPr>
            <w:tcW w:w="3515" w:type="dxa"/>
          </w:tcPr>
          <w:p w:rsidR="00EB08AE" w:rsidRDefault="00EB08AE" w:rsidP="00D17EBC">
            <w:pPr>
              <w:pStyle w:val="ConsPlusNormal"/>
            </w:pPr>
          </w:p>
        </w:tc>
      </w:tr>
      <w:tr w:rsidR="00EB08AE" w:rsidTr="00D17EBC">
        <w:tc>
          <w:tcPr>
            <w:tcW w:w="850" w:type="dxa"/>
          </w:tcPr>
          <w:p w:rsidR="00EB08AE" w:rsidRDefault="00EB08AE" w:rsidP="00D17EBC">
            <w:pPr>
              <w:pStyle w:val="ConsPlusNormal"/>
            </w:pPr>
            <w:r>
              <w:t>1.1.3</w:t>
            </w:r>
          </w:p>
        </w:tc>
        <w:tc>
          <w:tcPr>
            <w:tcW w:w="4680" w:type="dxa"/>
          </w:tcPr>
          <w:p w:rsidR="00EB08AE" w:rsidRDefault="00EB08AE" w:rsidP="00D17EBC">
            <w:pPr>
              <w:pStyle w:val="ConsPlusNormal"/>
              <w:jc w:val="both"/>
            </w:pPr>
            <w:r>
              <w:t>Реквизиты документа, удостоверяющего личность</w:t>
            </w:r>
          </w:p>
        </w:tc>
        <w:tc>
          <w:tcPr>
            <w:tcW w:w="3515" w:type="dxa"/>
          </w:tcPr>
          <w:p w:rsidR="00EB08AE" w:rsidRDefault="00EB08AE" w:rsidP="00D17EBC">
            <w:pPr>
              <w:pStyle w:val="ConsPlusNormal"/>
            </w:pPr>
          </w:p>
        </w:tc>
      </w:tr>
      <w:tr w:rsidR="00EB08AE" w:rsidTr="00D17EBC">
        <w:tc>
          <w:tcPr>
            <w:tcW w:w="850" w:type="dxa"/>
          </w:tcPr>
          <w:p w:rsidR="00EB08AE" w:rsidRDefault="00EB08AE" w:rsidP="00D17EBC">
            <w:pPr>
              <w:pStyle w:val="ConsPlusNormal"/>
              <w:outlineLvl w:val="2"/>
            </w:pPr>
            <w:r>
              <w:t>1.2</w:t>
            </w:r>
          </w:p>
        </w:tc>
        <w:tc>
          <w:tcPr>
            <w:tcW w:w="4680" w:type="dxa"/>
          </w:tcPr>
          <w:p w:rsidR="00EB08AE" w:rsidRDefault="00EB08AE" w:rsidP="00D17EBC">
            <w:pPr>
              <w:pStyle w:val="ConsPlusNormal"/>
              <w:jc w:val="both"/>
            </w:pPr>
            <w:r>
              <w:t>Сведения о юридическом лице, в случае если застройщиком является юридическое лицо:</w:t>
            </w:r>
          </w:p>
        </w:tc>
        <w:tc>
          <w:tcPr>
            <w:tcW w:w="3515" w:type="dxa"/>
          </w:tcPr>
          <w:p w:rsidR="00EB08AE" w:rsidRDefault="00EB08AE" w:rsidP="00D17EBC">
            <w:pPr>
              <w:pStyle w:val="ConsPlusNormal"/>
            </w:pPr>
          </w:p>
        </w:tc>
      </w:tr>
      <w:tr w:rsidR="00EB08AE" w:rsidTr="00D17EBC">
        <w:tc>
          <w:tcPr>
            <w:tcW w:w="850" w:type="dxa"/>
          </w:tcPr>
          <w:p w:rsidR="00EB08AE" w:rsidRDefault="00EB08AE" w:rsidP="00D17EBC">
            <w:pPr>
              <w:pStyle w:val="ConsPlusNormal"/>
            </w:pPr>
            <w:r>
              <w:t>1.2.1</w:t>
            </w:r>
          </w:p>
        </w:tc>
        <w:tc>
          <w:tcPr>
            <w:tcW w:w="4680" w:type="dxa"/>
          </w:tcPr>
          <w:p w:rsidR="00EB08AE" w:rsidRDefault="00EB08AE" w:rsidP="00D17EBC">
            <w:pPr>
              <w:pStyle w:val="ConsPlusNormal"/>
              <w:jc w:val="both"/>
            </w:pPr>
            <w:r>
              <w:t>Наименование</w:t>
            </w:r>
          </w:p>
        </w:tc>
        <w:tc>
          <w:tcPr>
            <w:tcW w:w="3515" w:type="dxa"/>
          </w:tcPr>
          <w:p w:rsidR="00EB08AE" w:rsidRDefault="00EB08AE" w:rsidP="00D17EBC">
            <w:pPr>
              <w:pStyle w:val="ConsPlusNormal"/>
            </w:pPr>
          </w:p>
        </w:tc>
      </w:tr>
      <w:tr w:rsidR="00EB08AE" w:rsidTr="00D17EBC">
        <w:tc>
          <w:tcPr>
            <w:tcW w:w="850" w:type="dxa"/>
          </w:tcPr>
          <w:p w:rsidR="00EB08AE" w:rsidRDefault="00EB08AE" w:rsidP="00D17EBC">
            <w:pPr>
              <w:pStyle w:val="ConsPlusNormal"/>
            </w:pPr>
            <w:r>
              <w:t>1.2.2</w:t>
            </w:r>
          </w:p>
        </w:tc>
        <w:tc>
          <w:tcPr>
            <w:tcW w:w="4680" w:type="dxa"/>
          </w:tcPr>
          <w:p w:rsidR="00EB08AE" w:rsidRDefault="00EB08AE" w:rsidP="00D17EBC">
            <w:pPr>
              <w:pStyle w:val="ConsPlusNormal"/>
              <w:jc w:val="both"/>
            </w:pPr>
            <w:r>
              <w:t>Место нахождения</w:t>
            </w:r>
          </w:p>
        </w:tc>
        <w:tc>
          <w:tcPr>
            <w:tcW w:w="3515" w:type="dxa"/>
          </w:tcPr>
          <w:p w:rsidR="00EB08AE" w:rsidRDefault="00EB08AE" w:rsidP="00D17EBC">
            <w:pPr>
              <w:pStyle w:val="ConsPlusNormal"/>
            </w:pPr>
          </w:p>
        </w:tc>
      </w:tr>
      <w:tr w:rsidR="00EB08AE" w:rsidTr="00D17EBC">
        <w:tc>
          <w:tcPr>
            <w:tcW w:w="850" w:type="dxa"/>
          </w:tcPr>
          <w:p w:rsidR="00EB08AE" w:rsidRDefault="00EB08AE" w:rsidP="00D17EBC">
            <w:pPr>
              <w:pStyle w:val="ConsPlusNormal"/>
            </w:pPr>
            <w:r>
              <w:t>1.2.3</w:t>
            </w:r>
          </w:p>
        </w:tc>
        <w:tc>
          <w:tcPr>
            <w:tcW w:w="4680" w:type="dxa"/>
          </w:tcPr>
          <w:p w:rsidR="00EB08AE" w:rsidRDefault="00EB08AE" w:rsidP="00D17EBC">
            <w:pPr>
              <w:pStyle w:val="ConsPlusNormal"/>
              <w:jc w:val="both"/>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EB08AE" w:rsidRDefault="00EB08AE" w:rsidP="00D17EBC">
            <w:pPr>
              <w:pStyle w:val="ConsPlusNormal"/>
            </w:pPr>
          </w:p>
        </w:tc>
      </w:tr>
      <w:tr w:rsidR="00EB08AE" w:rsidTr="00D17EBC">
        <w:tc>
          <w:tcPr>
            <w:tcW w:w="850" w:type="dxa"/>
          </w:tcPr>
          <w:p w:rsidR="00EB08AE" w:rsidRDefault="00EB08AE" w:rsidP="00D17EBC">
            <w:pPr>
              <w:pStyle w:val="ConsPlusNormal"/>
            </w:pPr>
            <w:r>
              <w:t>1.2.4</w:t>
            </w:r>
          </w:p>
        </w:tc>
        <w:tc>
          <w:tcPr>
            <w:tcW w:w="4680" w:type="dxa"/>
          </w:tcPr>
          <w:p w:rsidR="00EB08AE" w:rsidRDefault="00EB08AE" w:rsidP="00D17EBC">
            <w:pPr>
              <w:pStyle w:val="ConsPlusNormal"/>
              <w:jc w:val="both"/>
            </w:pPr>
            <w: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EB08AE" w:rsidRDefault="00EB08AE" w:rsidP="00D17EBC">
            <w:pPr>
              <w:pStyle w:val="ConsPlusNormal"/>
            </w:pPr>
          </w:p>
        </w:tc>
      </w:tr>
    </w:tbl>
    <w:p w:rsidR="00EB08AE" w:rsidRDefault="00EB08AE" w:rsidP="00EB08AE">
      <w:pPr>
        <w:pStyle w:val="ConsPlusNormal"/>
        <w:jc w:val="both"/>
      </w:pPr>
    </w:p>
    <w:p w:rsidR="00EB08AE" w:rsidRDefault="00EB08AE" w:rsidP="00EB08AE">
      <w:pPr>
        <w:pStyle w:val="ConsPlusNonformat"/>
        <w:jc w:val="both"/>
      </w:pPr>
      <w:r>
        <w:t xml:space="preserve">                      2. Сведения о земельном участке</w:t>
      </w:r>
    </w:p>
    <w:p w:rsidR="00EB08AE" w:rsidRDefault="00EB08AE" w:rsidP="00EB08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EB08AE" w:rsidTr="00D17EBC">
        <w:tc>
          <w:tcPr>
            <w:tcW w:w="850" w:type="dxa"/>
          </w:tcPr>
          <w:p w:rsidR="00EB08AE" w:rsidRDefault="00EB08AE" w:rsidP="00D17EBC">
            <w:pPr>
              <w:pStyle w:val="ConsPlusNormal"/>
            </w:pPr>
            <w:r>
              <w:t>2.1</w:t>
            </w:r>
          </w:p>
        </w:tc>
        <w:tc>
          <w:tcPr>
            <w:tcW w:w="4680" w:type="dxa"/>
          </w:tcPr>
          <w:p w:rsidR="00EB08AE" w:rsidRDefault="00EB08AE" w:rsidP="00D17EBC">
            <w:pPr>
              <w:pStyle w:val="ConsPlusNormal"/>
              <w:jc w:val="both"/>
            </w:pPr>
            <w:r>
              <w:t>Кадастровый номер земельного участка (при наличии)</w:t>
            </w:r>
          </w:p>
        </w:tc>
        <w:tc>
          <w:tcPr>
            <w:tcW w:w="3515" w:type="dxa"/>
          </w:tcPr>
          <w:p w:rsidR="00EB08AE" w:rsidRDefault="00EB08AE" w:rsidP="00D17EBC">
            <w:pPr>
              <w:pStyle w:val="ConsPlusNormal"/>
            </w:pPr>
          </w:p>
        </w:tc>
      </w:tr>
      <w:tr w:rsidR="00EB08AE" w:rsidTr="00D17EBC">
        <w:tc>
          <w:tcPr>
            <w:tcW w:w="850" w:type="dxa"/>
          </w:tcPr>
          <w:p w:rsidR="00EB08AE" w:rsidRDefault="00EB08AE" w:rsidP="00D17EBC">
            <w:pPr>
              <w:pStyle w:val="ConsPlusNormal"/>
            </w:pPr>
            <w:r>
              <w:t>2.2</w:t>
            </w:r>
          </w:p>
        </w:tc>
        <w:tc>
          <w:tcPr>
            <w:tcW w:w="4680" w:type="dxa"/>
          </w:tcPr>
          <w:p w:rsidR="00EB08AE" w:rsidRDefault="00EB08AE" w:rsidP="00D17EBC">
            <w:pPr>
              <w:pStyle w:val="ConsPlusNormal"/>
              <w:jc w:val="both"/>
            </w:pPr>
            <w:r>
              <w:t>Адрес или описание местоположения земельного участка</w:t>
            </w:r>
          </w:p>
        </w:tc>
        <w:tc>
          <w:tcPr>
            <w:tcW w:w="3515" w:type="dxa"/>
          </w:tcPr>
          <w:p w:rsidR="00EB08AE" w:rsidRDefault="00EB08AE" w:rsidP="00D17EBC">
            <w:pPr>
              <w:pStyle w:val="ConsPlusNormal"/>
            </w:pPr>
          </w:p>
        </w:tc>
      </w:tr>
      <w:tr w:rsidR="00EB08AE" w:rsidTr="00D17EBC">
        <w:tc>
          <w:tcPr>
            <w:tcW w:w="850" w:type="dxa"/>
          </w:tcPr>
          <w:p w:rsidR="00EB08AE" w:rsidRDefault="00EB08AE" w:rsidP="00D17EBC">
            <w:pPr>
              <w:pStyle w:val="ConsPlusNormal"/>
            </w:pPr>
            <w:r>
              <w:t>2.3</w:t>
            </w:r>
          </w:p>
        </w:tc>
        <w:tc>
          <w:tcPr>
            <w:tcW w:w="4680" w:type="dxa"/>
          </w:tcPr>
          <w:p w:rsidR="00EB08AE" w:rsidRDefault="00EB08AE" w:rsidP="00D17EBC">
            <w:pPr>
              <w:pStyle w:val="ConsPlusNormal"/>
              <w:jc w:val="both"/>
            </w:pPr>
            <w:r>
              <w:t>Сведения о праве застройщика на земельный участок (правоустанавливающие документы)</w:t>
            </w:r>
          </w:p>
        </w:tc>
        <w:tc>
          <w:tcPr>
            <w:tcW w:w="3515" w:type="dxa"/>
          </w:tcPr>
          <w:p w:rsidR="00EB08AE" w:rsidRDefault="00EB08AE" w:rsidP="00D17EBC">
            <w:pPr>
              <w:pStyle w:val="ConsPlusNormal"/>
            </w:pPr>
          </w:p>
        </w:tc>
      </w:tr>
      <w:tr w:rsidR="00EB08AE" w:rsidTr="00D17EBC">
        <w:tc>
          <w:tcPr>
            <w:tcW w:w="850" w:type="dxa"/>
          </w:tcPr>
          <w:p w:rsidR="00EB08AE" w:rsidRDefault="00EB08AE" w:rsidP="00D17EBC">
            <w:pPr>
              <w:pStyle w:val="ConsPlusNormal"/>
            </w:pPr>
            <w:r>
              <w:t>2.4</w:t>
            </w:r>
          </w:p>
        </w:tc>
        <w:tc>
          <w:tcPr>
            <w:tcW w:w="4680" w:type="dxa"/>
          </w:tcPr>
          <w:p w:rsidR="00EB08AE" w:rsidRDefault="00EB08AE" w:rsidP="00D17EBC">
            <w:pPr>
              <w:pStyle w:val="ConsPlusNormal"/>
              <w:jc w:val="both"/>
            </w:pPr>
            <w:r>
              <w:t xml:space="preserve">Сведения о наличии прав иных лиц на </w:t>
            </w:r>
            <w:r>
              <w:lastRenderedPageBreak/>
              <w:t>земельный участок (при наличии)</w:t>
            </w:r>
          </w:p>
        </w:tc>
        <w:tc>
          <w:tcPr>
            <w:tcW w:w="3515" w:type="dxa"/>
          </w:tcPr>
          <w:p w:rsidR="00EB08AE" w:rsidRDefault="00EB08AE" w:rsidP="00D17EBC">
            <w:pPr>
              <w:pStyle w:val="ConsPlusNormal"/>
            </w:pPr>
          </w:p>
        </w:tc>
      </w:tr>
      <w:tr w:rsidR="00EB08AE" w:rsidTr="00D17EBC">
        <w:tc>
          <w:tcPr>
            <w:tcW w:w="850" w:type="dxa"/>
          </w:tcPr>
          <w:p w:rsidR="00EB08AE" w:rsidRDefault="00EB08AE" w:rsidP="00D17EBC">
            <w:pPr>
              <w:pStyle w:val="ConsPlusNormal"/>
            </w:pPr>
            <w:r>
              <w:t>2.5</w:t>
            </w:r>
          </w:p>
        </w:tc>
        <w:tc>
          <w:tcPr>
            <w:tcW w:w="4680" w:type="dxa"/>
          </w:tcPr>
          <w:p w:rsidR="00EB08AE" w:rsidRDefault="00EB08AE" w:rsidP="00D17EBC">
            <w:pPr>
              <w:pStyle w:val="ConsPlusNormal"/>
              <w:jc w:val="both"/>
            </w:pPr>
            <w:r>
              <w:t>Сведения о виде разрешенного использования земельного участка</w:t>
            </w:r>
          </w:p>
        </w:tc>
        <w:tc>
          <w:tcPr>
            <w:tcW w:w="3515" w:type="dxa"/>
          </w:tcPr>
          <w:p w:rsidR="00EB08AE" w:rsidRDefault="00EB08AE" w:rsidP="00D17EBC">
            <w:pPr>
              <w:pStyle w:val="ConsPlusNormal"/>
            </w:pPr>
          </w:p>
        </w:tc>
      </w:tr>
    </w:tbl>
    <w:p w:rsidR="00EB08AE" w:rsidRDefault="00EB08AE" w:rsidP="00EB08AE">
      <w:pPr>
        <w:pStyle w:val="ConsPlusNormal"/>
        <w:jc w:val="both"/>
      </w:pPr>
    </w:p>
    <w:p w:rsidR="00EB08AE" w:rsidRDefault="00EB08AE" w:rsidP="00EB08AE">
      <w:pPr>
        <w:pStyle w:val="ConsPlusNonformat"/>
        <w:jc w:val="both"/>
      </w:pPr>
      <w:r>
        <w:t xml:space="preserve">             3. Сведения об объекте капитального строительства</w:t>
      </w:r>
    </w:p>
    <w:p w:rsidR="00EB08AE" w:rsidRDefault="00EB08AE" w:rsidP="00EB08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EB08AE" w:rsidTr="00D17EBC">
        <w:tc>
          <w:tcPr>
            <w:tcW w:w="850" w:type="dxa"/>
          </w:tcPr>
          <w:p w:rsidR="00EB08AE" w:rsidRDefault="00EB08AE" w:rsidP="00D17EBC">
            <w:pPr>
              <w:pStyle w:val="ConsPlusNormal"/>
            </w:pPr>
            <w:r>
              <w:t>3.1</w:t>
            </w:r>
          </w:p>
        </w:tc>
        <w:tc>
          <w:tcPr>
            <w:tcW w:w="4680" w:type="dxa"/>
          </w:tcPr>
          <w:p w:rsidR="00EB08AE" w:rsidRDefault="00EB08AE" w:rsidP="00D17EBC">
            <w:pPr>
              <w:pStyle w:val="ConsPlusNormal"/>
              <w:jc w:val="both"/>
            </w:pPr>
            <w: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Pr>
          <w:p w:rsidR="00EB08AE" w:rsidRDefault="00EB08AE" w:rsidP="00D17EBC">
            <w:pPr>
              <w:pStyle w:val="ConsPlusNormal"/>
            </w:pPr>
          </w:p>
        </w:tc>
      </w:tr>
      <w:tr w:rsidR="00EB08AE" w:rsidTr="00D17EBC">
        <w:tc>
          <w:tcPr>
            <w:tcW w:w="850" w:type="dxa"/>
          </w:tcPr>
          <w:p w:rsidR="00EB08AE" w:rsidRDefault="00EB08AE" w:rsidP="00D17EBC">
            <w:pPr>
              <w:pStyle w:val="ConsPlusNormal"/>
            </w:pPr>
            <w:r>
              <w:t>3.2</w:t>
            </w:r>
          </w:p>
        </w:tc>
        <w:tc>
          <w:tcPr>
            <w:tcW w:w="4680" w:type="dxa"/>
          </w:tcPr>
          <w:p w:rsidR="00EB08AE" w:rsidRDefault="00EB08AE" w:rsidP="00D17EBC">
            <w:pPr>
              <w:pStyle w:val="ConsPlusNormal"/>
              <w:jc w:val="both"/>
            </w:pPr>
            <w:r>
              <w:t>Цель подачи уведомления (строительство или реконструкция)</w:t>
            </w:r>
          </w:p>
        </w:tc>
        <w:tc>
          <w:tcPr>
            <w:tcW w:w="3515" w:type="dxa"/>
          </w:tcPr>
          <w:p w:rsidR="00EB08AE" w:rsidRDefault="00EB08AE" w:rsidP="00D17EBC">
            <w:pPr>
              <w:pStyle w:val="ConsPlusNormal"/>
            </w:pPr>
          </w:p>
        </w:tc>
      </w:tr>
      <w:tr w:rsidR="00EB08AE" w:rsidTr="00D17EBC">
        <w:tc>
          <w:tcPr>
            <w:tcW w:w="850" w:type="dxa"/>
          </w:tcPr>
          <w:p w:rsidR="00EB08AE" w:rsidRDefault="00EB08AE" w:rsidP="00D17EBC">
            <w:pPr>
              <w:pStyle w:val="ConsPlusNormal"/>
            </w:pPr>
            <w:r>
              <w:t>3.3</w:t>
            </w:r>
          </w:p>
        </w:tc>
        <w:tc>
          <w:tcPr>
            <w:tcW w:w="4680" w:type="dxa"/>
          </w:tcPr>
          <w:p w:rsidR="00EB08AE" w:rsidRDefault="00EB08AE" w:rsidP="00D17EBC">
            <w:pPr>
              <w:pStyle w:val="ConsPlusNormal"/>
              <w:jc w:val="both"/>
            </w:pPr>
            <w:r>
              <w:t>Сведения о планируемых параметрах:</w:t>
            </w:r>
          </w:p>
        </w:tc>
        <w:tc>
          <w:tcPr>
            <w:tcW w:w="3515" w:type="dxa"/>
          </w:tcPr>
          <w:p w:rsidR="00EB08AE" w:rsidRDefault="00EB08AE" w:rsidP="00D17EBC">
            <w:pPr>
              <w:pStyle w:val="ConsPlusNormal"/>
            </w:pPr>
          </w:p>
        </w:tc>
      </w:tr>
      <w:tr w:rsidR="00EB08AE" w:rsidTr="00D17EBC">
        <w:tc>
          <w:tcPr>
            <w:tcW w:w="850" w:type="dxa"/>
          </w:tcPr>
          <w:p w:rsidR="00EB08AE" w:rsidRDefault="00EB08AE" w:rsidP="00D17EBC">
            <w:pPr>
              <w:pStyle w:val="ConsPlusNormal"/>
            </w:pPr>
            <w:r>
              <w:t>3.3.1</w:t>
            </w:r>
          </w:p>
        </w:tc>
        <w:tc>
          <w:tcPr>
            <w:tcW w:w="4680" w:type="dxa"/>
          </w:tcPr>
          <w:p w:rsidR="00EB08AE" w:rsidRDefault="00EB08AE" w:rsidP="00D17EBC">
            <w:pPr>
              <w:pStyle w:val="ConsPlusNormal"/>
              <w:jc w:val="both"/>
            </w:pPr>
            <w:r>
              <w:t>Количество надземных этажей</w:t>
            </w:r>
          </w:p>
        </w:tc>
        <w:tc>
          <w:tcPr>
            <w:tcW w:w="3515" w:type="dxa"/>
          </w:tcPr>
          <w:p w:rsidR="00EB08AE" w:rsidRDefault="00EB08AE" w:rsidP="00D17EBC">
            <w:pPr>
              <w:pStyle w:val="ConsPlusNormal"/>
            </w:pPr>
          </w:p>
        </w:tc>
      </w:tr>
      <w:tr w:rsidR="00EB08AE" w:rsidTr="00D17EBC">
        <w:tc>
          <w:tcPr>
            <w:tcW w:w="850" w:type="dxa"/>
          </w:tcPr>
          <w:p w:rsidR="00EB08AE" w:rsidRDefault="00EB08AE" w:rsidP="00D17EBC">
            <w:pPr>
              <w:pStyle w:val="ConsPlusNormal"/>
            </w:pPr>
            <w:r>
              <w:t>3.3.2</w:t>
            </w:r>
          </w:p>
        </w:tc>
        <w:tc>
          <w:tcPr>
            <w:tcW w:w="4680" w:type="dxa"/>
          </w:tcPr>
          <w:p w:rsidR="00EB08AE" w:rsidRDefault="00EB08AE" w:rsidP="00D17EBC">
            <w:pPr>
              <w:pStyle w:val="ConsPlusNormal"/>
              <w:jc w:val="both"/>
            </w:pPr>
            <w:r>
              <w:t>Высота</w:t>
            </w:r>
          </w:p>
        </w:tc>
        <w:tc>
          <w:tcPr>
            <w:tcW w:w="3515" w:type="dxa"/>
          </w:tcPr>
          <w:p w:rsidR="00EB08AE" w:rsidRDefault="00EB08AE" w:rsidP="00D17EBC">
            <w:pPr>
              <w:pStyle w:val="ConsPlusNormal"/>
            </w:pPr>
          </w:p>
        </w:tc>
      </w:tr>
      <w:tr w:rsidR="00EB08AE" w:rsidTr="00D17EBC">
        <w:tc>
          <w:tcPr>
            <w:tcW w:w="850" w:type="dxa"/>
          </w:tcPr>
          <w:p w:rsidR="00EB08AE" w:rsidRDefault="00EB08AE" w:rsidP="00D17EBC">
            <w:pPr>
              <w:pStyle w:val="ConsPlusNormal"/>
            </w:pPr>
            <w:r>
              <w:t>3.3.3</w:t>
            </w:r>
          </w:p>
        </w:tc>
        <w:tc>
          <w:tcPr>
            <w:tcW w:w="4680" w:type="dxa"/>
          </w:tcPr>
          <w:p w:rsidR="00EB08AE" w:rsidRDefault="00EB08AE" w:rsidP="00D17EBC">
            <w:pPr>
              <w:pStyle w:val="ConsPlusNormal"/>
              <w:jc w:val="both"/>
            </w:pPr>
            <w:r>
              <w:t>Сведения об отступах от границ земельного участка</w:t>
            </w:r>
          </w:p>
        </w:tc>
        <w:tc>
          <w:tcPr>
            <w:tcW w:w="3515" w:type="dxa"/>
          </w:tcPr>
          <w:p w:rsidR="00EB08AE" w:rsidRDefault="00EB08AE" w:rsidP="00D17EBC">
            <w:pPr>
              <w:pStyle w:val="ConsPlusNormal"/>
            </w:pPr>
          </w:p>
        </w:tc>
      </w:tr>
      <w:tr w:rsidR="00EB08AE" w:rsidTr="00D17EBC">
        <w:tc>
          <w:tcPr>
            <w:tcW w:w="850" w:type="dxa"/>
          </w:tcPr>
          <w:p w:rsidR="00EB08AE" w:rsidRDefault="00EB08AE" w:rsidP="00D17EBC">
            <w:pPr>
              <w:pStyle w:val="ConsPlusNormal"/>
            </w:pPr>
            <w:r>
              <w:t>3.3.4</w:t>
            </w:r>
          </w:p>
        </w:tc>
        <w:tc>
          <w:tcPr>
            <w:tcW w:w="4680" w:type="dxa"/>
          </w:tcPr>
          <w:p w:rsidR="00EB08AE" w:rsidRDefault="00EB08AE" w:rsidP="00D17EBC">
            <w:pPr>
              <w:pStyle w:val="ConsPlusNormal"/>
              <w:jc w:val="both"/>
            </w:pPr>
            <w:r>
              <w:t>Площадь застройки</w:t>
            </w:r>
          </w:p>
        </w:tc>
        <w:tc>
          <w:tcPr>
            <w:tcW w:w="3515" w:type="dxa"/>
          </w:tcPr>
          <w:p w:rsidR="00EB08AE" w:rsidRDefault="00EB08AE" w:rsidP="00D17EBC">
            <w:pPr>
              <w:pStyle w:val="ConsPlusNormal"/>
            </w:pPr>
          </w:p>
        </w:tc>
      </w:tr>
      <w:tr w:rsidR="00EB08AE" w:rsidTr="00D17EBC">
        <w:tc>
          <w:tcPr>
            <w:tcW w:w="850" w:type="dxa"/>
          </w:tcPr>
          <w:p w:rsidR="00EB08AE" w:rsidRDefault="00EB08AE" w:rsidP="00D17EBC">
            <w:pPr>
              <w:pStyle w:val="ConsPlusNormal"/>
            </w:pPr>
            <w:r>
              <w:t>3.3.5</w:t>
            </w:r>
          </w:p>
        </w:tc>
        <w:tc>
          <w:tcPr>
            <w:tcW w:w="4680" w:type="dxa"/>
          </w:tcPr>
          <w:p w:rsidR="00EB08AE" w:rsidRDefault="00EB08AE" w:rsidP="00D17EBC">
            <w:pPr>
              <w:pStyle w:val="ConsPlusNormal"/>
              <w:jc w:val="both"/>
            </w:pPr>
            <w: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515" w:type="dxa"/>
          </w:tcPr>
          <w:p w:rsidR="00EB08AE" w:rsidRDefault="00EB08AE" w:rsidP="00D17EBC">
            <w:pPr>
              <w:pStyle w:val="ConsPlusNormal"/>
            </w:pPr>
          </w:p>
        </w:tc>
      </w:tr>
      <w:tr w:rsidR="00EB08AE" w:rsidTr="00D17EBC">
        <w:tc>
          <w:tcPr>
            <w:tcW w:w="850" w:type="dxa"/>
          </w:tcPr>
          <w:p w:rsidR="00EB08AE" w:rsidRDefault="00EB08AE" w:rsidP="00D17EBC">
            <w:pPr>
              <w:pStyle w:val="ConsPlusNormal"/>
            </w:pPr>
            <w:r>
              <w:t>3.4</w:t>
            </w:r>
          </w:p>
        </w:tc>
        <w:tc>
          <w:tcPr>
            <w:tcW w:w="4680" w:type="dxa"/>
          </w:tcPr>
          <w:p w:rsidR="00EB08AE" w:rsidRDefault="00EB08AE" w:rsidP="00D17EBC">
            <w:pPr>
              <w:pStyle w:val="ConsPlusNormal"/>
              <w:jc w:val="both"/>
            </w:pPr>
            <w: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515" w:type="dxa"/>
          </w:tcPr>
          <w:p w:rsidR="00EB08AE" w:rsidRDefault="00EB08AE" w:rsidP="00D17EBC">
            <w:pPr>
              <w:pStyle w:val="ConsPlusNormal"/>
            </w:pPr>
          </w:p>
        </w:tc>
      </w:tr>
    </w:tbl>
    <w:p w:rsidR="00EB08AE" w:rsidRDefault="00EB08AE" w:rsidP="00EB08AE">
      <w:pPr>
        <w:pStyle w:val="ConsPlusNormal"/>
        <w:jc w:val="both"/>
      </w:pPr>
    </w:p>
    <w:p w:rsidR="00EB08AE" w:rsidRDefault="00EB08AE" w:rsidP="00EB08AE">
      <w:pPr>
        <w:pStyle w:val="ConsPlusNonformat"/>
        <w:jc w:val="both"/>
      </w:pPr>
      <w:r>
        <w:t xml:space="preserve">                  4. Схематичное изображение планируемого</w:t>
      </w:r>
    </w:p>
    <w:p w:rsidR="00EB08AE" w:rsidRDefault="00EB08AE" w:rsidP="00EB08AE">
      <w:pPr>
        <w:pStyle w:val="ConsPlusNonformat"/>
        <w:jc w:val="both"/>
      </w:pPr>
      <w:r>
        <w:t xml:space="preserve">          к строительству или реконструкции объекта капитального</w:t>
      </w:r>
    </w:p>
    <w:p w:rsidR="00EB08AE" w:rsidRDefault="00EB08AE" w:rsidP="00EB08AE">
      <w:pPr>
        <w:pStyle w:val="ConsPlusNonformat"/>
        <w:jc w:val="both"/>
      </w:pPr>
      <w:r>
        <w:t xml:space="preserve">                    строительства на земельном участке</w:t>
      </w:r>
    </w:p>
    <w:p w:rsidR="00EB08AE" w:rsidRDefault="00EB08AE" w:rsidP="00EB08A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B08AE" w:rsidTr="00D17EBC">
        <w:tc>
          <w:tcPr>
            <w:tcW w:w="9071" w:type="dxa"/>
            <w:tcBorders>
              <w:top w:val="single" w:sz="4" w:space="0" w:color="auto"/>
              <w:left w:val="single" w:sz="4" w:space="0" w:color="auto"/>
              <w:bottom w:val="nil"/>
              <w:right w:val="single" w:sz="4" w:space="0" w:color="auto"/>
            </w:tcBorders>
          </w:tcPr>
          <w:p w:rsidR="00EB08AE" w:rsidRDefault="00EB08AE" w:rsidP="00D17EBC">
            <w:pPr>
              <w:pStyle w:val="ConsPlusNormal"/>
            </w:pPr>
          </w:p>
        </w:tc>
      </w:tr>
      <w:tr w:rsidR="00EB08AE" w:rsidTr="00D17EBC">
        <w:tc>
          <w:tcPr>
            <w:tcW w:w="9071" w:type="dxa"/>
            <w:tcBorders>
              <w:top w:val="nil"/>
              <w:left w:val="single" w:sz="4" w:space="0" w:color="auto"/>
              <w:bottom w:val="nil"/>
              <w:right w:val="single" w:sz="4" w:space="0" w:color="auto"/>
            </w:tcBorders>
          </w:tcPr>
          <w:p w:rsidR="00EB08AE" w:rsidRDefault="00EB08AE" w:rsidP="00D17EBC">
            <w:pPr>
              <w:pStyle w:val="ConsPlusNormal"/>
            </w:pPr>
          </w:p>
        </w:tc>
      </w:tr>
      <w:tr w:rsidR="00EB08AE" w:rsidTr="00D17EBC">
        <w:tc>
          <w:tcPr>
            <w:tcW w:w="9071" w:type="dxa"/>
            <w:tcBorders>
              <w:top w:val="nil"/>
              <w:left w:val="single" w:sz="4" w:space="0" w:color="auto"/>
              <w:bottom w:val="nil"/>
              <w:right w:val="single" w:sz="4" w:space="0" w:color="auto"/>
            </w:tcBorders>
          </w:tcPr>
          <w:p w:rsidR="00EB08AE" w:rsidRDefault="00EB08AE" w:rsidP="00D17EBC">
            <w:pPr>
              <w:pStyle w:val="ConsPlusNormal"/>
            </w:pPr>
          </w:p>
        </w:tc>
      </w:tr>
      <w:tr w:rsidR="00EB08AE" w:rsidTr="00D17EBC">
        <w:tc>
          <w:tcPr>
            <w:tcW w:w="9071" w:type="dxa"/>
            <w:tcBorders>
              <w:top w:val="nil"/>
              <w:left w:val="single" w:sz="4" w:space="0" w:color="auto"/>
              <w:bottom w:val="nil"/>
              <w:right w:val="single" w:sz="4" w:space="0" w:color="auto"/>
            </w:tcBorders>
          </w:tcPr>
          <w:p w:rsidR="00EB08AE" w:rsidRDefault="00EB08AE" w:rsidP="00D17EBC">
            <w:pPr>
              <w:pStyle w:val="ConsPlusNormal"/>
            </w:pPr>
          </w:p>
        </w:tc>
      </w:tr>
      <w:tr w:rsidR="00EB08AE" w:rsidTr="00D17EBC">
        <w:tc>
          <w:tcPr>
            <w:tcW w:w="9071" w:type="dxa"/>
            <w:tcBorders>
              <w:top w:val="nil"/>
              <w:left w:val="single" w:sz="4" w:space="0" w:color="auto"/>
              <w:bottom w:val="single" w:sz="4" w:space="0" w:color="auto"/>
              <w:right w:val="single" w:sz="4" w:space="0" w:color="auto"/>
            </w:tcBorders>
          </w:tcPr>
          <w:p w:rsidR="00EB08AE" w:rsidRDefault="00EB08AE" w:rsidP="00D17EBC">
            <w:pPr>
              <w:pStyle w:val="ConsPlusNormal"/>
            </w:pPr>
          </w:p>
        </w:tc>
      </w:tr>
    </w:tbl>
    <w:p w:rsidR="00EB08AE" w:rsidRDefault="00EB08AE" w:rsidP="00EB08AE">
      <w:pPr>
        <w:pStyle w:val="ConsPlusNormal"/>
        <w:jc w:val="both"/>
      </w:pPr>
    </w:p>
    <w:p w:rsidR="00EB08AE" w:rsidRDefault="00EB08AE" w:rsidP="00EB08AE">
      <w:pPr>
        <w:pStyle w:val="ConsPlusNonformat"/>
        <w:jc w:val="both"/>
      </w:pPr>
      <w:r>
        <w:t xml:space="preserve">    Почтовый адрес и (или) адрес электронной почты для связи:</w:t>
      </w:r>
    </w:p>
    <w:p w:rsidR="00EB08AE" w:rsidRDefault="00EB08AE" w:rsidP="00EB08AE">
      <w:pPr>
        <w:pStyle w:val="ConsPlusNonformat"/>
        <w:jc w:val="both"/>
      </w:pPr>
      <w:r>
        <w:t>___________________________________________________________________________</w:t>
      </w:r>
    </w:p>
    <w:p w:rsidR="00EB08AE" w:rsidRDefault="00EB08AE" w:rsidP="00EB08AE">
      <w:pPr>
        <w:pStyle w:val="ConsPlusNonformat"/>
        <w:jc w:val="both"/>
      </w:pPr>
    </w:p>
    <w:p w:rsidR="00EB08AE" w:rsidRDefault="00EB08AE" w:rsidP="00EB08AE">
      <w:pPr>
        <w:pStyle w:val="ConsPlusNonformat"/>
        <w:jc w:val="both"/>
      </w:pPr>
      <w:r>
        <w:lastRenderedPageBreak/>
        <w:t xml:space="preserve">    </w:t>
      </w:r>
      <w:proofErr w:type="gramStart"/>
      <w:r>
        <w:t>Уведомление  о</w:t>
      </w:r>
      <w:proofErr w:type="gramEnd"/>
      <w:r>
        <w:t xml:space="preserve">  соответствии  указанных  в  уведомлении  о  планируемых</w:t>
      </w:r>
    </w:p>
    <w:p w:rsidR="00EB08AE" w:rsidRDefault="00EB08AE" w:rsidP="00EB08AE">
      <w:pPr>
        <w:pStyle w:val="ConsPlusNonformat"/>
        <w:jc w:val="both"/>
      </w:pPr>
      <w:r>
        <w:t>строительстве   или   реконструкции   объекта   индивидуального   жилищного</w:t>
      </w:r>
    </w:p>
    <w:p w:rsidR="00EB08AE" w:rsidRDefault="00EB08AE" w:rsidP="00EB08AE">
      <w:pPr>
        <w:pStyle w:val="ConsPlusNonformat"/>
        <w:jc w:val="both"/>
      </w:pPr>
      <w:r>
        <w:t xml:space="preserve">строительства   или   садового   </w:t>
      </w:r>
      <w:proofErr w:type="gramStart"/>
      <w:r>
        <w:t>дома  параметров</w:t>
      </w:r>
      <w:proofErr w:type="gramEnd"/>
      <w:r>
        <w:t xml:space="preserve">  объекта  индивидуального</w:t>
      </w:r>
    </w:p>
    <w:p w:rsidR="00EB08AE" w:rsidRDefault="00EB08AE" w:rsidP="00EB08AE">
      <w:pPr>
        <w:pStyle w:val="ConsPlusNonformat"/>
        <w:jc w:val="both"/>
      </w:pPr>
      <w:proofErr w:type="gramStart"/>
      <w:r>
        <w:t>жилищного  строительства</w:t>
      </w:r>
      <w:proofErr w:type="gramEnd"/>
      <w:r>
        <w:t xml:space="preserve">  или  садового  дома  установленным  параметрам  и</w:t>
      </w:r>
    </w:p>
    <w:p w:rsidR="00EB08AE" w:rsidRDefault="00EB08AE" w:rsidP="00EB08AE">
      <w:pPr>
        <w:pStyle w:val="ConsPlusNonformat"/>
        <w:jc w:val="both"/>
      </w:pPr>
      <w:r>
        <w:t>допустимости размещения объекта индивидуального жилищного строительства или</w:t>
      </w:r>
    </w:p>
    <w:p w:rsidR="00EB08AE" w:rsidRDefault="00EB08AE" w:rsidP="00EB08AE">
      <w:pPr>
        <w:pStyle w:val="ConsPlusNonformat"/>
        <w:jc w:val="both"/>
      </w:pPr>
      <w:proofErr w:type="gramStart"/>
      <w:r>
        <w:t>садового  дома</w:t>
      </w:r>
      <w:proofErr w:type="gramEnd"/>
      <w:r>
        <w:t xml:space="preserve">  на  земельном  участке  либо  о  несоответствии указанных в</w:t>
      </w:r>
    </w:p>
    <w:p w:rsidR="00EB08AE" w:rsidRDefault="00EB08AE" w:rsidP="00EB08AE">
      <w:pPr>
        <w:pStyle w:val="ConsPlusNonformat"/>
        <w:jc w:val="both"/>
      </w:pPr>
      <w:r>
        <w:t xml:space="preserve">уведомлении   о   планируемых   строительстве   </w:t>
      </w:r>
      <w:proofErr w:type="gramStart"/>
      <w:r>
        <w:t>или  реконструкции</w:t>
      </w:r>
      <w:proofErr w:type="gramEnd"/>
      <w:r>
        <w:t xml:space="preserve">  объекта</w:t>
      </w:r>
    </w:p>
    <w:p w:rsidR="00EB08AE" w:rsidRDefault="00EB08AE" w:rsidP="00EB08AE">
      <w:pPr>
        <w:pStyle w:val="ConsPlusNonformat"/>
        <w:jc w:val="both"/>
      </w:pPr>
      <w:r>
        <w:t xml:space="preserve">индивидуального   </w:t>
      </w:r>
      <w:proofErr w:type="gramStart"/>
      <w:r>
        <w:t>жилищного  строительства</w:t>
      </w:r>
      <w:proofErr w:type="gramEnd"/>
      <w:r>
        <w:t xml:space="preserve">  или  садового  дома  параметров</w:t>
      </w:r>
    </w:p>
    <w:p w:rsidR="00EB08AE" w:rsidRDefault="00EB08AE" w:rsidP="00EB08AE">
      <w:pPr>
        <w:pStyle w:val="ConsPlusNonformat"/>
        <w:jc w:val="both"/>
      </w:pPr>
      <w:r>
        <w:t xml:space="preserve">объекта   индивидуального   жилищного   строительства   </w:t>
      </w:r>
      <w:proofErr w:type="gramStart"/>
      <w:r>
        <w:t>или  садового</w:t>
      </w:r>
      <w:proofErr w:type="gramEnd"/>
      <w:r>
        <w:t xml:space="preserve">  дома</w:t>
      </w:r>
    </w:p>
    <w:p w:rsidR="00EB08AE" w:rsidRDefault="00EB08AE" w:rsidP="00EB08AE">
      <w:pPr>
        <w:pStyle w:val="ConsPlusNonformat"/>
        <w:jc w:val="both"/>
      </w:pPr>
      <w:r>
        <w:t>установленным   параметрам   и</w:t>
      </w:r>
      <w:proofErr w:type="gramStart"/>
      <w:r>
        <w:t xml:space="preserve">   (</w:t>
      </w:r>
      <w:proofErr w:type="gramEnd"/>
      <w:r>
        <w:t>или)  недопустимости  размещения  объекта</w:t>
      </w:r>
    </w:p>
    <w:p w:rsidR="00EB08AE" w:rsidRDefault="00EB08AE" w:rsidP="00EB08AE">
      <w:pPr>
        <w:pStyle w:val="ConsPlusNonformat"/>
        <w:jc w:val="both"/>
      </w:pPr>
      <w:proofErr w:type="gramStart"/>
      <w:r>
        <w:t>индивидуального  жилищного</w:t>
      </w:r>
      <w:proofErr w:type="gramEnd"/>
      <w:r>
        <w:t xml:space="preserve">  строительства  или  садового  дома на земельном</w:t>
      </w:r>
    </w:p>
    <w:p w:rsidR="00EB08AE" w:rsidRDefault="00EB08AE" w:rsidP="00EB08AE">
      <w:pPr>
        <w:pStyle w:val="ConsPlusNonformat"/>
        <w:jc w:val="both"/>
      </w:pPr>
      <w:r>
        <w:t>участке прошу направить следующим способом:</w:t>
      </w:r>
    </w:p>
    <w:p w:rsidR="00EB08AE" w:rsidRDefault="00EB08AE" w:rsidP="00EB08AE">
      <w:pPr>
        <w:pStyle w:val="ConsPlusNonformat"/>
        <w:jc w:val="both"/>
      </w:pPr>
      <w:r>
        <w:t>___________________________________________________________________________</w:t>
      </w:r>
    </w:p>
    <w:p w:rsidR="00EB08AE" w:rsidRDefault="00EB08AE" w:rsidP="00EB08AE">
      <w:pPr>
        <w:pStyle w:val="ConsPlusNonformat"/>
        <w:jc w:val="both"/>
      </w:pPr>
      <w:r>
        <w:t>(</w:t>
      </w:r>
      <w:proofErr w:type="gramStart"/>
      <w:r>
        <w:t>путем  направления</w:t>
      </w:r>
      <w:proofErr w:type="gramEnd"/>
      <w:r>
        <w:t xml:space="preserve">  на  почтовый адрес и (или) адрес электронной почты или</w:t>
      </w:r>
    </w:p>
    <w:p w:rsidR="00EB08AE" w:rsidRDefault="00EB08AE" w:rsidP="00EB08AE">
      <w:pPr>
        <w:pStyle w:val="ConsPlusNonformat"/>
        <w:jc w:val="both"/>
      </w:pPr>
      <w:r>
        <w:t>нарочным в уполномоченном на выдачу разрешений на строительство федеральном</w:t>
      </w:r>
    </w:p>
    <w:p w:rsidR="00EB08AE" w:rsidRDefault="00EB08AE" w:rsidP="00EB08AE">
      <w:pPr>
        <w:pStyle w:val="ConsPlusNonformat"/>
        <w:jc w:val="both"/>
      </w:pPr>
      <w:r>
        <w:t xml:space="preserve">органе   исполнительной   </w:t>
      </w:r>
      <w:proofErr w:type="gramStart"/>
      <w:r>
        <w:t>власти,  органе</w:t>
      </w:r>
      <w:proofErr w:type="gramEnd"/>
      <w:r>
        <w:t xml:space="preserve">  исполнительной  власти  субъекта</w:t>
      </w:r>
    </w:p>
    <w:p w:rsidR="00EB08AE" w:rsidRDefault="00EB08AE" w:rsidP="00EB08AE">
      <w:pPr>
        <w:pStyle w:val="ConsPlusNonformat"/>
        <w:jc w:val="both"/>
      </w:pPr>
      <w:proofErr w:type="gramStart"/>
      <w:r>
        <w:t>Российской  Федерации</w:t>
      </w:r>
      <w:proofErr w:type="gramEnd"/>
      <w:r>
        <w:t xml:space="preserve"> или органе местного самоуправления, в том числе через</w:t>
      </w:r>
    </w:p>
    <w:p w:rsidR="00EB08AE" w:rsidRDefault="00EB08AE" w:rsidP="00EB08AE">
      <w:pPr>
        <w:pStyle w:val="ConsPlusNonformat"/>
        <w:jc w:val="both"/>
      </w:pPr>
      <w:r>
        <w:t>многофункциональный центр)</w:t>
      </w:r>
    </w:p>
    <w:p w:rsidR="00EB08AE" w:rsidRDefault="00EB08AE" w:rsidP="00EB08AE">
      <w:pPr>
        <w:pStyle w:val="ConsPlusNonformat"/>
        <w:jc w:val="both"/>
      </w:pPr>
    </w:p>
    <w:p w:rsidR="00EB08AE" w:rsidRDefault="00EB08AE" w:rsidP="00EB08AE">
      <w:pPr>
        <w:pStyle w:val="ConsPlusNonformat"/>
        <w:jc w:val="both"/>
      </w:pPr>
      <w:r>
        <w:t xml:space="preserve">    Настоящим уведомлением подтверждаю, что _______________________________</w:t>
      </w:r>
    </w:p>
    <w:p w:rsidR="00EB08AE" w:rsidRDefault="00EB08AE" w:rsidP="00EB08AE">
      <w:pPr>
        <w:pStyle w:val="ConsPlusNonformat"/>
        <w:jc w:val="both"/>
      </w:pPr>
      <w:r>
        <w:t xml:space="preserve">           (объект индивидуального жилищного строительства или садовый дом)</w:t>
      </w:r>
    </w:p>
    <w:p w:rsidR="00EB08AE" w:rsidRDefault="00EB08AE" w:rsidP="00EB08AE">
      <w:pPr>
        <w:pStyle w:val="ConsPlusNonformat"/>
        <w:jc w:val="both"/>
      </w:pPr>
      <w:r>
        <w:t>не предназначен для раздела на самостоятельные объекты недвижимости.</w:t>
      </w:r>
    </w:p>
    <w:p w:rsidR="00EB08AE" w:rsidRDefault="00EB08AE" w:rsidP="00EB08AE">
      <w:pPr>
        <w:pStyle w:val="ConsPlusNonformat"/>
        <w:jc w:val="both"/>
      </w:pPr>
    </w:p>
    <w:p w:rsidR="00EB08AE" w:rsidRDefault="00EB08AE" w:rsidP="00EB08AE">
      <w:pPr>
        <w:pStyle w:val="ConsPlusNonformat"/>
        <w:jc w:val="both"/>
      </w:pPr>
      <w:r>
        <w:t xml:space="preserve">    Настоящим уведомлением я ______________________________________________</w:t>
      </w:r>
    </w:p>
    <w:p w:rsidR="00EB08AE" w:rsidRDefault="00EB08AE" w:rsidP="00EB08AE">
      <w:pPr>
        <w:pStyle w:val="ConsPlusNonformat"/>
        <w:jc w:val="both"/>
      </w:pPr>
      <w:r>
        <w:t>___________________________________________________________________________</w:t>
      </w:r>
    </w:p>
    <w:p w:rsidR="00EB08AE" w:rsidRDefault="00EB08AE" w:rsidP="00EB08AE">
      <w:pPr>
        <w:pStyle w:val="ConsPlusNonformat"/>
        <w:jc w:val="both"/>
      </w:pPr>
      <w:r>
        <w:t xml:space="preserve">                   (фамилия, имя, отчество (при наличии)</w:t>
      </w:r>
    </w:p>
    <w:p w:rsidR="00EB08AE" w:rsidRDefault="00EB08AE" w:rsidP="00EB08AE">
      <w:pPr>
        <w:pStyle w:val="ConsPlusNonformat"/>
        <w:jc w:val="both"/>
      </w:pPr>
      <w:proofErr w:type="gramStart"/>
      <w:r>
        <w:t>даю  согласие</w:t>
      </w:r>
      <w:proofErr w:type="gramEnd"/>
      <w:r>
        <w:t xml:space="preserve">  на обработку персональных данных (в случае если застройщиком</w:t>
      </w:r>
    </w:p>
    <w:p w:rsidR="00EB08AE" w:rsidRDefault="00EB08AE" w:rsidP="00EB08AE">
      <w:pPr>
        <w:pStyle w:val="ConsPlusNonformat"/>
        <w:jc w:val="both"/>
      </w:pPr>
      <w:r>
        <w:t>является физическое лицо).</w:t>
      </w:r>
    </w:p>
    <w:p w:rsidR="00EB08AE" w:rsidRDefault="00EB08AE" w:rsidP="00EB08AE">
      <w:pPr>
        <w:pStyle w:val="ConsPlusNonformat"/>
        <w:jc w:val="both"/>
      </w:pPr>
    </w:p>
    <w:p w:rsidR="00EB08AE" w:rsidRDefault="00EB08AE" w:rsidP="00EB08AE">
      <w:pPr>
        <w:pStyle w:val="ConsPlusNonformat"/>
        <w:jc w:val="both"/>
      </w:pPr>
      <w:r>
        <w:t>___________________________   ___________   _______________________________</w:t>
      </w:r>
    </w:p>
    <w:p w:rsidR="00EB08AE" w:rsidRDefault="00EB08AE" w:rsidP="00EB08AE">
      <w:pPr>
        <w:pStyle w:val="ConsPlusNonformat"/>
        <w:jc w:val="both"/>
      </w:pPr>
      <w:r>
        <w:t xml:space="preserve"> (должность, в случае если  </w:t>
      </w:r>
      <w:proofErr w:type="gramStart"/>
      <w:r>
        <w:t xml:space="preserve">   (</w:t>
      </w:r>
      <w:proofErr w:type="gramEnd"/>
      <w:r>
        <w:t>подпись)         (расшифровка подписи)</w:t>
      </w:r>
    </w:p>
    <w:p w:rsidR="00EB08AE" w:rsidRDefault="00EB08AE" w:rsidP="00EB08AE">
      <w:pPr>
        <w:pStyle w:val="ConsPlusNonformat"/>
        <w:jc w:val="both"/>
      </w:pPr>
      <w:r>
        <w:t xml:space="preserve">   застройщиком является</w:t>
      </w:r>
    </w:p>
    <w:p w:rsidR="00EB08AE" w:rsidRDefault="00EB08AE" w:rsidP="00EB08AE">
      <w:pPr>
        <w:pStyle w:val="ConsPlusNonformat"/>
        <w:jc w:val="both"/>
      </w:pPr>
      <w:r>
        <w:t xml:space="preserve">     юридическое лицо)</w:t>
      </w:r>
    </w:p>
    <w:p w:rsidR="00EB08AE" w:rsidRDefault="00EB08AE" w:rsidP="00EB08AE">
      <w:pPr>
        <w:pStyle w:val="ConsPlusNonformat"/>
        <w:jc w:val="both"/>
      </w:pPr>
    </w:p>
    <w:p w:rsidR="00EB08AE" w:rsidRDefault="00EB08AE" w:rsidP="00EB08AE">
      <w:pPr>
        <w:pStyle w:val="ConsPlusNonformat"/>
        <w:jc w:val="both"/>
      </w:pPr>
      <w:r>
        <w:t xml:space="preserve">            М.П.</w:t>
      </w:r>
    </w:p>
    <w:p w:rsidR="00EB08AE" w:rsidRDefault="00EB08AE" w:rsidP="00EB08AE">
      <w:pPr>
        <w:pStyle w:val="ConsPlusNonformat"/>
        <w:jc w:val="both"/>
      </w:pPr>
      <w:r>
        <w:t xml:space="preserve">       (при наличии)</w:t>
      </w:r>
    </w:p>
    <w:p w:rsidR="00EB08AE" w:rsidRDefault="00EB08AE" w:rsidP="00EB08AE">
      <w:pPr>
        <w:pStyle w:val="ConsPlusNonformat"/>
        <w:jc w:val="both"/>
      </w:pPr>
    </w:p>
    <w:p w:rsidR="00EB08AE" w:rsidRDefault="00EB08AE" w:rsidP="00EB08AE">
      <w:pPr>
        <w:pStyle w:val="ConsPlusNonformat"/>
        <w:jc w:val="both"/>
      </w:pPr>
      <w:r>
        <w:t>К настоящему уведомлению прилагаются:</w:t>
      </w:r>
    </w:p>
    <w:p w:rsidR="00EB08AE" w:rsidRDefault="00EB08AE" w:rsidP="00EB08AE">
      <w:pPr>
        <w:pStyle w:val="ConsPlusNonformat"/>
        <w:jc w:val="both"/>
      </w:pPr>
      <w:r>
        <w:t>___________________________________________________________________________</w:t>
      </w:r>
    </w:p>
    <w:p w:rsidR="00EB08AE" w:rsidRDefault="00EB08AE" w:rsidP="00EB08AE">
      <w:pPr>
        <w:pStyle w:val="ConsPlusNonformat"/>
        <w:jc w:val="both"/>
      </w:pPr>
      <w:r>
        <w:t>___________________________________________________________________________</w:t>
      </w:r>
    </w:p>
    <w:p w:rsidR="00EB08AE" w:rsidRDefault="00EB08AE" w:rsidP="00EB08AE">
      <w:pPr>
        <w:pStyle w:val="ConsPlusNonformat"/>
        <w:jc w:val="both"/>
      </w:pPr>
      <w:r>
        <w:t xml:space="preserve">(документы, предусмотренные </w:t>
      </w:r>
      <w:hyperlink r:id="rId22" w:history="1">
        <w:r>
          <w:rPr>
            <w:color w:val="0000FF"/>
          </w:rPr>
          <w:t>частью 3 статьи 51.1</w:t>
        </w:r>
      </w:hyperlink>
      <w:r>
        <w:t xml:space="preserve"> Градостроительного кодекса</w:t>
      </w:r>
    </w:p>
    <w:p w:rsidR="00EB08AE" w:rsidRDefault="00EB08AE" w:rsidP="00EB08AE">
      <w:pPr>
        <w:pStyle w:val="ConsPlusNonformat"/>
        <w:jc w:val="both"/>
      </w:pPr>
      <w:r>
        <w:t>Российской Федерации (Собрание законодательства Российской Федерации, 2005,</w:t>
      </w:r>
    </w:p>
    <w:p w:rsidR="00EB08AE" w:rsidRDefault="00EB08AE" w:rsidP="00EB08AE">
      <w:pPr>
        <w:pStyle w:val="ConsPlusNonformat"/>
        <w:jc w:val="both"/>
      </w:pPr>
      <w:r>
        <w:t>N 1, ст. 16; 2018, N 32, ст. 5133, 5135)</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471F2A" w:rsidRDefault="00C2089E" w:rsidP="00471F2A">
      <w:pPr>
        <w:spacing w:after="0" w:line="240" w:lineRule="auto"/>
        <w:ind w:firstLine="709"/>
        <w:jc w:val="right"/>
        <w:rPr>
          <w:rFonts w:ascii="Courier New" w:eastAsia="Times New Roman" w:hAnsi="Courier New" w:cs="Courier New"/>
          <w:lang w:eastAsia="ru-RU"/>
        </w:rPr>
      </w:pPr>
      <w:r w:rsidRPr="00471F2A">
        <w:rPr>
          <w:rFonts w:ascii="Courier New" w:eastAsia="Times New Roman" w:hAnsi="Courier New" w:cs="Courier New"/>
          <w:lang w:eastAsia="ru-RU"/>
        </w:rPr>
        <w:t>Приложение № 2</w:t>
      </w:r>
    </w:p>
    <w:p w:rsidR="00C2089E" w:rsidRPr="00471F2A" w:rsidRDefault="00C2089E" w:rsidP="00471F2A">
      <w:pPr>
        <w:spacing w:after="0" w:line="240" w:lineRule="auto"/>
        <w:ind w:firstLine="709"/>
        <w:jc w:val="right"/>
        <w:rPr>
          <w:rFonts w:ascii="Courier New" w:eastAsia="Times New Roman" w:hAnsi="Courier New" w:cs="Courier New"/>
          <w:lang w:eastAsia="ru-RU"/>
        </w:rPr>
      </w:pPr>
      <w:r w:rsidRPr="00471F2A">
        <w:rPr>
          <w:rFonts w:ascii="Courier New" w:eastAsia="Times New Roman" w:hAnsi="Courier New" w:cs="Courier New"/>
          <w:lang w:eastAsia="ru-RU"/>
        </w:rPr>
        <w:t>к административному регламенту</w:t>
      </w:r>
    </w:p>
    <w:p w:rsidR="00C2089E" w:rsidRPr="00471F2A" w:rsidRDefault="00C2089E" w:rsidP="00471F2A">
      <w:pPr>
        <w:spacing w:after="0" w:line="240" w:lineRule="auto"/>
        <w:ind w:firstLine="709"/>
        <w:jc w:val="right"/>
        <w:rPr>
          <w:rFonts w:ascii="Courier New" w:eastAsia="Times New Roman" w:hAnsi="Courier New" w:cs="Courier New"/>
          <w:lang w:eastAsia="ru-RU"/>
        </w:rPr>
      </w:pPr>
      <w:r w:rsidRPr="00471F2A">
        <w:rPr>
          <w:rFonts w:ascii="Courier New" w:eastAsia="Times New Roman" w:hAnsi="Courier New" w:cs="Courier New"/>
          <w:lang w:eastAsia="ru-RU"/>
        </w:rPr>
        <w:t>предоставления муниципальной услуги</w:t>
      </w:r>
    </w:p>
    <w:p w:rsidR="00C2089E" w:rsidRPr="00471F2A" w:rsidRDefault="00C2089E" w:rsidP="00471F2A">
      <w:pPr>
        <w:spacing w:after="0" w:line="240" w:lineRule="auto"/>
        <w:ind w:firstLine="709"/>
        <w:jc w:val="right"/>
        <w:rPr>
          <w:rFonts w:ascii="Courier New" w:eastAsia="Times New Roman" w:hAnsi="Courier New" w:cs="Courier New"/>
          <w:lang w:eastAsia="ru-RU"/>
        </w:rPr>
      </w:pPr>
      <w:r w:rsidRPr="00471F2A">
        <w:rPr>
          <w:rFonts w:ascii="Courier New" w:eastAsia="Times New Roman" w:hAnsi="Courier New" w:cs="Courier New"/>
          <w:lang w:eastAsia="ru-RU"/>
        </w:rPr>
        <w:t>«Выдача уведомления о соответствии</w:t>
      </w:r>
    </w:p>
    <w:p w:rsidR="00C2089E" w:rsidRPr="00471F2A" w:rsidRDefault="00C2089E" w:rsidP="00471F2A">
      <w:pPr>
        <w:spacing w:after="0" w:line="240" w:lineRule="auto"/>
        <w:ind w:firstLine="709"/>
        <w:jc w:val="right"/>
        <w:rPr>
          <w:rFonts w:ascii="Courier New" w:eastAsia="Times New Roman" w:hAnsi="Courier New" w:cs="Courier New"/>
          <w:lang w:eastAsia="ru-RU"/>
        </w:rPr>
      </w:pPr>
      <w:r w:rsidRPr="00471F2A">
        <w:rPr>
          <w:rFonts w:ascii="Courier New" w:eastAsia="Times New Roman" w:hAnsi="Courier New" w:cs="Courier New"/>
          <w:lang w:eastAsia="ru-RU"/>
        </w:rPr>
        <w:t>(несоответс</w:t>
      </w:r>
      <w:r w:rsidR="00471F2A">
        <w:rPr>
          <w:rFonts w:ascii="Courier New" w:eastAsia="Times New Roman" w:hAnsi="Courier New" w:cs="Courier New"/>
          <w:lang w:eastAsia="ru-RU"/>
        </w:rPr>
        <w:t>твии) </w:t>
      </w:r>
      <w:r w:rsidRPr="00471F2A">
        <w:rPr>
          <w:rFonts w:ascii="Courier New" w:eastAsia="Times New Roman" w:hAnsi="Courier New" w:cs="Courier New"/>
          <w:lang w:eastAsia="ru-RU"/>
        </w:rPr>
        <w:t>указанных в уведомлении</w:t>
      </w:r>
    </w:p>
    <w:p w:rsidR="00C2089E" w:rsidRPr="00471F2A" w:rsidRDefault="00C2089E" w:rsidP="00471F2A">
      <w:pPr>
        <w:spacing w:after="0" w:line="240" w:lineRule="auto"/>
        <w:ind w:firstLine="709"/>
        <w:jc w:val="right"/>
        <w:rPr>
          <w:rFonts w:ascii="Courier New" w:eastAsia="Times New Roman" w:hAnsi="Courier New" w:cs="Courier New"/>
          <w:lang w:eastAsia="ru-RU"/>
        </w:rPr>
      </w:pPr>
      <w:r w:rsidRPr="00471F2A">
        <w:rPr>
          <w:rFonts w:ascii="Courier New" w:eastAsia="Times New Roman" w:hAnsi="Courier New" w:cs="Courier New"/>
          <w:lang w:eastAsia="ru-RU"/>
        </w:rPr>
        <w:t> о планируемом строительстве параметров</w:t>
      </w:r>
    </w:p>
    <w:p w:rsidR="00C2089E" w:rsidRPr="00471F2A" w:rsidRDefault="00C2089E" w:rsidP="00471F2A">
      <w:pPr>
        <w:spacing w:after="0" w:line="240" w:lineRule="auto"/>
        <w:ind w:firstLine="709"/>
        <w:jc w:val="right"/>
        <w:rPr>
          <w:rFonts w:ascii="Courier New" w:eastAsia="Times New Roman" w:hAnsi="Courier New" w:cs="Courier New"/>
          <w:lang w:eastAsia="ru-RU"/>
        </w:rPr>
      </w:pPr>
      <w:r w:rsidRPr="00471F2A">
        <w:rPr>
          <w:rFonts w:ascii="Courier New" w:eastAsia="Times New Roman" w:hAnsi="Courier New" w:cs="Courier New"/>
          <w:lang w:eastAsia="ru-RU"/>
        </w:rPr>
        <w:t> объекта индивидуального жилищного</w:t>
      </w:r>
    </w:p>
    <w:p w:rsidR="00C2089E" w:rsidRPr="00471F2A" w:rsidRDefault="00C2089E" w:rsidP="00471F2A">
      <w:pPr>
        <w:spacing w:after="0" w:line="240" w:lineRule="auto"/>
        <w:ind w:firstLine="709"/>
        <w:jc w:val="right"/>
        <w:rPr>
          <w:rFonts w:ascii="Courier New" w:eastAsia="Times New Roman" w:hAnsi="Courier New" w:cs="Courier New"/>
          <w:lang w:eastAsia="ru-RU"/>
        </w:rPr>
      </w:pPr>
      <w:r w:rsidRPr="00471F2A">
        <w:rPr>
          <w:rFonts w:ascii="Courier New" w:eastAsia="Times New Roman" w:hAnsi="Courier New" w:cs="Courier New"/>
          <w:lang w:eastAsia="ru-RU"/>
        </w:rPr>
        <w:t> строительства или садового дома установленным</w:t>
      </w:r>
    </w:p>
    <w:p w:rsidR="00C2089E" w:rsidRPr="00471F2A" w:rsidRDefault="00C2089E" w:rsidP="00471F2A">
      <w:pPr>
        <w:spacing w:after="0" w:line="240" w:lineRule="auto"/>
        <w:ind w:firstLine="709"/>
        <w:jc w:val="right"/>
        <w:rPr>
          <w:rFonts w:ascii="Courier New" w:eastAsia="Times New Roman" w:hAnsi="Courier New" w:cs="Courier New"/>
          <w:lang w:eastAsia="ru-RU"/>
        </w:rPr>
      </w:pPr>
      <w:r w:rsidRPr="00471F2A">
        <w:rPr>
          <w:rFonts w:ascii="Courier New" w:eastAsia="Times New Roman" w:hAnsi="Courier New" w:cs="Courier New"/>
          <w:lang w:eastAsia="ru-RU"/>
        </w:rPr>
        <w:t> параметрам и допустимости размещения объекта</w:t>
      </w:r>
    </w:p>
    <w:p w:rsidR="00C2089E" w:rsidRPr="00471F2A" w:rsidRDefault="00C2089E" w:rsidP="00471F2A">
      <w:pPr>
        <w:spacing w:after="0" w:line="240" w:lineRule="auto"/>
        <w:ind w:firstLine="709"/>
        <w:jc w:val="right"/>
        <w:rPr>
          <w:rFonts w:ascii="Courier New" w:eastAsia="Times New Roman" w:hAnsi="Courier New" w:cs="Courier New"/>
          <w:lang w:eastAsia="ru-RU"/>
        </w:rPr>
      </w:pPr>
      <w:r w:rsidRPr="00471F2A">
        <w:rPr>
          <w:rFonts w:ascii="Courier New" w:eastAsia="Times New Roman" w:hAnsi="Courier New" w:cs="Courier New"/>
          <w:lang w:eastAsia="ru-RU"/>
        </w:rPr>
        <w:t>индивидуального жилищного строительства или</w:t>
      </w:r>
    </w:p>
    <w:p w:rsidR="00471F2A" w:rsidRPr="00C2089E" w:rsidRDefault="00C2089E" w:rsidP="00471F2A">
      <w:pPr>
        <w:spacing w:after="0" w:line="240" w:lineRule="auto"/>
        <w:ind w:firstLine="709"/>
        <w:jc w:val="right"/>
        <w:rPr>
          <w:rFonts w:ascii="Courier New" w:eastAsia="Times New Roman" w:hAnsi="Courier New" w:cs="Courier New"/>
          <w:lang w:eastAsia="ru-RU"/>
        </w:rPr>
      </w:pPr>
      <w:r w:rsidRPr="00471F2A">
        <w:rPr>
          <w:rFonts w:ascii="Courier New" w:eastAsia="Times New Roman" w:hAnsi="Courier New" w:cs="Courier New"/>
          <w:lang w:eastAsia="ru-RU"/>
        </w:rPr>
        <w:t>садового дома</w:t>
      </w:r>
      <w:r w:rsidR="00471F2A">
        <w:rPr>
          <w:rFonts w:ascii="Courier New" w:eastAsia="Times New Roman" w:hAnsi="Courier New" w:cs="Courier New"/>
          <w:lang w:eastAsia="ru-RU"/>
        </w:rPr>
        <w:t> </w:t>
      </w:r>
      <w:r w:rsidRPr="00471F2A">
        <w:rPr>
          <w:rFonts w:ascii="Courier New" w:eastAsia="Times New Roman" w:hAnsi="Courier New" w:cs="Courier New"/>
          <w:lang w:eastAsia="ru-RU"/>
        </w:rPr>
        <w:t xml:space="preserve">на земельном участке», </w:t>
      </w:r>
      <w:r w:rsidR="00471F2A" w:rsidRPr="00C2089E">
        <w:rPr>
          <w:rFonts w:ascii="Courier New" w:eastAsia="Times New Roman" w:hAnsi="Courier New" w:cs="Courier New"/>
          <w:lang w:eastAsia="ru-RU"/>
        </w:rPr>
        <w:t>утвержденному</w:t>
      </w:r>
    </w:p>
    <w:p w:rsidR="00471F2A" w:rsidRPr="00C2089E" w:rsidRDefault="00471F2A" w:rsidP="00471F2A">
      <w:pPr>
        <w:spacing w:after="0" w:line="240" w:lineRule="auto"/>
        <w:ind w:firstLine="709"/>
        <w:jc w:val="right"/>
        <w:rPr>
          <w:rFonts w:ascii="Courier New" w:eastAsia="Times New Roman" w:hAnsi="Courier New" w:cs="Courier New"/>
          <w:lang w:eastAsia="ru-RU"/>
        </w:rPr>
      </w:pPr>
      <w:r w:rsidRPr="00C2089E">
        <w:rPr>
          <w:rFonts w:ascii="Courier New" w:eastAsia="Times New Roman" w:hAnsi="Courier New" w:cs="Courier New"/>
          <w:lang w:eastAsia="ru-RU"/>
        </w:rPr>
        <w:t xml:space="preserve"> постановлением </w:t>
      </w:r>
      <w:r>
        <w:rPr>
          <w:rFonts w:ascii="Courier New" w:eastAsia="Times New Roman" w:hAnsi="Courier New" w:cs="Courier New"/>
          <w:lang w:eastAsia="ru-RU"/>
        </w:rPr>
        <w:t>главы</w:t>
      </w:r>
      <w:r w:rsidRPr="00C669E2">
        <w:rPr>
          <w:rFonts w:ascii="Courier New" w:eastAsia="Times New Roman" w:hAnsi="Courier New" w:cs="Courier New"/>
          <w:lang w:eastAsia="ru-RU"/>
        </w:rPr>
        <w:t xml:space="preserve"> Култукского </w:t>
      </w:r>
      <w:r>
        <w:rPr>
          <w:rFonts w:ascii="Courier New" w:eastAsia="Times New Roman" w:hAnsi="Courier New" w:cs="Courier New"/>
          <w:lang w:eastAsia="ru-RU"/>
        </w:rPr>
        <w:t>муниципального образования</w:t>
      </w:r>
    </w:p>
    <w:p w:rsidR="00C2089E" w:rsidRPr="00C2089E" w:rsidRDefault="00C2089E" w:rsidP="00471F2A">
      <w:pPr>
        <w:spacing w:after="0" w:line="240" w:lineRule="auto"/>
        <w:ind w:firstLine="709"/>
        <w:jc w:val="right"/>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F97119" w:rsidRDefault="00F97119" w:rsidP="000A261E">
      <w:pPr>
        <w:pStyle w:val="ConsPlusNonformat"/>
        <w:jc w:val="center"/>
      </w:pPr>
      <w:r>
        <w:lastRenderedPageBreak/>
        <w:t>Уведомление</w:t>
      </w:r>
    </w:p>
    <w:p w:rsidR="00F97119" w:rsidRDefault="00F97119" w:rsidP="00F97119">
      <w:pPr>
        <w:pStyle w:val="ConsPlusNonformat"/>
        <w:jc w:val="both"/>
      </w:pPr>
      <w:r>
        <w:t xml:space="preserve">            об изменении параметров планируемого строительства</w:t>
      </w:r>
    </w:p>
    <w:p w:rsidR="00F97119" w:rsidRDefault="00F97119" w:rsidP="00F97119">
      <w:pPr>
        <w:pStyle w:val="ConsPlusNonformat"/>
        <w:jc w:val="both"/>
      </w:pPr>
      <w:r>
        <w:t xml:space="preserve">     или реконструкции объекта индивидуального жилищного строительства</w:t>
      </w:r>
    </w:p>
    <w:p w:rsidR="00F97119" w:rsidRDefault="00F97119" w:rsidP="00F97119">
      <w:pPr>
        <w:pStyle w:val="ConsPlusNonformat"/>
        <w:jc w:val="both"/>
      </w:pPr>
      <w:r>
        <w:t xml:space="preserve">                             или садового дома</w:t>
      </w:r>
    </w:p>
    <w:p w:rsidR="00F97119" w:rsidRDefault="00F97119" w:rsidP="00F97119">
      <w:pPr>
        <w:pStyle w:val="ConsPlusNonformat"/>
        <w:jc w:val="both"/>
      </w:pPr>
    </w:p>
    <w:p w:rsidR="00F97119" w:rsidRDefault="00F97119" w:rsidP="00F97119">
      <w:pPr>
        <w:pStyle w:val="ConsPlusNonformat"/>
        <w:jc w:val="both"/>
      </w:pPr>
      <w:r>
        <w:t xml:space="preserve">                                                     "__" _________ 20__ г.</w:t>
      </w:r>
    </w:p>
    <w:p w:rsidR="00F97119" w:rsidRDefault="00F97119" w:rsidP="00F97119">
      <w:pPr>
        <w:pStyle w:val="ConsPlusNonformat"/>
        <w:jc w:val="both"/>
      </w:pPr>
    </w:p>
    <w:p w:rsidR="00F97119" w:rsidRDefault="00F97119" w:rsidP="00F97119">
      <w:pPr>
        <w:pStyle w:val="ConsPlusNonformat"/>
        <w:jc w:val="both"/>
      </w:pPr>
      <w:r>
        <w:t>___________________________________________________________________________</w:t>
      </w:r>
    </w:p>
    <w:p w:rsidR="00F97119" w:rsidRDefault="00F97119" w:rsidP="00F97119">
      <w:pPr>
        <w:pStyle w:val="ConsPlusNonformat"/>
        <w:jc w:val="both"/>
      </w:pPr>
      <w:r>
        <w:t>___________________________________________________________________________</w:t>
      </w:r>
    </w:p>
    <w:p w:rsidR="00F97119" w:rsidRDefault="00F97119" w:rsidP="00F97119">
      <w:pPr>
        <w:pStyle w:val="ConsPlusNonformat"/>
        <w:jc w:val="both"/>
      </w:pPr>
      <w:r>
        <w:t xml:space="preserve">    (наименование уполномоченного на выдачу разрешений на строительство</w:t>
      </w:r>
    </w:p>
    <w:p w:rsidR="00F97119" w:rsidRDefault="00F97119" w:rsidP="00F97119">
      <w:pPr>
        <w:pStyle w:val="ConsPlusNonformat"/>
        <w:jc w:val="both"/>
      </w:pPr>
      <w:r>
        <w:t xml:space="preserve">     федерального органа исполнительной власти, органа исполнительной</w:t>
      </w:r>
    </w:p>
    <w:p w:rsidR="00F97119" w:rsidRDefault="00F97119" w:rsidP="00F97119">
      <w:pPr>
        <w:pStyle w:val="ConsPlusNonformat"/>
        <w:jc w:val="both"/>
      </w:pPr>
      <w:r>
        <w:t xml:space="preserve">   власти субъекта Российской Федерации, органа местного самоуправления)</w:t>
      </w:r>
    </w:p>
    <w:p w:rsidR="00F97119" w:rsidRDefault="00F97119" w:rsidP="00F97119">
      <w:pPr>
        <w:pStyle w:val="ConsPlusNonformat"/>
        <w:jc w:val="both"/>
      </w:pPr>
    </w:p>
    <w:p w:rsidR="00F97119" w:rsidRDefault="00F97119" w:rsidP="00F97119">
      <w:pPr>
        <w:pStyle w:val="ConsPlusNonformat"/>
        <w:jc w:val="both"/>
      </w:pPr>
      <w:r>
        <w:t xml:space="preserve">                        1. Сведения о застройщике:</w:t>
      </w:r>
    </w:p>
    <w:p w:rsidR="00F97119" w:rsidRDefault="00F97119" w:rsidP="00F97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F97119" w:rsidTr="00D17EBC">
        <w:tc>
          <w:tcPr>
            <w:tcW w:w="850" w:type="dxa"/>
          </w:tcPr>
          <w:p w:rsidR="00F97119" w:rsidRDefault="00F97119" w:rsidP="00D17EBC">
            <w:pPr>
              <w:pStyle w:val="ConsPlusNormal"/>
              <w:jc w:val="center"/>
              <w:outlineLvl w:val="2"/>
            </w:pPr>
            <w:r>
              <w:t>1.1</w:t>
            </w:r>
          </w:p>
        </w:tc>
        <w:tc>
          <w:tcPr>
            <w:tcW w:w="4680" w:type="dxa"/>
          </w:tcPr>
          <w:p w:rsidR="00F97119" w:rsidRDefault="00F97119" w:rsidP="00D17EBC">
            <w:pPr>
              <w:pStyle w:val="ConsPlusNormal"/>
              <w:jc w:val="both"/>
            </w:pPr>
            <w:r>
              <w:t>Сведения о физическом лице, в случае если застройщиком является физическое лицо:</w:t>
            </w:r>
          </w:p>
        </w:tc>
        <w:tc>
          <w:tcPr>
            <w:tcW w:w="3515" w:type="dxa"/>
          </w:tcPr>
          <w:p w:rsidR="00F97119" w:rsidRDefault="00F97119" w:rsidP="00D17EBC">
            <w:pPr>
              <w:pStyle w:val="ConsPlusNormal"/>
            </w:pPr>
          </w:p>
        </w:tc>
      </w:tr>
      <w:tr w:rsidR="00F97119" w:rsidTr="00D17EBC">
        <w:tc>
          <w:tcPr>
            <w:tcW w:w="850" w:type="dxa"/>
          </w:tcPr>
          <w:p w:rsidR="00F97119" w:rsidRDefault="00F97119" w:rsidP="00D17EBC">
            <w:pPr>
              <w:pStyle w:val="ConsPlusNormal"/>
              <w:jc w:val="center"/>
            </w:pPr>
            <w:r>
              <w:t>1.1.1</w:t>
            </w:r>
          </w:p>
        </w:tc>
        <w:tc>
          <w:tcPr>
            <w:tcW w:w="4680" w:type="dxa"/>
          </w:tcPr>
          <w:p w:rsidR="00F97119" w:rsidRDefault="00F97119" w:rsidP="00D17EBC">
            <w:pPr>
              <w:pStyle w:val="ConsPlusNormal"/>
              <w:jc w:val="both"/>
            </w:pPr>
            <w:r>
              <w:t>Фамилия, имя, отчество (при наличии)</w:t>
            </w:r>
          </w:p>
        </w:tc>
        <w:tc>
          <w:tcPr>
            <w:tcW w:w="3515" w:type="dxa"/>
          </w:tcPr>
          <w:p w:rsidR="00F97119" w:rsidRDefault="00F97119" w:rsidP="00D17EBC">
            <w:pPr>
              <w:pStyle w:val="ConsPlusNormal"/>
            </w:pPr>
          </w:p>
        </w:tc>
      </w:tr>
      <w:tr w:rsidR="00F97119" w:rsidTr="00D17EBC">
        <w:tc>
          <w:tcPr>
            <w:tcW w:w="850" w:type="dxa"/>
          </w:tcPr>
          <w:p w:rsidR="00F97119" w:rsidRDefault="00F97119" w:rsidP="00D17EBC">
            <w:pPr>
              <w:pStyle w:val="ConsPlusNormal"/>
              <w:jc w:val="center"/>
            </w:pPr>
            <w:r>
              <w:t>1.1.2</w:t>
            </w:r>
          </w:p>
        </w:tc>
        <w:tc>
          <w:tcPr>
            <w:tcW w:w="4680" w:type="dxa"/>
          </w:tcPr>
          <w:p w:rsidR="00F97119" w:rsidRDefault="00F97119" w:rsidP="00D17EBC">
            <w:pPr>
              <w:pStyle w:val="ConsPlusNormal"/>
              <w:jc w:val="both"/>
            </w:pPr>
            <w:r>
              <w:t>Место жительства</w:t>
            </w:r>
          </w:p>
        </w:tc>
        <w:tc>
          <w:tcPr>
            <w:tcW w:w="3515" w:type="dxa"/>
          </w:tcPr>
          <w:p w:rsidR="00F97119" w:rsidRDefault="00F97119" w:rsidP="00D17EBC">
            <w:pPr>
              <w:pStyle w:val="ConsPlusNormal"/>
            </w:pPr>
          </w:p>
        </w:tc>
      </w:tr>
      <w:tr w:rsidR="00F97119" w:rsidTr="00D17EBC">
        <w:tc>
          <w:tcPr>
            <w:tcW w:w="850" w:type="dxa"/>
          </w:tcPr>
          <w:p w:rsidR="00F97119" w:rsidRDefault="00F97119" w:rsidP="00D17EBC">
            <w:pPr>
              <w:pStyle w:val="ConsPlusNormal"/>
              <w:jc w:val="center"/>
            </w:pPr>
            <w:r>
              <w:t>1.1.3</w:t>
            </w:r>
          </w:p>
        </w:tc>
        <w:tc>
          <w:tcPr>
            <w:tcW w:w="4680" w:type="dxa"/>
          </w:tcPr>
          <w:p w:rsidR="00F97119" w:rsidRDefault="00F97119" w:rsidP="00D17EBC">
            <w:pPr>
              <w:pStyle w:val="ConsPlusNormal"/>
              <w:jc w:val="both"/>
            </w:pPr>
            <w:r>
              <w:t>Реквизиты документа, удостоверяющего личность</w:t>
            </w:r>
          </w:p>
        </w:tc>
        <w:tc>
          <w:tcPr>
            <w:tcW w:w="3515" w:type="dxa"/>
          </w:tcPr>
          <w:p w:rsidR="00F97119" w:rsidRDefault="00F97119" w:rsidP="00D17EBC">
            <w:pPr>
              <w:pStyle w:val="ConsPlusNormal"/>
            </w:pPr>
          </w:p>
        </w:tc>
      </w:tr>
      <w:tr w:rsidR="00F97119" w:rsidTr="00D17EBC">
        <w:tc>
          <w:tcPr>
            <w:tcW w:w="850" w:type="dxa"/>
          </w:tcPr>
          <w:p w:rsidR="00F97119" w:rsidRDefault="00F97119" w:rsidP="00D17EBC">
            <w:pPr>
              <w:pStyle w:val="ConsPlusNormal"/>
              <w:jc w:val="center"/>
              <w:outlineLvl w:val="2"/>
            </w:pPr>
            <w:r>
              <w:t>1.2</w:t>
            </w:r>
          </w:p>
        </w:tc>
        <w:tc>
          <w:tcPr>
            <w:tcW w:w="4680" w:type="dxa"/>
          </w:tcPr>
          <w:p w:rsidR="00F97119" w:rsidRDefault="00F97119" w:rsidP="00D17EBC">
            <w:pPr>
              <w:pStyle w:val="ConsPlusNormal"/>
              <w:jc w:val="both"/>
            </w:pPr>
            <w:r>
              <w:t>Сведения о юридическом лице, в случае если застройщиком является юридическое лицо:</w:t>
            </w:r>
          </w:p>
        </w:tc>
        <w:tc>
          <w:tcPr>
            <w:tcW w:w="3515" w:type="dxa"/>
          </w:tcPr>
          <w:p w:rsidR="00F97119" w:rsidRDefault="00F97119" w:rsidP="00D17EBC">
            <w:pPr>
              <w:pStyle w:val="ConsPlusNormal"/>
            </w:pPr>
          </w:p>
        </w:tc>
      </w:tr>
      <w:tr w:rsidR="00F97119" w:rsidTr="00D17EBC">
        <w:tc>
          <w:tcPr>
            <w:tcW w:w="850" w:type="dxa"/>
          </w:tcPr>
          <w:p w:rsidR="00F97119" w:rsidRDefault="00F97119" w:rsidP="00D17EBC">
            <w:pPr>
              <w:pStyle w:val="ConsPlusNormal"/>
              <w:jc w:val="center"/>
            </w:pPr>
            <w:r>
              <w:t>1.2.1</w:t>
            </w:r>
          </w:p>
        </w:tc>
        <w:tc>
          <w:tcPr>
            <w:tcW w:w="4680" w:type="dxa"/>
          </w:tcPr>
          <w:p w:rsidR="00F97119" w:rsidRDefault="00F97119" w:rsidP="00D17EBC">
            <w:pPr>
              <w:pStyle w:val="ConsPlusNormal"/>
              <w:jc w:val="both"/>
            </w:pPr>
            <w:r>
              <w:t>Наименование</w:t>
            </w:r>
          </w:p>
        </w:tc>
        <w:tc>
          <w:tcPr>
            <w:tcW w:w="3515" w:type="dxa"/>
          </w:tcPr>
          <w:p w:rsidR="00F97119" w:rsidRDefault="00F97119" w:rsidP="00D17EBC">
            <w:pPr>
              <w:pStyle w:val="ConsPlusNormal"/>
            </w:pPr>
          </w:p>
        </w:tc>
      </w:tr>
      <w:tr w:rsidR="00F97119" w:rsidTr="00D17EBC">
        <w:tc>
          <w:tcPr>
            <w:tcW w:w="850" w:type="dxa"/>
          </w:tcPr>
          <w:p w:rsidR="00F97119" w:rsidRDefault="00F97119" w:rsidP="00D17EBC">
            <w:pPr>
              <w:pStyle w:val="ConsPlusNormal"/>
              <w:jc w:val="center"/>
            </w:pPr>
            <w:r>
              <w:t>1.2.2</w:t>
            </w:r>
          </w:p>
        </w:tc>
        <w:tc>
          <w:tcPr>
            <w:tcW w:w="4680" w:type="dxa"/>
          </w:tcPr>
          <w:p w:rsidR="00F97119" w:rsidRDefault="00F97119" w:rsidP="00D17EBC">
            <w:pPr>
              <w:pStyle w:val="ConsPlusNormal"/>
              <w:jc w:val="both"/>
            </w:pPr>
            <w:r>
              <w:t>Место нахождения</w:t>
            </w:r>
          </w:p>
        </w:tc>
        <w:tc>
          <w:tcPr>
            <w:tcW w:w="3515" w:type="dxa"/>
          </w:tcPr>
          <w:p w:rsidR="00F97119" w:rsidRDefault="00F97119" w:rsidP="00D17EBC">
            <w:pPr>
              <w:pStyle w:val="ConsPlusNormal"/>
            </w:pPr>
          </w:p>
        </w:tc>
      </w:tr>
      <w:tr w:rsidR="00F97119" w:rsidTr="00D17EBC">
        <w:tc>
          <w:tcPr>
            <w:tcW w:w="850" w:type="dxa"/>
          </w:tcPr>
          <w:p w:rsidR="00F97119" w:rsidRDefault="00F97119" w:rsidP="00D17EBC">
            <w:pPr>
              <w:pStyle w:val="ConsPlusNormal"/>
              <w:jc w:val="center"/>
            </w:pPr>
            <w:r>
              <w:t>1.2.3</w:t>
            </w:r>
          </w:p>
        </w:tc>
        <w:tc>
          <w:tcPr>
            <w:tcW w:w="4680" w:type="dxa"/>
          </w:tcPr>
          <w:p w:rsidR="00F97119" w:rsidRDefault="00F97119" w:rsidP="00D17EBC">
            <w:pPr>
              <w:pStyle w:val="ConsPlusNormal"/>
              <w:jc w:val="both"/>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F97119" w:rsidRDefault="00F97119" w:rsidP="00D17EBC">
            <w:pPr>
              <w:pStyle w:val="ConsPlusNormal"/>
            </w:pPr>
          </w:p>
        </w:tc>
      </w:tr>
      <w:tr w:rsidR="00F97119" w:rsidTr="00D17EBC">
        <w:tc>
          <w:tcPr>
            <w:tcW w:w="850" w:type="dxa"/>
          </w:tcPr>
          <w:p w:rsidR="00F97119" w:rsidRDefault="00F97119" w:rsidP="00D17EBC">
            <w:pPr>
              <w:pStyle w:val="ConsPlusNormal"/>
              <w:jc w:val="center"/>
            </w:pPr>
            <w:r>
              <w:t>1.2.4</w:t>
            </w:r>
          </w:p>
        </w:tc>
        <w:tc>
          <w:tcPr>
            <w:tcW w:w="4680" w:type="dxa"/>
          </w:tcPr>
          <w:p w:rsidR="00F97119" w:rsidRDefault="00F97119" w:rsidP="00D17EBC">
            <w:pPr>
              <w:pStyle w:val="ConsPlusNormal"/>
              <w:jc w:val="both"/>
            </w:pPr>
            <w: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F97119" w:rsidRDefault="00F97119" w:rsidP="00D17EBC">
            <w:pPr>
              <w:pStyle w:val="ConsPlusNormal"/>
            </w:pPr>
          </w:p>
        </w:tc>
      </w:tr>
    </w:tbl>
    <w:p w:rsidR="00F97119" w:rsidRDefault="00F97119" w:rsidP="00F97119">
      <w:pPr>
        <w:pStyle w:val="ConsPlusNormal"/>
        <w:jc w:val="both"/>
      </w:pPr>
    </w:p>
    <w:p w:rsidR="00F97119" w:rsidRDefault="00F97119" w:rsidP="00F97119">
      <w:pPr>
        <w:pStyle w:val="ConsPlusNonformat"/>
        <w:jc w:val="both"/>
      </w:pPr>
      <w:r>
        <w:t xml:space="preserve">                      2. Сведения о земельном участке</w:t>
      </w:r>
    </w:p>
    <w:p w:rsidR="00F97119" w:rsidRDefault="00F97119" w:rsidP="00F97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F97119" w:rsidTr="00D17EBC">
        <w:tc>
          <w:tcPr>
            <w:tcW w:w="850" w:type="dxa"/>
          </w:tcPr>
          <w:p w:rsidR="00F97119" w:rsidRDefault="00F97119" w:rsidP="00D17EBC">
            <w:pPr>
              <w:pStyle w:val="ConsPlusNormal"/>
              <w:jc w:val="center"/>
            </w:pPr>
            <w:r>
              <w:t>2.1</w:t>
            </w:r>
          </w:p>
        </w:tc>
        <w:tc>
          <w:tcPr>
            <w:tcW w:w="4680" w:type="dxa"/>
          </w:tcPr>
          <w:p w:rsidR="00F97119" w:rsidRDefault="00F97119" w:rsidP="00D17EBC">
            <w:pPr>
              <w:pStyle w:val="ConsPlusNormal"/>
            </w:pPr>
            <w:r>
              <w:t>Кадастровый номер земельного участка (при наличии)</w:t>
            </w:r>
          </w:p>
        </w:tc>
        <w:tc>
          <w:tcPr>
            <w:tcW w:w="3515" w:type="dxa"/>
          </w:tcPr>
          <w:p w:rsidR="00F97119" w:rsidRDefault="00F97119" w:rsidP="00D17EBC">
            <w:pPr>
              <w:pStyle w:val="ConsPlusNormal"/>
            </w:pPr>
          </w:p>
        </w:tc>
      </w:tr>
      <w:tr w:rsidR="00F97119" w:rsidTr="00D17EBC">
        <w:tc>
          <w:tcPr>
            <w:tcW w:w="850" w:type="dxa"/>
          </w:tcPr>
          <w:p w:rsidR="00F97119" w:rsidRDefault="00F97119" w:rsidP="00D17EBC">
            <w:pPr>
              <w:pStyle w:val="ConsPlusNormal"/>
              <w:jc w:val="center"/>
            </w:pPr>
            <w:r>
              <w:t>2.2</w:t>
            </w:r>
          </w:p>
        </w:tc>
        <w:tc>
          <w:tcPr>
            <w:tcW w:w="4680" w:type="dxa"/>
          </w:tcPr>
          <w:p w:rsidR="00F97119" w:rsidRDefault="00F97119" w:rsidP="00D17EBC">
            <w:pPr>
              <w:pStyle w:val="ConsPlusNormal"/>
            </w:pPr>
            <w:r>
              <w:t>Адрес или описание местоположения земельного участка</w:t>
            </w:r>
          </w:p>
        </w:tc>
        <w:tc>
          <w:tcPr>
            <w:tcW w:w="3515" w:type="dxa"/>
          </w:tcPr>
          <w:p w:rsidR="00F97119" w:rsidRDefault="00F97119" w:rsidP="00D17EBC">
            <w:pPr>
              <w:pStyle w:val="ConsPlusNormal"/>
            </w:pPr>
          </w:p>
        </w:tc>
      </w:tr>
    </w:tbl>
    <w:p w:rsidR="00F97119" w:rsidRDefault="00F97119" w:rsidP="00F97119">
      <w:pPr>
        <w:pStyle w:val="ConsPlusNormal"/>
        <w:jc w:val="both"/>
      </w:pPr>
    </w:p>
    <w:p w:rsidR="00F97119" w:rsidRDefault="00F97119" w:rsidP="00F97119">
      <w:pPr>
        <w:pStyle w:val="ConsPlusNonformat"/>
        <w:jc w:val="both"/>
      </w:pPr>
      <w:r>
        <w:t xml:space="preserve">             3. Сведения об изменении параметров планируемого</w:t>
      </w:r>
    </w:p>
    <w:p w:rsidR="00F97119" w:rsidRDefault="00F97119" w:rsidP="00F97119">
      <w:pPr>
        <w:pStyle w:val="ConsPlusNonformat"/>
        <w:jc w:val="both"/>
      </w:pPr>
      <w:r>
        <w:t xml:space="preserve">          строительства или реконструкции объекта индивидуального</w:t>
      </w:r>
    </w:p>
    <w:p w:rsidR="00F97119" w:rsidRDefault="00F97119" w:rsidP="00F97119">
      <w:pPr>
        <w:pStyle w:val="ConsPlusNonformat"/>
        <w:jc w:val="both"/>
      </w:pPr>
      <w:r>
        <w:t xml:space="preserve">                жилищного строительства или садового дома</w:t>
      </w:r>
    </w:p>
    <w:p w:rsidR="00F97119" w:rsidRDefault="00F97119" w:rsidP="00F97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2551"/>
        <w:gridCol w:w="3345"/>
        <w:gridCol w:w="2551"/>
      </w:tblGrid>
      <w:tr w:rsidR="00F97119" w:rsidTr="00D17EBC">
        <w:tc>
          <w:tcPr>
            <w:tcW w:w="590" w:type="dxa"/>
          </w:tcPr>
          <w:p w:rsidR="00F97119" w:rsidRDefault="00F97119" w:rsidP="00D17EBC">
            <w:pPr>
              <w:pStyle w:val="ConsPlusNormal"/>
              <w:jc w:val="center"/>
            </w:pPr>
            <w:r>
              <w:lastRenderedPageBreak/>
              <w:t>N п/п</w:t>
            </w:r>
          </w:p>
        </w:tc>
        <w:tc>
          <w:tcPr>
            <w:tcW w:w="2551" w:type="dxa"/>
          </w:tcPr>
          <w:p w:rsidR="00F97119" w:rsidRDefault="00F97119" w:rsidP="00D17EBC">
            <w:pPr>
              <w:pStyle w:val="ConsPlusNormal"/>
              <w:jc w:val="center"/>
            </w:pPr>
            <w: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Pr>
          <w:p w:rsidR="00F97119" w:rsidRDefault="00F97119" w:rsidP="00D17EBC">
            <w:pPr>
              <w:pStyle w:val="ConsPlusNormal"/>
              <w:jc w:val="center"/>
            </w:pPr>
            <w: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F97119" w:rsidRDefault="00F97119" w:rsidP="00D17EBC">
            <w:pPr>
              <w:pStyle w:val="ConsPlusNormal"/>
              <w:jc w:val="center"/>
            </w:pPr>
            <w:r>
              <w:t>______________________</w:t>
            </w:r>
          </w:p>
          <w:p w:rsidR="00F97119" w:rsidRDefault="00F97119" w:rsidP="00D17EBC">
            <w:pPr>
              <w:pStyle w:val="ConsPlusNormal"/>
              <w:jc w:val="center"/>
            </w:pPr>
            <w:r>
              <w:t>(дата направления уведомления)</w:t>
            </w:r>
          </w:p>
        </w:tc>
        <w:tc>
          <w:tcPr>
            <w:tcW w:w="2551" w:type="dxa"/>
          </w:tcPr>
          <w:p w:rsidR="00F97119" w:rsidRDefault="00F97119" w:rsidP="00D17EBC">
            <w:pPr>
              <w:pStyle w:val="ConsPlusNormal"/>
              <w:jc w:val="center"/>
            </w:pPr>
            <w: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F97119" w:rsidTr="00D17EBC">
        <w:tc>
          <w:tcPr>
            <w:tcW w:w="590" w:type="dxa"/>
          </w:tcPr>
          <w:p w:rsidR="00F97119" w:rsidRDefault="00F97119" w:rsidP="00D17EBC">
            <w:pPr>
              <w:pStyle w:val="ConsPlusNormal"/>
              <w:jc w:val="center"/>
            </w:pPr>
            <w:r>
              <w:t>3.1</w:t>
            </w:r>
          </w:p>
        </w:tc>
        <w:tc>
          <w:tcPr>
            <w:tcW w:w="2551" w:type="dxa"/>
          </w:tcPr>
          <w:p w:rsidR="00F97119" w:rsidRDefault="00F97119" w:rsidP="00D17EBC">
            <w:pPr>
              <w:pStyle w:val="ConsPlusNormal"/>
            </w:pPr>
            <w:r>
              <w:t>Количество надземных этажей</w:t>
            </w:r>
          </w:p>
        </w:tc>
        <w:tc>
          <w:tcPr>
            <w:tcW w:w="3345" w:type="dxa"/>
          </w:tcPr>
          <w:p w:rsidR="00F97119" w:rsidRDefault="00F97119" w:rsidP="00D17EBC">
            <w:pPr>
              <w:pStyle w:val="ConsPlusNormal"/>
            </w:pPr>
          </w:p>
        </w:tc>
        <w:tc>
          <w:tcPr>
            <w:tcW w:w="2551" w:type="dxa"/>
          </w:tcPr>
          <w:p w:rsidR="00F97119" w:rsidRDefault="00F97119" w:rsidP="00D17EBC">
            <w:pPr>
              <w:pStyle w:val="ConsPlusNormal"/>
            </w:pPr>
          </w:p>
        </w:tc>
      </w:tr>
      <w:tr w:rsidR="00F97119" w:rsidTr="00D17EBC">
        <w:tc>
          <w:tcPr>
            <w:tcW w:w="590" w:type="dxa"/>
          </w:tcPr>
          <w:p w:rsidR="00F97119" w:rsidRDefault="00F97119" w:rsidP="00D17EBC">
            <w:pPr>
              <w:pStyle w:val="ConsPlusNormal"/>
              <w:jc w:val="center"/>
            </w:pPr>
            <w:r>
              <w:t>3.2</w:t>
            </w:r>
          </w:p>
        </w:tc>
        <w:tc>
          <w:tcPr>
            <w:tcW w:w="2551" w:type="dxa"/>
          </w:tcPr>
          <w:p w:rsidR="00F97119" w:rsidRDefault="00F97119" w:rsidP="00D17EBC">
            <w:pPr>
              <w:pStyle w:val="ConsPlusNormal"/>
            </w:pPr>
            <w:r>
              <w:t>Высота</w:t>
            </w:r>
          </w:p>
        </w:tc>
        <w:tc>
          <w:tcPr>
            <w:tcW w:w="3345" w:type="dxa"/>
          </w:tcPr>
          <w:p w:rsidR="00F97119" w:rsidRDefault="00F97119" w:rsidP="00D17EBC">
            <w:pPr>
              <w:pStyle w:val="ConsPlusNormal"/>
            </w:pPr>
          </w:p>
        </w:tc>
        <w:tc>
          <w:tcPr>
            <w:tcW w:w="2551" w:type="dxa"/>
          </w:tcPr>
          <w:p w:rsidR="00F97119" w:rsidRDefault="00F97119" w:rsidP="00D17EBC">
            <w:pPr>
              <w:pStyle w:val="ConsPlusNormal"/>
            </w:pPr>
          </w:p>
        </w:tc>
      </w:tr>
      <w:tr w:rsidR="00F97119" w:rsidTr="00D17EBC">
        <w:tc>
          <w:tcPr>
            <w:tcW w:w="590" w:type="dxa"/>
          </w:tcPr>
          <w:p w:rsidR="00F97119" w:rsidRDefault="00F97119" w:rsidP="00D17EBC">
            <w:pPr>
              <w:pStyle w:val="ConsPlusNormal"/>
              <w:jc w:val="center"/>
            </w:pPr>
            <w:r>
              <w:t>3.3</w:t>
            </w:r>
          </w:p>
        </w:tc>
        <w:tc>
          <w:tcPr>
            <w:tcW w:w="2551" w:type="dxa"/>
          </w:tcPr>
          <w:p w:rsidR="00F97119" w:rsidRDefault="00F97119" w:rsidP="00D17EBC">
            <w:pPr>
              <w:pStyle w:val="ConsPlusNormal"/>
            </w:pPr>
            <w:r>
              <w:t>Сведения об отступах от границ земельного участка</w:t>
            </w:r>
          </w:p>
        </w:tc>
        <w:tc>
          <w:tcPr>
            <w:tcW w:w="3345" w:type="dxa"/>
          </w:tcPr>
          <w:p w:rsidR="00F97119" w:rsidRDefault="00F97119" w:rsidP="00D17EBC">
            <w:pPr>
              <w:pStyle w:val="ConsPlusNormal"/>
            </w:pPr>
          </w:p>
        </w:tc>
        <w:tc>
          <w:tcPr>
            <w:tcW w:w="2551" w:type="dxa"/>
          </w:tcPr>
          <w:p w:rsidR="00F97119" w:rsidRDefault="00F97119" w:rsidP="00D17EBC">
            <w:pPr>
              <w:pStyle w:val="ConsPlusNormal"/>
            </w:pPr>
          </w:p>
        </w:tc>
      </w:tr>
      <w:tr w:rsidR="00F97119" w:rsidTr="00D17EBC">
        <w:tc>
          <w:tcPr>
            <w:tcW w:w="590" w:type="dxa"/>
          </w:tcPr>
          <w:p w:rsidR="00F97119" w:rsidRDefault="00F97119" w:rsidP="00D17EBC">
            <w:pPr>
              <w:pStyle w:val="ConsPlusNormal"/>
              <w:jc w:val="center"/>
            </w:pPr>
            <w:r>
              <w:t>3.4</w:t>
            </w:r>
          </w:p>
        </w:tc>
        <w:tc>
          <w:tcPr>
            <w:tcW w:w="2551" w:type="dxa"/>
          </w:tcPr>
          <w:p w:rsidR="00F97119" w:rsidRDefault="00F97119" w:rsidP="00D17EBC">
            <w:pPr>
              <w:pStyle w:val="ConsPlusNormal"/>
            </w:pPr>
            <w:r>
              <w:t>Площадь застройки</w:t>
            </w:r>
          </w:p>
        </w:tc>
        <w:tc>
          <w:tcPr>
            <w:tcW w:w="3345" w:type="dxa"/>
          </w:tcPr>
          <w:p w:rsidR="00F97119" w:rsidRDefault="00F97119" w:rsidP="00D17EBC">
            <w:pPr>
              <w:pStyle w:val="ConsPlusNormal"/>
            </w:pPr>
          </w:p>
        </w:tc>
        <w:tc>
          <w:tcPr>
            <w:tcW w:w="2551" w:type="dxa"/>
          </w:tcPr>
          <w:p w:rsidR="00F97119" w:rsidRDefault="00F97119" w:rsidP="00D17EBC">
            <w:pPr>
              <w:pStyle w:val="ConsPlusNormal"/>
            </w:pPr>
          </w:p>
        </w:tc>
      </w:tr>
    </w:tbl>
    <w:p w:rsidR="00F97119" w:rsidRDefault="00F97119" w:rsidP="00F97119">
      <w:pPr>
        <w:pStyle w:val="ConsPlusNormal"/>
        <w:jc w:val="both"/>
      </w:pPr>
    </w:p>
    <w:p w:rsidR="00F97119" w:rsidRDefault="00F97119" w:rsidP="00F97119">
      <w:pPr>
        <w:pStyle w:val="ConsPlusNonformat"/>
        <w:jc w:val="both"/>
      </w:pPr>
      <w:r>
        <w:t xml:space="preserve">          4. Схематичное изображение планируемого к строительству</w:t>
      </w:r>
    </w:p>
    <w:p w:rsidR="00F97119" w:rsidRDefault="00F97119" w:rsidP="00F97119">
      <w:pPr>
        <w:pStyle w:val="ConsPlusNonformat"/>
        <w:jc w:val="both"/>
      </w:pPr>
      <w:r>
        <w:t xml:space="preserve">     или реконструкции объекта капитального строительства на земельном</w:t>
      </w:r>
    </w:p>
    <w:p w:rsidR="00F97119" w:rsidRDefault="00F97119" w:rsidP="00F97119">
      <w:pPr>
        <w:pStyle w:val="ConsPlusNonformat"/>
        <w:jc w:val="both"/>
      </w:pPr>
      <w:r>
        <w:t xml:space="preserve">    участке (в случае если изменились значения параметров планируемого</w:t>
      </w:r>
    </w:p>
    <w:p w:rsidR="00F97119" w:rsidRDefault="00F97119" w:rsidP="00F97119">
      <w:pPr>
        <w:pStyle w:val="ConsPlusNonformat"/>
        <w:jc w:val="both"/>
      </w:pPr>
      <w:r>
        <w:t xml:space="preserve">     строительства или реконструкции объекта индивидуального жилищного</w:t>
      </w:r>
    </w:p>
    <w:p w:rsidR="00F97119" w:rsidRDefault="00F97119" w:rsidP="00F97119">
      <w:pPr>
        <w:pStyle w:val="ConsPlusNonformat"/>
        <w:jc w:val="both"/>
      </w:pPr>
      <w:r>
        <w:t xml:space="preserve">    строительства или садового дома, предусмотренные пунктом 3.3 Формы</w:t>
      </w:r>
    </w:p>
    <w:p w:rsidR="00F97119" w:rsidRDefault="00F97119" w:rsidP="00F97119">
      <w:pPr>
        <w:pStyle w:val="ConsPlusNonformat"/>
        <w:jc w:val="both"/>
      </w:pPr>
      <w:r>
        <w:t xml:space="preserve">        настоящего уведомления об изменении параметров планируемого</w:t>
      </w:r>
    </w:p>
    <w:p w:rsidR="00F97119" w:rsidRDefault="00F97119" w:rsidP="00F97119">
      <w:pPr>
        <w:pStyle w:val="ConsPlusNonformat"/>
        <w:jc w:val="both"/>
      </w:pPr>
      <w:r>
        <w:t xml:space="preserve">          строительства или реконструкции объекта индивидуального</w:t>
      </w:r>
    </w:p>
    <w:p w:rsidR="00F97119" w:rsidRDefault="00F97119" w:rsidP="00F97119">
      <w:pPr>
        <w:pStyle w:val="ConsPlusNonformat"/>
        <w:jc w:val="both"/>
      </w:pPr>
      <w:r>
        <w:t xml:space="preserve">                жилищного строительства или садового дома)</w:t>
      </w:r>
    </w:p>
    <w:p w:rsidR="00F97119" w:rsidRDefault="00F97119" w:rsidP="00F9711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97119" w:rsidTr="00D17EBC">
        <w:tc>
          <w:tcPr>
            <w:tcW w:w="9071" w:type="dxa"/>
            <w:tcBorders>
              <w:top w:val="single" w:sz="4" w:space="0" w:color="auto"/>
              <w:left w:val="single" w:sz="4" w:space="0" w:color="auto"/>
              <w:bottom w:val="nil"/>
              <w:right w:val="single" w:sz="4" w:space="0" w:color="auto"/>
            </w:tcBorders>
          </w:tcPr>
          <w:p w:rsidR="00F97119" w:rsidRDefault="00F97119" w:rsidP="00D17EBC">
            <w:pPr>
              <w:pStyle w:val="ConsPlusNormal"/>
            </w:pPr>
          </w:p>
        </w:tc>
      </w:tr>
      <w:tr w:rsidR="00F97119" w:rsidTr="00D17EBC">
        <w:tc>
          <w:tcPr>
            <w:tcW w:w="9071" w:type="dxa"/>
            <w:tcBorders>
              <w:top w:val="nil"/>
              <w:left w:val="single" w:sz="4" w:space="0" w:color="auto"/>
              <w:bottom w:val="nil"/>
              <w:right w:val="single" w:sz="4" w:space="0" w:color="auto"/>
            </w:tcBorders>
          </w:tcPr>
          <w:p w:rsidR="00F97119" w:rsidRDefault="00F97119" w:rsidP="00D17EBC">
            <w:pPr>
              <w:pStyle w:val="ConsPlusNormal"/>
            </w:pPr>
          </w:p>
        </w:tc>
      </w:tr>
      <w:tr w:rsidR="00F97119" w:rsidTr="00D17EBC">
        <w:tc>
          <w:tcPr>
            <w:tcW w:w="9071" w:type="dxa"/>
            <w:tcBorders>
              <w:top w:val="nil"/>
              <w:left w:val="single" w:sz="4" w:space="0" w:color="auto"/>
              <w:bottom w:val="nil"/>
              <w:right w:val="single" w:sz="4" w:space="0" w:color="auto"/>
            </w:tcBorders>
          </w:tcPr>
          <w:p w:rsidR="00F97119" w:rsidRDefault="00F97119" w:rsidP="00D17EBC">
            <w:pPr>
              <w:pStyle w:val="ConsPlusNormal"/>
            </w:pPr>
          </w:p>
        </w:tc>
      </w:tr>
      <w:tr w:rsidR="00F97119" w:rsidTr="00D17EBC">
        <w:tc>
          <w:tcPr>
            <w:tcW w:w="9071" w:type="dxa"/>
            <w:tcBorders>
              <w:top w:val="nil"/>
              <w:left w:val="single" w:sz="4" w:space="0" w:color="auto"/>
              <w:bottom w:val="nil"/>
              <w:right w:val="single" w:sz="4" w:space="0" w:color="auto"/>
            </w:tcBorders>
          </w:tcPr>
          <w:p w:rsidR="00F97119" w:rsidRDefault="00F97119" w:rsidP="00D17EBC">
            <w:pPr>
              <w:pStyle w:val="ConsPlusNormal"/>
            </w:pPr>
          </w:p>
        </w:tc>
      </w:tr>
      <w:tr w:rsidR="00F97119" w:rsidTr="00D17EBC">
        <w:tc>
          <w:tcPr>
            <w:tcW w:w="9071" w:type="dxa"/>
            <w:tcBorders>
              <w:top w:val="nil"/>
              <w:left w:val="single" w:sz="4" w:space="0" w:color="auto"/>
              <w:bottom w:val="single" w:sz="4" w:space="0" w:color="auto"/>
              <w:right w:val="single" w:sz="4" w:space="0" w:color="auto"/>
            </w:tcBorders>
          </w:tcPr>
          <w:p w:rsidR="00F97119" w:rsidRDefault="00F97119" w:rsidP="00D17EBC">
            <w:pPr>
              <w:pStyle w:val="ConsPlusNormal"/>
            </w:pPr>
          </w:p>
        </w:tc>
      </w:tr>
    </w:tbl>
    <w:p w:rsidR="00F97119" w:rsidRDefault="00F97119" w:rsidP="00F97119">
      <w:pPr>
        <w:pStyle w:val="ConsPlusNormal"/>
        <w:jc w:val="both"/>
      </w:pPr>
    </w:p>
    <w:p w:rsidR="00F97119" w:rsidRDefault="00F97119" w:rsidP="00F97119">
      <w:pPr>
        <w:pStyle w:val="ConsPlusNonformat"/>
        <w:jc w:val="both"/>
      </w:pPr>
      <w:r>
        <w:t xml:space="preserve">    Почтовый адрес и (или) адрес электронной почты для связи:</w:t>
      </w:r>
    </w:p>
    <w:p w:rsidR="00F97119" w:rsidRDefault="00F97119" w:rsidP="00F97119">
      <w:pPr>
        <w:pStyle w:val="ConsPlusNonformat"/>
        <w:jc w:val="both"/>
      </w:pPr>
      <w:r>
        <w:t>___________________________________________________________________________</w:t>
      </w:r>
    </w:p>
    <w:p w:rsidR="00F97119" w:rsidRDefault="00F97119" w:rsidP="00F97119">
      <w:pPr>
        <w:pStyle w:val="ConsPlusNonformat"/>
        <w:jc w:val="both"/>
      </w:pPr>
    </w:p>
    <w:p w:rsidR="00F97119" w:rsidRDefault="00F97119" w:rsidP="00F97119">
      <w:pPr>
        <w:pStyle w:val="ConsPlusNonformat"/>
        <w:jc w:val="both"/>
      </w:pPr>
      <w:r>
        <w:t xml:space="preserve">    </w:t>
      </w:r>
      <w:proofErr w:type="gramStart"/>
      <w:r>
        <w:t>Уведомление  о</w:t>
      </w:r>
      <w:proofErr w:type="gramEnd"/>
      <w:r>
        <w:t xml:space="preserve">  соответствии  указанных  в  уведомлении  о  планируемых</w:t>
      </w:r>
    </w:p>
    <w:p w:rsidR="00F97119" w:rsidRDefault="00F97119" w:rsidP="00F97119">
      <w:pPr>
        <w:pStyle w:val="ConsPlusNonformat"/>
        <w:jc w:val="both"/>
      </w:pPr>
      <w:r>
        <w:t>строительстве   или   реконструкции   объекта   индивидуального   жилищного</w:t>
      </w:r>
    </w:p>
    <w:p w:rsidR="00F97119" w:rsidRDefault="00F97119" w:rsidP="00F97119">
      <w:pPr>
        <w:pStyle w:val="ConsPlusNonformat"/>
        <w:jc w:val="both"/>
      </w:pPr>
      <w:r>
        <w:t xml:space="preserve">строительства   или   садового   </w:t>
      </w:r>
      <w:proofErr w:type="gramStart"/>
      <w:r>
        <w:t>дома  параметров</w:t>
      </w:r>
      <w:proofErr w:type="gramEnd"/>
      <w:r>
        <w:t xml:space="preserve">  объекта  индивидуального</w:t>
      </w:r>
    </w:p>
    <w:p w:rsidR="00F97119" w:rsidRDefault="00F97119" w:rsidP="00F97119">
      <w:pPr>
        <w:pStyle w:val="ConsPlusNonformat"/>
        <w:jc w:val="both"/>
      </w:pPr>
      <w:proofErr w:type="gramStart"/>
      <w:r>
        <w:t>жилищного  строительства</w:t>
      </w:r>
      <w:proofErr w:type="gramEnd"/>
      <w:r>
        <w:t xml:space="preserve">  или  садового  дома  установленным  параметрам  и</w:t>
      </w:r>
    </w:p>
    <w:p w:rsidR="00F97119" w:rsidRDefault="00F97119" w:rsidP="00F97119">
      <w:pPr>
        <w:pStyle w:val="ConsPlusNonformat"/>
        <w:jc w:val="both"/>
      </w:pPr>
      <w:r>
        <w:t>допустимости размещения объекта индивидуального жилищного строительства или</w:t>
      </w:r>
    </w:p>
    <w:p w:rsidR="00F97119" w:rsidRDefault="00F97119" w:rsidP="00F97119">
      <w:pPr>
        <w:pStyle w:val="ConsPlusNonformat"/>
        <w:jc w:val="both"/>
      </w:pPr>
      <w:proofErr w:type="gramStart"/>
      <w:r>
        <w:t>садового  дома</w:t>
      </w:r>
      <w:proofErr w:type="gramEnd"/>
      <w:r>
        <w:t xml:space="preserve">  на  земельном  участке  либо  о  несоответствии указанных в</w:t>
      </w:r>
    </w:p>
    <w:p w:rsidR="00F97119" w:rsidRDefault="00F97119" w:rsidP="00F97119">
      <w:pPr>
        <w:pStyle w:val="ConsPlusNonformat"/>
        <w:jc w:val="both"/>
      </w:pPr>
      <w:r>
        <w:t xml:space="preserve">уведомлении   о   планируемых   строительстве   </w:t>
      </w:r>
      <w:proofErr w:type="gramStart"/>
      <w:r>
        <w:t>или  реконструкции</w:t>
      </w:r>
      <w:proofErr w:type="gramEnd"/>
      <w:r>
        <w:t xml:space="preserve">  объекта</w:t>
      </w:r>
    </w:p>
    <w:p w:rsidR="00F97119" w:rsidRDefault="00F97119" w:rsidP="00F97119">
      <w:pPr>
        <w:pStyle w:val="ConsPlusNonformat"/>
        <w:jc w:val="both"/>
      </w:pPr>
      <w:r>
        <w:t xml:space="preserve">индивидуального   </w:t>
      </w:r>
      <w:proofErr w:type="gramStart"/>
      <w:r>
        <w:t>жилищного  строительства</w:t>
      </w:r>
      <w:proofErr w:type="gramEnd"/>
      <w:r>
        <w:t xml:space="preserve">  или  садового  дома  параметров</w:t>
      </w:r>
    </w:p>
    <w:p w:rsidR="00F97119" w:rsidRDefault="00F97119" w:rsidP="00F97119">
      <w:pPr>
        <w:pStyle w:val="ConsPlusNonformat"/>
        <w:jc w:val="both"/>
      </w:pPr>
      <w:r>
        <w:t xml:space="preserve">объекта   индивидуального   жилищного   строительства   </w:t>
      </w:r>
      <w:proofErr w:type="gramStart"/>
      <w:r>
        <w:t>или  садового</w:t>
      </w:r>
      <w:proofErr w:type="gramEnd"/>
      <w:r>
        <w:t xml:space="preserve">  дома</w:t>
      </w:r>
    </w:p>
    <w:p w:rsidR="00F97119" w:rsidRDefault="00F97119" w:rsidP="00F97119">
      <w:pPr>
        <w:pStyle w:val="ConsPlusNonformat"/>
        <w:jc w:val="both"/>
      </w:pPr>
      <w:r>
        <w:t>установленным   параметрам   и</w:t>
      </w:r>
      <w:proofErr w:type="gramStart"/>
      <w:r>
        <w:t xml:space="preserve">   (</w:t>
      </w:r>
      <w:proofErr w:type="gramEnd"/>
      <w:r>
        <w:t>или)  недопустимости  размещения  объекта</w:t>
      </w:r>
    </w:p>
    <w:p w:rsidR="00F97119" w:rsidRDefault="00F97119" w:rsidP="00F97119">
      <w:pPr>
        <w:pStyle w:val="ConsPlusNonformat"/>
        <w:jc w:val="both"/>
      </w:pPr>
      <w:proofErr w:type="gramStart"/>
      <w:r>
        <w:t>индивидуального  жилищного</w:t>
      </w:r>
      <w:proofErr w:type="gramEnd"/>
      <w:r>
        <w:t xml:space="preserve">  строительства  или  садового  дома на земельном</w:t>
      </w:r>
    </w:p>
    <w:p w:rsidR="00F97119" w:rsidRDefault="00F97119" w:rsidP="00F97119">
      <w:pPr>
        <w:pStyle w:val="ConsPlusNonformat"/>
        <w:jc w:val="both"/>
      </w:pPr>
      <w:r>
        <w:lastRenderedPageBreak/>
        <w:t>участке прошу направить следующим способом:</w:t>
      </w:r>
    </w:p>
    <w:p w:rsidR="00F97119" w:rsidRDefault="00F97119" w:rsidP="00F97119">
      <w:pPr>
        <w:pStyle w:val="ConsPlusNonformat"/>
        <w:jc w:val="both"/>
      </w:pPr>
      <w:r>
        <w:t>___________________________________________________________________________</w:t>
      </w:r>
    </w:p>
    <w:p w:rsidR="00F97119" w:rsidRDefault="00F97119" w:rsidP="00F97119">
      <w:pPr>
        <w:pStyle w:val="ConsPlusNonformat"/>
        <w:jc w:val="both"/>
      </w:pPr>
      <w:r>
        <w:t>(</w:t>
      </w:r>
      <w:proofErr w:type="gramStart"/>
      <w:r>
        <w:t>путем  направления</w:t>
      </w:r>
      <w:proofErr w:type="gramEnd"/>
      <w:r>
        <w:t xml:space="preserve">  на  почтовый адрес и (или) адрес электронной почты или</w:t>
      </w:r>
    </w:p>
    <w:p w:rsidR="00F97119" w:rsidRDefault="00F97119" w:rsidP="00F97119">
      <w:pPr>
        <w:pStyle w:val="ConsPlusNonformat"/>
        <w:jc w:val="both"/>
      </w:pPr>
      <w:r>
        <w:t>нарочным в уполномоченном на выдачу разрешений на строительство федеральном</w:t>
      </w:r>
    </w:p>
    <w:p w:rsidR="00F97119" w:rsidRDefault="00F97119" w:rsidP="00F97119">
      <w:pPr>
        <w:pStyle w:val="ConsPlusNonformat"/>
        <w:jc w:val="both"/>
      </w:pPr>
      <w:r>
        <w:t xml:space="preserve">органе   исполнительной   </w:t>
      </w:r>
      <w:proofErr w:type="gramStart"/>
      <w:r>
        <w:t>власти,  органе</w:t>
      </w:r>
      <w:proofErr w:type="gramEnd"/>
      <w:r>
        <w:t xml:space="preserve">  исполнительной  власти  субъекта</w:t>
      </w:r>
    </w:p>
    <w:p w:rsidR="00F97119" w:rsidRDefault="00F97119" w:rsidP="00F97119">
      <w:pPr>
        <w:pStyle w:val="ConsPlusNonformat"/>
        <w:jc w:val="both"/>
      </w:pPr>
      <w:proofErr w:type="gramStart"/>
      <w:r>
        <w:t>Российской  Федерации</w:t>
      </w:r>
      <w:proofErr w:type="gramEnd"/>
      <w:r>
        <w:t xml:space="preserve"> или органе местного самоуправления, в том числе через</w:t>
      </w:r>
    </w:p>
    <w:p w:rsidR="00F97119" w:rsidRDefault="00F97119" w:rsidP="00F97119">
      <w:pPr>
        <w:pStyle w:val="ConsPlusNonformat"/>
        <w:jc w:val="both"/>
      </w:pPr>
      <w:r>
        <w:t>многофункциональный центр)</w:t>
      </w:r>
    </w:p>
    <w:p w:rsidR="00F97119" w:rsidRDefault="00F97119" w:rsidP="00F97119">
      <w:pPr>
        <w:pStyle w:val="ConsPlusNonformat"/>
        <w:jc w:val="both"/>
      </w:pPr>
    </w:p>
    <w:p w:rsidR="00F97119" w:rsidRDefault="00F97119" w:rsidP="00F97119">
      <w:pPr>
        <w:pStyle w:val="ConsPlusNonformat"/>
        <w:jc w:val="both"/>
      </w:pPr>
      <w:r>
        <w:t>Настоящим уведомлением я __________________________________________________</w:t>
      </w:r>
    </w:p>
    <w:p w:rsidR="00F97119" w:rsidRDefault="00F97119" w:rsidP="00F97119">
      <w:pPr>
        <w:pStyle w:val="ConsPlusNonformat"/>
        <w:jc w:val="both"/>
      </w:pPr>
      <w:r>
        <w:t>___________________________________________________________________________</w:t>
      </w:r>
    </w:p>
    <w:p w:rsidR="00F97119" w:rsidRDefault="00F97119" w:rsidP="00F97119">
      <w:pPr>
        <w:pStyle w:val="ConsPlusNonformat"/>
        <w:jc w:val="both"/>
      </w:pPr>
      <w:r>
        <w:t xml:space="preserve">                   (фамилия, имя, отчество (при наличии)</w:t>
      </w:r>
    </w:p>
    <w:p w:rsidR="00F97119" w:rsidRDefault="00F97119" w:rsidP="00F97119">
      <w:pPr>
        <w:pStyle w:val="ConsPlusNonformat"/>
        <w:jc w:val="both"/>
      </w:pPr>
      <w:proofErr w:type="gramStart"/>
      <w:r>
        <w:t>даю  согласие</w:t>
      </w:r>
      <w:proofErr w:type="gramEnd"/>
      <w:r>
        <w:t xml:space="preserve">  на обработку персональных данных (в случае если застройщиком</w:t>
      </w:r>
    </w:p>
    <w:p w:rsidR="00F97119" w:rsidRDefault="00F97119" w:rsidP="00F97119">
      <w:pPr>
        <w:pStyle w:val="ConsPlusNonformat"/>
        <w:jc w:val="both"/>
      </w:pPr>
      <w:r>
        <w:t>является физическое лицо).</w:t>
      </w:r>
    </w:p>
    <w:p w:rsidR="00F97119" w:rsidRDefault="00F97119" w:rsidP="00F97119">
      <w:pPr>
        <w:pStyle w:val="ConsPlusNonformat"/>
        <w:jc w:val="both"/>
      </w:pPr>
    </w:p>
    <w:p w:rsidR="00F97119" w:rsidRDefault="00F97119" w:rsidP="00F97119">
      <w:pPr>
        <w:pStyle w:val="ConsPlusNonformat"/>
        <w:jc w:val="both"/>
      </w:pPr>
      <w:r>
        <w:t>___________________________   ___________   _______________________________</w:t>
      </w:r>
    </w:p>
    <w:p w:rsidR="00F97119" w:rsidRDefault="00F97119" w:rsidP="00F97119">
      <w:pPr>
        <w:pStyle w:val="ConsPlusNonformat"/>
        <w:jc w:val="both"/>
      </w:pPr>
      <w:r>
        <w:t xml:space="preserve"> (должность, в случае если  </w:t>
      </w:r>
      <w:proofErr w:type="gramStart"/>
      <w:r>
        <w:t xml:space="preserve">   (</w:t>
      </w:r>
      <w:proofErr w:type="gramEnd"/>
      <w:r>
        <w:t>подпись)         (расшифровка подписи)</w:t>
      </w:r>
    </w:p>
    <w:p w:rsidR="00F97119" w:rsidRDefault="00F97119" w:rsidP="00F97119">
      <w:pPr>
        <w:pStyle w:val="ConsPlusNonformat"/>
        <w:jc w:val="both"/>
      </w:pPr>
      <w:r>
        <w:t xml:space="preserve">   застройщиком является</w:t>
      </w:r>
    </w:p>
    <w:p w:rsidR="00F97119" w:rsidRDefault="00F97119" w:rsidP="00F97119">
      <w:pPr>
        <w:pStyle w:val="ConsPlusNonformat"/>
        <w:jc w:val="both"/>
      </w:pPr>
      <w:r>
        <w:t xml:space="preserve">     юридическое лицо)</w:t>
      </w:r>
    </w:p>
    <w:p w:rsidR="00F97119" w:rsidRDefault="00F97119" w:rsidP="00F97119">
      <w:pPr>
        <w:pStyle w:val="ConsPlusNonformat"/>
        <w:jc w:val="both"/>
      </w:pPr>
    </w:p>
    <w:p w:rsidR="00F97119" w:rsidRDefault="00F97119" w:rsidP="00F97119">
      <w:pPr>
        <w:pStyle w:val="ConsPlusNonformat"/>
        <w:jc w:val="both"/>
      </w:pPr>
      <w:r>
        <w:t xml:space="preserve">            М.П.</w:t>
      </w:r>
    </w:p>
    <w:p w:rsidR="00F97119" w:rsidRDefault="00F97119" w:rsidP="00F97119">
      <w:pPr>
        <w:pStyle w:val="ConsPlusNonformat"/>
        <w:jc w:val="both"/>
      </w:pPr>
      <w:r>
        <w:t xml:space="preserve">       (при наличии)</w:t>
      </w:r>
    </w:p>
    <w:p w:rsidR="00C2089E" w:rsidRDefault="00C2089E" w:rsidP="00F97119">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p>
    <w:p w:rsidR="00F97119" w:rsidRDefault="00F97119" w:rsidP="00F97119">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p>
    <w:p w:rsidR="00F97119" w:rsidRPr="00471F2A" w:rsidRDefault="00F97119" w:rsidP="00F97119">
      <w:pPr>
        <w:spacing w:after="0" w:line="240" w:lineRule="auto"/>
        <w:ind w:firstLine="709"/>
        <w:jc w:val="right"/>
        <w:rPr>
          <w:rFonts w:ascii="Courier New" w:eastAsia="Times New Roman" w:hAnsi="Courier New" w:cs="Courier New"/>
          <w:lang w:eastAsia="ru-RU"/>
        </w:rPr>
      </w:pPr>
      <w:r>
        <w:rPr>
          <w:rFonts w:ascii="Courier New" w:eastAsia="Times New Roman" w:hAnsi="Courier New" w:cs="Courier New"/>
          <w:lang w:eastAsia="ru-RU"/>
        </w:rPr>
        <w:t>Приложение № 3</w:t>
      </w:r>
    </w:p>
    <w:p w:rsidR="00F97119" w:rsidRPr="00471F2A" w:rsidRDefault="00F97119" w:rsidP="00F97119">
      <w:pPr>
        <w:spacing w:after="0" w:line="240" w:lineRule="auto"/>
        <w:ind w:firstLine="709"/>
        <w:jc w:val="right"/>
        <w:rPr>
          <w:rFonts w:ascii="Courier New" w:eastAsia="Times New Roman" w:hAnsi="Courier New" w:cs="Courier New"/>
          <w:lang w:eastAsia="ru-RU"/>
        </w:rPr>
      </w:pPr>
      <w:r w:rsidRPr="00471F2A">
        <w:rPr>
          <w:rFonts w:ascii="Courier New" w:eastAsia="Times New Roman" w:hAnsi="Courier New" w:cs="Courier New"/>
          <w:lang w:eastAsia="ru-RU"/>
        </w:rPr>
        <w:t>к административному регламенту</w:t>
      </w:r>
    </w:p>
    <w:p w:rsidR="00F97119" w:rsidRPr="00471F2A" w:rsidRDefault="00F97119" w:rsidP="00F97119">
      <w:pPr>
        <w:spacing w:after="0" w:line="240" w:lineRule="auto"/>
        <w:ind w:firstLine="709"/>
        <w:jc w:val="right"/>
        <w:rPr>
          <w:rFonts w:ascii="Courier New" w:eastAsia="Times New Roman" w:hAnsi="Courier New" w:cs="Courier New"/>
          <w:lang w:eastAsia="ru-RU"/>
        </w:rPr>
      </w:pPr>
      <w:r w:rsidRPr="00471F2A">
        <w:rPr>
          <w:rFonts w:ascii="Courier New" w:eastAsia="Times New Roman" w:hAnsi="Courier New" w:cs="Courier New"/>
          <w:lang w:eastAsia="ru-RU"/>
        </w:rPr>
        <w:t>предоставления муниципальной услуги</w:t>
      </w:r>
    </w:p>
    <w:p w:rsidR="00F97119" w:rsidRPr="00471F2A" w:rsidRDefault="00F97119" w:rsidP="00F97119">
      <w:pPr>
        <w:spacing w:after="0" w:line="240" w:lineRule="auto"/>
        <w:ind w:firstLine="709"/>
        <w:jc w:val="right"/>
        <w:rPr>
          <w:rFonts w:ascii="Courier New" w:eastAsia="Times New Roman" w:hAnsi="Courier New" w:cs="Courier New"/>
          <w:lang w:eastAsia="ru-RU"/>
        </w:rPr>
      </w:pPr>
      <w:r w:rsidRPr="00471F2A">
        <w:rPr>
          <w:rFonts w:ascii="Courier New" w:eastAsia="Times New Roman" w:hAnsi="Courier New" w:cs="Courier New"/>
          <w:lang w:eastAsia="ru-RU"/>
        </w:rPr>
        <w:t>«Выдача уведомления о соответствии</w:t>
      </w:r>
    </w:p>
    <w:p w:rsidR="00F97119" w:rsidRPr="00471F2A" w:rsidRDefault="00F97119" w:rsidP="00F97119">
      <w:pPr>
        <w:spacing w:after="0" w:line="240" w:lineRule="auto"/>
        <w:ind w:firstLine="709"/>
        <w:jc w:val="right"/>
        <w:rPr>
          <w:rFonts w:ascii="Courier New" w:eastAsia="Times New Roman" w:hAnsi="Courier New" w:cs="Courier New"/>
          <w:lang w:eastAsia="ru-RU"/>
        </w:rPr>
      </w:pPr>
      <w:r w:rsidRPr="00471F2A">
        <w:rPr>
          <w:rFonts w:ascii="Courier New" w:eastAsia="Times New Roman" w:hAnsi="Courier New" w:cs="Courier New"/>
          <w:lang w:eastAsia="ru-RU"/>
        </w:rPr>
        <w:t>(несоответс</w:t>
      </w:r>
      <w:r>
        <w:rPr>
          <w:rFonts w:ascii="Courier New" w:eastAsia="Times New Roman" w:hAnsi="Courier New" w:cs="Courier New"/>
          <w:lang w:eastAsia="ru-RU"/>
        </w:rPr>
        <w:t>твии) </w:t>
      </w:r>
      <w:r w:rsidRPr="00471F2A">
        <w:rPr>
          <w:rFonts w:ascii="Courier New" w:eastAsia="Times New Roman" w:hAnsi="Courier New" w:cs="Courier New"/>
          <w:lang w:eastAsia="ru-RU"/>
        </w:rPr>
        <w:t>указанных в уведомлении</w:t>
      </w:r>
    </w:p>
    <w:p w:rsidR="00F97119" w:rsidRPr="00471F2A" w:rsidRDefault="00F97119" w:rsidP="00F97119">
      <w:pPr>
        <w:spacing w:after="0" w:line="240" w:lineRule="auto"/>
        <w:ind w:firstLine="709"/>
        <w:jc w:val="right"/>
        <w:rPr>
          <w:rFonts w:ascii="Courier New" w:eastAsia="Times New Roman" w:hAnsi="Courier New" w:cs="Courier New"/>
          <w:lang w:eastAsia="ru-RU"/>
        </w:rPr>
      </w:pPr>
      <w:r w:rsidRPr="00471F2A">
        <w:rPr>
          <w:rFonts w:ascii="Courier New" w:eastAsia="Times New Roman" w:hAnsi="Courier New" w:cs="Courier New"/>
          <w:lang w:eastAsia="ru-RU"/>
        </w:rPr>
        <w:t> о планируемом строительстве параметров</w:t>
      </w:r>
    </w:p>
    <w:p w:rsidR="00F97119" w:rsidRPr="00471F2A" w:rsidRDefault="00F97119" w:rsidP="00F97119">
      <w:pPr>
        <w:spacing w:after="0" w:line="240" w:lineRule="auto"/>
        <w:ind w:firstLine="709"/>
        <w:jc w:val="right"/>
        <w:rPr>
          <w:rFonts w:ascii="Courier New" w:eastAsia="Times New Roman" w:hAnsi="Courier New" w:cs="Courier New"/>
          <w:lang w:eastAsia="ru-RU"/>
        </w:rPr>
      </w:pPr>
      <w:r w:rsidRPr="00471F2A">
        <w:rPr>
          <w:rFonts w:ascii="Courier New" w:eastAsia="Times New Roman" w:hAnsi="Courier New" w:cs="Courier New"/>
          <w:lang w:eastAsia="ru-RU"/>
        </w:rPr>
        <w:t> объекта индивидуального жилищного</w:t>
      </w:r>
    </w:p>
    <w:p w:rsidR="00F97119" w:rsidRPr="00471F2A" w:rsidRDefault="00F97119" w:rsidP="00F97119">
      <w:pPr>
        <w:spacing w:after="0" w:line="240" w:lineRule="auto"/>
        <w:ind w:firstLine="709"/>
        <w:jc w:val="right"/>
        <w:rPr>
          <w:rFonts w:ascii="Courier New" w:eastAsia="Times New Roman" w:hAnsi="Courier New" w:cs="Courier New"/>
          <w:lang w:eastAsia="ru-RU"/>
        </w:rPr>
      </w:pPr>
      <w:r w:rsidRPr="00471F2A">
        <w:rPr>
          <w:rFonts w:ascii="Courier New" w:eastAsia="Times New Roman" w:hAnsi="Courier New" w:cs="Courier New"/>
          <w:lang w:eastAsia="ru-RU"/>
        </w:rPr>
        <w:t> строительства или садового дома установленным</w:t>
      </w:r>
    </w:p>
    <w:p w:rsidR="00F97119" w:rsidRPr="00471F2A" w:rsidRDefault="00F97119" w:rsidP="00F97119">
      <w:pPr>
        <w:spacing w:after="0" w:line="240" w:lineRule="auto"/>
        <w:ind w:firstLine="709"/>
        <w:jc w:val="right"/>
        <w:rPr>
          <w:rFonts w:ascii="Courier New" w:eastAsia="Times New Roman" w:hAnsi="Courier New" w:cs="Courier New"/>
          <w:lang w:eastAsia="ru-RU"/>
        </w:rPr>
      </w:pPr>
      <w:r w:rsidRPr="00471F2A">
        <w:rPr>
          <w:rFonts w:ascii="Courier New" w:eastAsia="Times New Roman" w:hAnsi="Courier New" w:cs="Courier New"/>
          <w:lang w:eastAsia="ru-RU"/>
        </w:rPr>
        <w:t> параметрам и допустимости размещения объекта</w:t>
      </w:r>
    </w:p>
    <w:p w:rsidR="00F97119" w:rsidRPr="00471F2A" w:rsidRDefault="00F97119" w:rsidP="00F97119">
      <w:pPr>
        <w:spacing w:after="0" w:line="240" w:lineRule="auto"/>
        <w:ind w:firstLine="709"/>
        <w:jc w:val="right"/>
        <w:rPr>
          <w:rFonts w:ascii="Courier New" w:eastAsia="Times New Roman" w:hAnsi="Courier New" w:cs="Courier New"/>
          <w:lang w:eastAsia="ru-RU"/>
        </w:rPr>
      </w:pPr>
      <w:r w:rsidRPr="00471F2A">
        <w:rPr>
          <w:rFonts w:ascii="Courier New" w:eastAsia="Times New Roman" w:hAnsi="Courier New" w:cs="Courier New"/>
          <w:lang w:eastAsia="ru-RU"/>
        </w:rPr>
        <w:t>индивидуального жилищного строительства или</w:t>
      </w:r>
    </w:p>
    <w:p w:rsidR="00F97119" w:rsidRPr="00C2089E" w:rsidRDefault="00F97119" w:rsidP="00F97119">
      <w:pPr>
        <w:spacing w:after="0" w:line="240" w:lineRule="auto"/>
        <w:ind w:firstLine="709"/>
        <w:jc w:val="right"/>
        <w:rPr>
          <w:rFonts w:ascii="Courier New" w:eastAsia="Times New Roman" w:hAnsi="Courier New" w:cs="Courier New"/>
          <w:lang w:eastAsia="ru-RU"/>
        </w:rPr>
      </w:pPr>
      <w:r w:rsidRPr="00471F2A">
        <w:rPr>
          <w:rFonts w:ascii="Courier New" w:eastAsia="Times New Roman" w:hAnsi="Courier New" w:cs="Courier New"/>
          <w:lang w:eastAsia="ru-RU"/>
        </w:rPr>
        <w:t>садового дома</w:t>
      </w:r>
      <w:r>
        <w:rPr>
          <w:rFonts w:ascii="Courier New" w:eastAsia="Times New Roman" w:hAnsi="Courier New" w:cs="Courier New"/>
          <w:lang w:eastAsia="ru-RU"/>
        </w:rPr>
        <w:t> </w:t>
      </w:r>
      <w:r w:rsidRPr="00471F2A">
        <w:rPr>
          <w:rFonts w:ascii="Courier New" w:eastAsia="Times New Roman" w:hAnsi="Courier New" w:cs="Courier New"/>
          <w:lang w:eastAsia="ru-RU"/>
        </w:rPr>
        <w:t xml:space="preserve">на земельном участке», </w:t>
      </w:r>
      <w:r w:rsidRPr="00C2089E">
        <w:rPr>
          <w:rFonts w:ascii="Courier New" w:eastAsia="Times New Roman" w:hAnsi="Courier New" w:cs="Courier New"/>
          <w:lang w:eastAsia="ru-RU"/>
        </w:rPr>
        <w:t>утвержденному</w:t>
      </w:r>
    </w:p>
    <w:p w:rsidR="00F97119" w:rsidRPr="00C2089E" w:rsidRDefault="00F97119" w:rsidP="00F97119">
      <w:pPr>
        <w:spacing w:after="0" w:line="240" w:lineRule="auto"/>
        <w:ind w:firstLine="709"/>
        <w:jc w:val="right"/>
        <w:rPr>
          <w:rFonts w:ascii="Courier New" w:eastAsia="Times New Roman" w:hAnsi="Courier New" w:cs="Courier New"/>
          <w:lang w:eastAsia="ru-RU"/>
        </w:rPr>
      </w:pPr>
      <w:r w:rsidRPr="00C2089E">
        <w:rPr>
          <w:rFonts w:ascii="Courier New" w:eastAsia="Times New Roman" w:hAnsi="Courier New" w:cs="Courier New"/>
          <w:lang w:eastAsia="ru-RU"/>
        </w:rPr>
        <w:t xml:space="preserve"> постановлением </w:t>
      </w:r>
      <w:r>
        <w:rPr>
          <w:rFonts w:ascii="Courier New" w:eastAsia="Times New Roman" w:hAnsi="Courier New" w:cs="Courier New"/>
          <w:lang w:eastAsia="ru-RU"/>
        </w:rPr>
        <w:t>главы</w:t>
      </w:r>
      <w:r w:rsidRPr="00C669E2">
        <w:rPr>
          <w:rFonts w:ascii="Courier New" w:eastAsia="Times New Roman" w:hAnsi="Courier New" w:cs="Courier New"/>
          <w:lang w:eastAsia="ru-RU"/>
        </w:rPr>
        <w:t xml:space="preserve"> Култукского </w:t>
      </w:r>
      <w:r>
        <w:rPr>
          <w:rFonts w:ascii="Courier New" w:eastAsia="Times New Roman" w:hAnsi="Courier New" w:cs="Courier New"/>
          <w:lang w:eastAsia="ru-RU"/>
        </w:rPr>
        <w:t>муниципального образования</w:t>
      </w:r>
    </w:p>
    <w:p w:rsidR="00452652" w:rsidRDefault="00452652" w:rsidP="00F97119">
      <w:pPr>
        <w:shd w:val="clear" w:color="auto" w:fill="FFFFFF"/>
        <w:tabs>
          <w:tab w:val="left" w:pos="946"/>
        </w:tabs>
        <w:spacing w:after="0" w:line="240" w:lineRule="auto"/>
        <w:ind w:firstLine="709"/>
        <w:jc w:val="right"/>
        <w:rPr>
          <w:rFonts w:ascii="Courier New" w:eastAsia="Times New Roman" w:hAnsi="Courier New" w:cs="Courier New"/>
          <w:lang w:eastAsia="ru-RU"/>
        </w:rPr>
      </w:pPr>
    </w:p>
    <w:p w:rsidR="00452652" w:rsidRDefault="00452652" w:rsidP="00452652">
      <w:pPr>
        <w:pStyle w:val="ConsPlusNonformat"/>
        <w:jc w:val="both"/>
      </w:pPr>
      <w:r>
        <w:t>___________________________________________________________________________</w:t>
      </w:r>
    </w:p>
    <w:p w:rsidR="00452652" w:rsidRDefault="00452652" w:rsidP="00452652">
      <w:pPr>
        <w:pStyle w:val="ConsPlusNonformat"/>
        <w:jc w:val="both"/>
      </w:pPr>
      <w:r>
        <w:t xml:space="preserve">    наименование уполномоченного на выдачу разрешений на строительство</w:t>
      </w:r>
    </w:p>
    <w:p w:rsidR="00452652" w:rsidRDefault="00452652" w:rsidP="00452652">
      <w:pPr>
        <w:pStyle w:val="ConsPlusNonformat"/>
        <w:jc w:val="both"/>
      </w:pPr>
      <w:r>
        <w:t xml:space="preserve">  федерального органа исполнительной власти, органа исполнительной власти</w:t>
      </w:r>
    </w:p>
    <w:p w:rsidR="00452652" w:rsidRDefault="00452652" w:rsidP="00452652">
      <w:pPr>
        <w:pStyle w:val="ConsPlusNonformat"/>
        <w:jc w:val="both"/>
      </w:pPr>
      <w:r>
        <w:t xml:space="preserve">       субъекта Российской Федерации, органа местного самоуправления</w:t>
      </w:r>
    </w:p>
    <w:p w:rsidR="00452652" w:rsidRDefault="00452652" w:rsidP="00452652">
      <w:pPr>
        <w:pStyle w:val="ConsPlusNonformat"/>
        <w:jc w:val="both"/>
      </w:pPr>
    </w:p>
    <w:p w:rsidR="00452652" w:rsidRDefault="00452652" w:rsidP="00452652">
      <w:pPr>
        <w:pStyle w:val="ConsPlusNonformat"/>
        <w:jc w:val="both"/>
      </w:pPr>
      <w:r>
        <w:t xml:space="preserve">                                             Кому:</w:t>
      </w:r>
    </w:p>
    <w:p w:rsidR="00452652" w:rsidRDefault="00452652" w:rsidP="00452652">
      <w:pPr>
        <w:pStyle w:val="ConsPlusNonformat"/>
        <w:jc w:val="both"/>
      </w:pPr>
      <w:r>
        <w:t xml:space="preserve">                                             ______________________________</w:t>
      </w:r>
    </w:p>
    <w:p w:rsidR="00452652" w:rsidRDefault="00452652" w:rsidP="00452652">
      <w:pPr>
        <w:pStyle w:val="ConsPlusNonformat"/>
        <w:jc w:val="both"/>
      </w:pPr>
      <w:r>
        <w:t xml:space="preserve">                                             ______________________________</w:t>
      </w:r>
    </w:p>
    <w:p w:rsidR="00452652" w:rsidRDefault="00452652" w:rsidP="00452652">
      <w:pPr>
        <w:pStyle w:val="ConsPlusNonformat"/>
        <w:jc w:val="both"/>
      </w:pPr>
      <w:r>
        <w:t xml:space="preserve">                                             ______________________________</w:t>
      </w:r>
    </w:p>
    <w:p w:rsidR="00452652" w:rsidRDefault="00452652" w:rsidP="00452652">
      <w:pPr>
        <w:pStyle w:val="ConsPlusNonformat"/>
        <w:jc w:val="both"/>
      </w:pPr>
      <w:r>
        <w:t xml:space="preserve">                                             Почтовый адрес:</w:t>
      </w:r>
    </w:p>
    <w:p w:rsidR="00452652" w:rsidRDefault="00452652" w:rsidP="00452652">
      <w:pPr>
        <w:pStyle w:val="ConsPlusNonformat"/>
        <w:jc w:val="both"/>
      </w:pPr>
      <w:r>
        <w:t xml:space="preserve">                                             ______________________________</w:t>
      </w:r>
    </w:p>
    <w:p w:rsidR="00452652" w:rsidRDefault="00452652" w:rsidP="00452652">
      <w:pPr>
        <w:pStyle w:val="ConsPlusNonformat"/>
        <w:jc w:val="both"/>
      </w:pPr>
      <w:r>
        <w:t xml:space="preserve">                                             ______________________________</w:t>
      </w:r>
    </w:p>
    <w:p w:rsidR="00452652" w:rsidRDefault="00452652" w:rsidP="00452652">
      <w:pPr>
        <w:pStyle w:val="ConsPlusNonformat"/>
        <w:jc w:val="both"/>
      </w:pPr>
      <w:r>
        <w:t xml:space="preserve">                                             ______________________________</w:t>
      </w:r>
    </w:p>
    <w:p w:rsidR="00452652" w:rsidRDefault="00452652" w:rsidP="00452652">
      <w:pPr>
        <w:pStyle w:val="ConsPlusNonformat"/>
        <w:jc w:val="both"/>
      </w:pPr>
      <w:r>
        <w:t xml:space="preserve">                                             Адрес электронной почты (при</w:t>
      </w:r>
    </w:p>
    <w:p w:rsidR="00452652" w:rsidRDefault="00452652" w:rsidP="00452652">
      <w:pPr>
        <w:pStyle w:val="ConsPlusNonformat"/>
        <w:jc w:val="both"/>
      </w:pPr>
      <w:r>
        <w:t xml:space="preserve">                                             наличии):</w:t>
      </w:r>
    </w:p>
    <w:p w:rsidR="00452652" w:rsidRDefault="00452652" w:rsidP="00452652">
      <w:pPr>
        <w:pStyle w:val="ConsPlusNonformat"/>
        <w:jc w:val="both"/>
      </w:pPr>
      <w:r>
        <w:t xml:space="preserve">                                             ______________________________</w:t>
      </w:r>
    </w:p>
    <w:p w:rsidR="00452652" w:rsidRDefault="00452652" w:rsidP="00452652">
      <w:pPr>
        <w:pStyle w:val="ConsPlusNonformat"/>
        <w:jc w:val="both"/>
      </w:pPr>
      <w:r>
        <w:t xml:space="preserve">                                             ______________________________</w:t>
      </w:r>
    </w:p>
    <w:p w:rsidR="00452652" w:rsidRDefault="00452652" w:rsidP="00452652">
      <w:pPr>
        <w:pStyle w:val="ConsPlusNonformat"/>
        <w:jc w:val="both"/>
      </w:pPr>
    </w:p>
    <w:p w:rsidR="00452652" w:rsidRDefault="00452652" w:rsidP="00452652">
      <w:pPr>
        <w:pStyle w:val="ConsPlusNonformat"/>
        <w:jc w:val="both"/>
      </w:pPr>
      <w:bookmarkStart w:id="21" w:name="P216"/>
      <w:bookmarkEnd w:id="21"/>
      <w:r>
        <w:t xml:space="preserve">                                Уведомление</w:t>
      </w:r>
    </w:p>
    <w:p w:rsidR="00452652" w:rsidRDefault="00452652" w:rsidP="00452652">
      <w:pPr>
        <w:pStyle w:val="ConsPlusNonformat"/>
        <w:jc w:val="both"/>
      </w:pPr>
      <w:r>
        <w:t xml:space="preserve">           о соответствии указанных в уведомлении о планируемых</w:t>
      </w:r>
    </w:p>
    <w:p w:rsidR="00452652" w:rsidRDefault="00452652" w:rsidP="00452652">
      <w:pPr>
        <w:pStyle w:val="ConsPlusNonformat"/>
        <w:jc w:val="both"/>
      </w:pPr>
      <w:r>
        <w:t xml:space="preserve">     строительстве или реконструкции объекта индивидуального жилищного</w:t>
      </w:r>
    </w:p>
    <w:p w:rsidR="00452652" w:rsidRDefault="00452652" w:rsidP="00452652">
      <w:pPr>
        <w:pStyle w:val="ConsPlusNonformat"/>
        <w:jc w:val="both"/>
      </w:pPr>
      <w:r>
        <w:t xml:space="preserve">    строительства или садового дома параметров объекта индивидуального</w:t>
      </w:r>
    </w:p>
    <w:p w:rsidR="00452652" w:rsidRDefault="00452652" w:rsidP="00452652">
      <w:pPr>
        <w:pStyle w:val="ConsPlusNonformat"/>
        <w:jc w:val="both"/>
      </w:pPr>
      <w:r>
        <w:t xml:space="preserve">    жилищного строительства или садового дома установленным параметрам</w:t>
      </w:r>
    </w:p>
    <w:p w:rsidR="00452652" w:rsidRDefault="00452652" w:rsidP="00452652">
      <w:pPr>
        <w:pStyle w:val="ConsPlusNonformat"/>
        <w:jc w:val="both"/>
      </w:pPr>
      <w:r>
        <w:t xml:space="preserve">        и допустимости размещения объекта индивидуального жилищного</w:t>
      </w:r>
    </w:p>
    <w:p w:rsidR="00452652" w:rsidRDefault="00452652" w:rsidP="00452652">
      <w:pPr>
        <w:pStyle w:val="ConsPlusNonformat"/>
        <w:jc w:val="both"/>
      </w:pPr>
      <w:r>
        <w:t xml:space="preserve">           строительства или садового дома на земельном участке</w:t>
      </w:r>
    </w:p>
    <w:p w:rsidR="00452652" w:rsidRDefault="00452652" w:rsidP="00452652">
      <w:pPr>
        <w:pStyle w:val="ConsPlusNonformat"/>
        <w:jc w:val="both"/>
      </w:pPr>
    </w:p>
    <w:p w:rsidR="00452652" w:rsidRDefault="00452652" w:rsidP="00452652">
      <w:pPr>
        <w:pStyle w:val="ConsPlusNonformat"/>
        <w:jc w:val="both"/>
      </w:pPr>
      <w:r>
        <w:lastRenderedPageBreak/>
        <w:t>"__" ____________ 20__ г.                                         N _______</w:t>
      </w:r>
    </w:p>
    <w:p w:rsidR="00452652" w:rsidRDefault="00452652" w:rsidP="00452652">
      <w:pPr>
        <w:pStyle w:val="ConsPlusNonformat"/>
        <w:jc w:val="both"/>
      </w:pPr>
    </w:p>
    <w:p w:rsidR="00452652" w:rsidRDefault="00452652" w:rsidP="00452652">
      <w:pPr>
        <w:pStyle w:val="ConsPlusNonformat"/>
        <w:jc w:val="both"/>
      </w:pPr>
      <w:r>
        <w:t xml:space="preserve">    По результатам рассмотрения уведомления о планируемых строительстве или</w:t>
      </w:r>
    </w:p>
    <w:p w:rsidR="00452652" w:rsidRDefault="00452652" w:rsidP="00452652">
      <w:pPr>
        <w:pStyle w:val="ConsPlusNonformat"/>
        <w:jc w:val="both"/>
      </w:pPr>
      <w:proofErr w:type="gramStart"/>
      <w:r>
        <w:t>реконструкции  объекта</w:t>
      </w:r>
      <w:proofErr w:type="gramEnd"/>
      <w:r>
        <w:t xml:space="preserve"> индивидуального жилищного строительства или садового</w:t>
      </w:r>
    </w:p>
    <w:p w:rsidR="00452652" w:rsidRDefault="00452652" w:rsidP="00452652">
      <w:pPr>
        <w:pStyle w:val="ConsPlusNonformat"/>
        <w:jc w:val="both"/>
      </w:pPr>
      <w:r>
        <w:t>дома или уведомления об изменении параметров планируемого строительства или</w:t>
      </w:r>
    </w:p>
    <w:p w:rsidR="00452652" w:rsidRDefault="00452652" w:rsidP="00452652">
      <w:pPr>
        <w:pStyle w:val="ConsPlusNonformat"/>
        <w:jc w:val="both"/>
      </w:pPr>
      <w:proofErr w:type="gramStart"/>
      <w:r>
        <w:t>реконструкции  объекта</w:t>
      </w:r>
      <w:proofErr w:type="gramEnd"/>
      <w:r>
        <w:t xml:space="preserve"> индивидуального жилищного строительства или садового</w:t>
      </w:r>
    </w:p>
    <w:p w:rsidR="00452652" w:rsidRDefault="00452652" w:rsidP="00452652">
      <w:pPr>
        <w:pStyle w:val="ConsPlusNonformat"/>
        <w:jc w:val="both"/>
      </w:pPr>
      <w:r>
        <w:t>дома (далее - уведомление),</w:t>
      </w:r>
    </w:p>
    <w:p w:rsidR="00452652" w:rsidRDefault="00452652" w:rsidP="00452652">
      <w:pPr>
        <w:pStyle w:val="ConsPlusNonformat"/>
        <w:jc w:val="both"/>
      </w:pPr>
    </w:p>
    <w:p w:rsidR="00452652" w:rsidRDefault="00452652" w:rsidP="00452652">
      <w:pPr>
        <w:pStyle w:val="ConsPlusNonformat"/>
        <w:jc w:val="both"/>
      </w:pPr>
      <w:r>
        <w:t>направленного</w:t>
      </w:r>
    </w:p>
    <w:p w:rsidR="00452652" w:rsidRDefault="00452652" w:rsidP="00452652">
      <w:pPr>
        <w:pStyle w:val="ConsPlusNonformat"/>
        <w:jc w:val="both"/>
      </w:pPr>
      <w:r>
        <w:t xml:space="preserve">(дата направления </w:t>
      </w:r>
      <w:proofErr w:type="gramStart"/>
      <w:r>
        <w:t xml:space="preserve">уведомления)   </w:t>
      </w:r>
      <w:proofErr w:type="gramEnd"/>
      <w:r>
        <w:t xml:space="preserve">        __________________________________</w:t>
      </w:r>
    </w:p>
    <w:p w:rsidR="00452652" w:rsidRDefault="00452652" w:rsidP="00452652">
      <w:pPr>
        <w:pStyle w:val="ConsPlusNonformat"/>
        <w:jc w:val="both"/>
      </w:pPr>
    </w:p>
    <w:p w:rsidR="00452652" w:rsidRDefault="00452652" w:rsidP="00452652">
      <w:pPr>
        <w:pStyle w:val="ConsPlusNonformat"/>
        <w:jc w:val="both"/>
      </w:pPr>
      <w:r>
        <w:t>зарегистрированного</w:t>
      </w:r>
    </w:p>
    <w:p w:rsidR="00452652" w:rsidRDefault="00452652" w:rsidP="00452652">
      <w:pPr>
        <w:pStyle w:val="ConsPlusNonformat"/>
        <w:jc w:val="both"/>
      </w:pPr>
      <w:r>
        <w:t xml:space="preserve">(дата и номер регистрации </w:t>
      </w:r>
      <w:proofErr w:type="gramStart"/>
      <w:r>
        <w:t xml:space="preserve">уведомления)   </w:t>
      </w:r>
      <w:proofErr w:type="gramEnd"/>
      <w:r>
        <w:t>__________________________________</w:t>
      </w:r>
    </w:p>
    <w:p w:rsidR="00452652" w:rsidRDefault="00452652" w:rsidP="00452652">
      <w:pPr>
        <w:pStyle w:val="ConsPlusNonformat"/>
        <w:jc w:val="both"/>
      </w:pPr>
    </w:p>
    <w:p w:rsidR="00452652" w:rsidRDefault="00452652" w:rsidP="00452652">
      <w:pPr>
        <w:pStyle w:val="ConsPlusNonformat"/>
        <w:jc w:val="both"/>
      </w:pPr>
      <w:proofErr w:type="gramStart"/>
      <w:r>
        <w:t>уведомляем  о</w:t>
      </w:r>
      <w:proofErr w:type="gramEnd"/>
      <w:r>
        <w:t xml:space="preserve">  соответствии  указанных  в  уведомлении  параметров  объекта</w:t>
      </w:r>
    </w:p>
    <w:p w:rsidR="00452652" w:rsidRDefault="00452652" w:rsidP="00452652">
      <w:pPr>
        <w:pStyle w:val="ConsPlusNonformat"/>
        <w:jc w:val="both"/>
      </w:pPr>
      <w:proofErr w:type="gramStart"/>
      <w:r>
        <w:t>индивидуального  жилищного</w:t>
      </w:r>
      <w:proofErr w:type="gramEnd"/>
      <w:r>
        <w:t xml:space="preserve">  строительства  или  садового дома установленным</w:t>
      </w:r>
    </w:p>
    <w:p w:rsidR="00452652" w:rsidRDefault="00452652" w:rsidP="00452652">
      <w:pPr>
        <w:pStyle w:val="ConsPlusNonformat"/>
        <w:jc w:val="both"/>
      </w:pPr>
      <w:proofErr w:type="gramStart"/>
      <w:r>
        <w:t>параметрам  и</w:t>
      </w:r>
      <w:proofErr w:type="gramEnd"/>
      <w:r>
        <w:t xml:space="preserve">  допустимости  размещения  объекта  индивидуального жилищного</w:t>
      </w:r>
    </w:p>
    <w:p w:rsidR="00452652" w:rsidRDefault="00452652" w:rsidP="00452652">
      <w:pPr>
        <w:pStyle w:val="ConsPlusNonformat"/>
        <w:jc w:val="both"/>
      </w:pPr>
      <w:r>
        <w:t>строительства     или     садового     дома     на     земельном    участке</w:t>
      </w:r>
    </w:p>
    <w:p w:rsidR="00452652" w:rsidRDefault="00452652" w:rsidP="00452652">
      <w:pPr>
        <w:pStyle w:val="ConsPlusNonformat"/>
        <w:jc w:val="both"/>
      </w:pPr>
      <w:r>
        <w:t>___________________________________________________________________________</w:t>
      </w:r>
    </w:p>
    <w:p w:rsidR="00452652" w:rsidRDefault="00452652" w:rsidP="00452652">
      <w:pPr>
        <w:pStyle w:val="ConsPlusNonformat"/>
        <w:jc w:val="both"/>
      </w:pPr>
      <w:r>
        <w:t>___________________________________________________________________________</w:t>
      </w:r>
    </w:p>
    <w:p w:rsidR="00452652" w:rsidRDefault="00452652" w:rsidP="00452652">
      <w:pPr>
        <w:pStyle w:val="ConsPlusNonformat"/>
        <w:jc w:val="both"/>
      </w:pPr>
      <w:r>
        <w:t xml:space="preserve">  (кадастровый номер земельного участка (при наличии), адрес или описание</w:t>
      </w:r>
    </w:p>
    <w:p w:rsidR="00452652" w:rsidRDefault="00452652" w:rsidP="00452652">
      <w:pPr>
        <w:pStyle w:val="ConsPlusNonformat"/>
        <w:jc w:val="both"/>
      </w:pPr>
      <w:r>
        <w:t xml:space="preserve">                    местоположения земельного участка)</w:t>
      </w:r>
    </w:p>
    <w:p w:rsidR="00452652" w:rsidRDefault="00452652" w:rsidP="00452652">
      <w:pPr>
        <w:pStyle w:val="ConsPlusNonformat"/>
        <w:jc w:val="both"/>
      </w:pPr>
    </w:p>
    <w:p w:rsidR="00452652" w:rsidRDefault="00452652" w:rsidP="00452652">
      <w:pPr>
        <w:pStyle w:val="ConsPlusNonformat"/>
        <w:jc w:val="both"/>
      </w:pPr>
      <w:r>
        <w:t>_______________________________   ___________   ___________________________</w:t>
      </w:r>
    </w:p>
    <w:p w:rsidR="00452652" w:rsidRDefault="00452652" w:rsidP="00452652">
      <w:pPr>
        <w:pStyle w:val="ConsPlusNonformat"/>
        <w:jc w:val="both"/>
      </w:pPr>
      <w:r>
        <w:t xml:space="preserve">(должность уполномоченного лица </w:t>
      </w:r>
      <w:proofErr w:type="gramStart"/>
      <w:r>
        <w:t xml:space="preserve">   (</w:t>
      </w:r>
      <w:proofErr w:type="gramEnd"/>
      <w:r>
        <w:t>подпись)       (расшифровка подписи)</w:t>
      </w:r>
    </w:p>
    <w:p w:rsidR="00452652" w:rsidRDefault="00452652" w:rsidP="00452652">
      <w:pPr>
        <w:pStyle w:val="ConsPlusNonformat"/>
        <w:jc w:val="both"/>
      </w:pPr>
      <w:r>
        <w:t xml:space="preserve">   уполномоченного на выдачу</w:t>
      </w:r>
    </w:p>
    <w:p w:rsidR="00452652" w:rsidRDefault="00452652" w:rsidP="00452652">
      <w:pPr>
        <w:pStyle w:val="ConsPlusNonformat"/>
        <w:jc w:val="both"/>
      </w:pPr>
      <w:r>
        <w:t xml:space="preserve">  разрешений на строительство</w:t>
      </w:r>
    </w:p>
    <w:p w:rsidR="00452652" w:rsidRDefault="00452652" w:rsidP="00452652">
      <w:pPr>
        <w:pStyle w:val="ConsPlusNonformat"/>
        <w:jc w:val="both"/>
      </w:pPr>
      <w:r>
        <w:t xml:space="preserve">      федерального органа</w:t>
      </w:r>
    </w:p>
    <w:p w:rsidR="00452652" w:rsidRDefault="00452652" w:rsidP="00452652">
      <w:pPr>
        <w:pStyle w:val="ConsPlusNonformat"/>
        <w:jc w:val="both"/>
      </w:pPr>
      <w:r>
        <w:t xml:space="preserve"> исполнительной власти, органа</w:t>
      </w:r>
    </w:p>
    <w:p w:rsidR="00452652" w:rsidRDefault="00452652" w:rsidP="00452652">
      <w:pPr>
        <w:pStyle w:val="ConsPlusNonformat"/>
        <w:jc w:val="both"/>
      </w:pPr>
      <w:r>
        <w:t>исполнительной власти субъекта</w:t>
      </w:r>
    </w:p>
    <w:p w:rsidR="00452652" w:rsidRDefault="00452652" w:rsidP="00452652">
      <w:pPr>
        <w:pStyle w:val="ConsPlusNonformat"/>
        <w:jc w:val="both"/>
      </w:pPr>
      <w:r>
        <w:t xml:space="preserve"> Российской Федерации, органа</w:t>
      </w:r>
    </w:p>
    <w:p w:rsidR="00452652" w:rsidRDefault="00452652" w:rsidP="00452652">
      <w:pPr>
        <w:pStyle w:val="ConsPlusNonformat"/>
        <w:jc w:val="both"/>
      </w:pPr>
      <w:r>
        <w:t xml:space="preserve">   местного самоуправления)</w:t>
      </w:r>
    </w:p>
    <w:p w:rsidR="00452652" w:rsidRDefault="00452652" w:rsidP="00452652">
      <w:pPr>
        <w:pStyle w:val="ConsPlusNonformat"/>
        <w:jc w:val="both"/>
      </w:pPr>
    </w:p>
    <w:p w:rsidR="00452652" w:rsidRDefault="00452652" w:rsidP="00452652">
      <w:pPr>
        <w:pStyle w:val="ConsPlusNonformat"/>
        <w:jc w:val="both"/>
      </w:pPr>
      <w:r>
        <w:t>М.П.</w:t>
      </w:r>
    </w:p>
    <w:p w:rsidR="00452652" w:rsidRDefault="00452652" w:rsidP="00452652">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p>
    <w:p w:rsidR="00452652" w:rsidRPr="00471F2A" w:rsidRDefault="00452652" w:rsidP="00452652">
      <w:pPr>
        <w:spacing w:after="0" w:line="240" w:lineRule="auto"/>
        <w:ind w:firstLine="709"/>
        <w:jc w:val="right"/>
        <w:rPr>
          <w:rFonts w:ascii="Courier New" w:eastAsia="Times New Roman" w:hAnsi="Courier New" w:cs="Courier New"/>
          <w:lang w:eastAsia="ru-RU"/>
        </w:rPr>
      </w:pPr>
      <w:r>
        <w:rPr>
          <w:rFonts w:ascii="Courier New" w:eastAsia="Times New Roman" w:hAnsi="Courier New" w:cs="Courier New"/>
          <w:lang w:eastAsia="ru-RU"/>
        </w:rPr>
        <w:t>Приложение № 4</w:t>
      </w:r>
    </w:p>
    <w:p w:rsidR="00452652" w:rsidRPr="00471F2A" w:rsidRDefault="00452652" w:rsidP="00452652">
      <w:pPr>
        <w:spacing w:after="0" w:line="240" w:lineRule="auto"/>
        <w:ind w:firstLine="709"/>
        <w:jc w:val="right"/>
        <w:rPr>
          <w:rFonts w:ascii="Courier New" w:eastAsia="Times New Roman" w:hAnsi="Courier New" w:cs="Courier New"/>
          <w:lang w:eastAsia="ru-RU"/>
        </w:rPr>
      </w:pPr>
      <w:r w:rsidRPr="00471F2A">
        <w:rPr>
          <w:rFonts w:ascii="Courier New" w:eastAsia="Times New Roman" w:hAnsi="Courier New" w:cs="Courier New"/>
          <w:lang w:eastAsia="ru-RU"/>
        </w:rPr>
        <w:t>к административному регламенту</w:t>
      </w:r>
    </w:p>
    <w:p w:rsidR="00452652" w:rsidRPr="00471F2A" w:rsidRDefault="00452652" w:rsidP="00452652">
      <w:pPr>
        <w:spacing w:after="0" w:line="240" w:lineRule="auto"/>
        <w:ind w:firstLine="709"/>
        <w:jc w:val="right"/>
        <w:rPr>
          <w:rFonts w:ascii="Courier New" w:eastAsia="Times New Roman" w:hAnsi="Courier New" w:cs="Courier New"/>
          <w:lang w:eastAsia="ru-RU"/>
        </w:rPr>
      </w:pPr>
      <w:r w:rsidRPr="00471F2A">
        <w:rPr>
          <w:rFonts w:ascii="Courier New" w:eastAsia="Times New Roman" w:hAnsi="Courier New" w:cs="Courier New"/>
          <w:lang w:eastAsia="ru-RU"/>
        </w:rPr>
        <w:t>предоставления муниципальной услуги</w:t>
      </w:r>
    </w:p>
    <w:p w:rsidR="00452652" w:rsidRPr="00471F2A" w:rsidRDefault="00452652" w:rsidP="00452652">
      <w:pPr>
        <w:spacing w:after="0" w:line="240" w:lineRule="auto"/>
        <w:ind w:firstLine="709"/>
        <w:jc w:val="right"/>
        <w:rPr>
          <w:rFonts w:ascii="Courier New" w:eastAsia="Times New Roman" w:hAnsi="Courier New" w:cs="Courier New"/>
          <w:lang w:eastAsia="ru-RU"/>
        </w:rPr>
      </w:pPr>
      <w:r w:rsidRPr="00471F2A">
        <w:rPr>
          <w:rFonts w:ascii="Courier New" w:eastAsia="Times New Roman" w:hAnsi="Courier New" w:cs="Courier New"/>
          <w:lang w:eastAsia="ru-RU"/>
        </w:rPr>
        <w:t>«Выдача уведомления о соответствии</w:t>
      </w:r>
    </w:p>
    <w:p w:rsidR="00452652" w:rsidRPr="00471F2A" w:rsidRDefault="00452652" w:rsidP="00452652">
      <w:pPr>
        <w:spacing w:after="0" w:line="240" w:lineRule="auto"/>
        <w:ind w:firstLine="709"/>
        <w:jc w:val="right"/>
        <w:rPr>
          <w:rFonts w:ascii="Courier New" w:eastAsia="Times New Roman" w:hAnsi="Courier New" w:cs="Courier New"/>
          <w:lang w:eastAsia="ru-RU"/>
        </w:rPr>
      </w:pPr>
      <w:r w:rsidRPr="00471F2A">
        <w:rPr>
          <w:rFonts w:ascii="Courier New" w:eastAsia="Times New Roman" w:hAnsi="Courier New" w:cs="Courier New"/>
          <w:lang w:eastAsia="ru-RU"/>
        </w:rPr>
        <w:t>(несоответс</w:t>
      </w:r>
      <w:r>
        <w:rPr>
          <w:rFonts w:ascii="Courier New" w:eastAsia="Times New Roman" w:hAnsi="Courier New" w:cs="Courier New"/>
          <w:lang w:eastAsia="ru-RU"/>
        </w:rPr>
        <w:t>твии) </w:t>
      </w:r>
      <w:r w:rsidRPr="00471F2A">
        <w:rPr>
          <w:rFonts w:ascii="Courier New" w:eastAsia="Times New Roman" w:hAnsi="Courier New" w:cs="Courier New"/>
          <w:lang w:eastAsia="ru-RU"/>
        </w:rPr>
        <w:t>указанных в уведомлении</w:t>
      </w:r>
    </w:p>
    <w:p w:rsidR="00452652" w:rsidRPr="00471F2A" w:rsidRDefault="00452652" w:rsidP="00452652">
      <w:pPr>
        <w:spacing w:after="0" w:line="240" w:lineRule="auto"/>
        <w:ind w:firstLine="709"/>
        <w:jc w:val="right"/>
        <w:rPr>
          <w:rFonts w:ascii="Courier New" w:eastAsia="Times New Roman" w:hAnsi="Courier New" w:cs="Courier New"/>
          <w:lang w:eastAsia="ru-RU"/>
        </w:rPr>
      </w:pPr>
      <w:r w:rsidRPr="00471F2A">
        <w:rPr>
          <w:rFonts w:ascii="Courier New" w:eastAsia="Times New Roman" w:hAnsi="Courier New" w:cs="Courier New"/>
          <w:lang w:eastAsia="ru-RU"/>
        </w:rPr>
        <w:t> о планируемом строительстве параметров</w:t>
      </w:r>
    </w:p>
    <w:p w:rsidR="00452652" w:rsidRPr="00471F2A" w:rsidRDefault="00452652" w:rsidP="00452652">
      <w:pPr>
        <w:spacing w:after="0" w:line="240" w:lineRule="auto"/>
        <w:ind w:firstLine="709"/>
        <w:jc w:val="right"/>
        <w:rPr>
          <w:rFonts w:ascii="Courier New" w:eastAsia="Times New Roman" w:hAnsi="Courier New" w:cs="Courier New"/>
          <w:lang w:eastAsia="ru-RU"/>
        </w:rPr>
      </w:pPr>
      <w:r w:rsidRPr="00471F2A">
        <w:rPr>
          <w:rFonts w:ascii="Courier New" w:eastAsia="Times New Roman" w:hAnsi="Courier New" w:cs="Courier New"/>
          <w:lang w:eastAsia="ru-RU"/>
        </w:rPr>
        <w:t> объекта индивидуального жилищного</w:t>
      </w:r>
    </w:p>
    <w:p w:rsidR="00452652" w:rsidRPr="00471F2A" w:rsidRDefault="00452652" w:rsidP="00452652">
      <w:pPr>
        <w:spacing w:after="0" w:line="240" w:lineRule="auto"/>
        <w:ind w:firstLine="709"/>
        <w:jc w:val="right"/>
        <w:rPr>
          <w:rFonts w:ascii="Courier New" w:eastAsia="Times New Roman" w:hAnsi="Courier New" w:cs="Courier New"/>
          <w:lang w:eastAsia="ru-RU"/>
        </w:rPr>
      </w:pPr>
      <w:r w:rsidRPr="00471F2A">
        <w:rPr>
          <w:rFonts w:ascii="Courier New" w:eastAsia="Times New Roman" w:hAnsi="Courier New" w:cs="Courier New"/>
          <w:lang w:eastAsia="ru-RU"/>
        </w:rPr>
        <w:t> строительства или садового дома установленным</w:t>
      </w:r>
    </w:p>
    <w:p w:rsidR="00452652" w:rsidRPr="00471F2A" w:rsidRDefault="00452652" w:rsidP="00452652">
      <w:pPr>
        <w:spacing w:after="0" w:line="240" w:lineRule="auto"/>
        <w:ind w:firstLine="709"/>
        <w:jc w:val="right"/>
        <w:rPr>
          <w:rFonts w:ascii="Courier New" w:eastAsia="Times New Roman" w:hAnsi="Courier New" w:cs="Courier New"/>
          <w:lang w:eastAsia="ru-RU"/>
        </w:rPr>
      </w:pPr>
      <w:r w:rsidRPr="00471F2A">
        <w:rPr>
          <w:rFonts w:ascii="Courier New" w:eastAsia="Times New Roman" w:hAnsi="Courier New" w:cs="Courier New"/>
          <w:lang w:eastAsia="ru-RU"/>
        </w:rPr>
        <w:t> параметрам и допустимости размещения объекта</w:t>
      </w:r>
    </w:p>
    <w:p w:rsidR="00452652" w:rsidRPr="00471F2A" w:rsidRDefault="00452652" w:rsidP="00452652">
      <w:pPr>
        <w:spacing w:after="0" w:line="240" w:lineRule="auto"/>
        <w:ind w:firstLine="709"/>
        <w:jc w:val="right"/>
        <w:rPr>
          <w:rFonts w:ascii="Courier New" w:eastAsia="Times New Roman" w:hAnsi="Courier New" w:cs="Courier New"/>
          <w:lang w:eastAsia="ru-RU"/>
        </w:rPr>
      </w:pPr>
      <w:r w:rsidRPr="00471F2A">
        <w:rPr>
          <w:rFonts w:ascii="Courier New" w:eastAsia="Times New Roman" w:hAnsi="Courier New" w:cs="Courier New"/>
          <w:lang w:eastAsia="ru-RU"/>
        </w:rPr>
        <w:t>индивидуального жилищного строительства или</w:t>
      </w:r>
    </w:p>
    <w:p w:rsidR="00452652" w:rsidRPr="00C2089E" w:rsidRDefault="00452652" w:rsidP="00452652">
      <w:pPr>
        <w:spacing w:after="0" w:line="240" w:lineRule="auto"/>
        <w:ind w:firstLine="709"/>
        <w:jc w:val="right"/>
        <w:rPr>
          <w:rFonts w:ascii="Courier New" w:eastAsia="Times New Roman" w:hAnsi="Courier New" w:cs="Courier New"/>
          <w:lang w:eastAsia="ru-RU"/>
        </w:rPr>
      </w:pPr>
      <w:r w:rsidRPr="00471F2A">
        <w:rPr>
          <w:rFonts w:ascii="Courier New" w:eastAsia="Times New Roman" w:hAnsi="Courier New" w:cs="Courier New"/>
          <w:lang w:eastAsia="ru-RU"/>
        </w:rPr>
        <w:t>садового дома</w:t>
      </w:r>
      <w:r>
        <w:rPr>
          <w:rFonts w:ascii="Courier New" w:eastAsia="Times New Roman" w:hAnsi="Courier New" w:cs="Courier New"/>
          <w:lang w:eastAsia="ru-RU"/>
        </w:rPr>
        <w:t> </w:t>
      </w:r>
      <w:r w:rsidRPr="00471F2A">
        <w:rPr>
          <w:rFonts w:ascii="Courier New" w:eastAsia="Times New Roman" w:hAnsi="Courier New" w:cs="Courier New"/>
          <w:lang w:eastAsia="ru-RU"/>
        </w:rPr>
        <w:t xml:space="preserve">на земельном участке», </w:t>
      </w:r>
      <w:r w:rsidRPr="00C2089E">
        <w:rPr>
          <w:rFonts w:ascii="Courier New" w:eastAsia="Times New Roman" w:hAnsi="Courier New" w:cs="Courier New"/>
          <w:lang w:eastAsia="ru-RU"/>
        </w:rPr>
        <w:t>утвержденному</w:t>
      </w:r>
    </w:p>
    <w:p w:rsidR="00452652" w:rsidRPr="00C2089E" w:rsidRDefault="00452652" w:rsidP="00452652">
      <w:pPr>
        <w:spacing w:after="0" w:line="240" w:lineRule="auto"/>
        <w:ind w:firstLine="709"/>
        <w:jc w:val="right"/>
        <w:rPr>
          <w:rFonts w:ascii="Courier New" w:eastAsia="Times New Roman" w:hAnsi="Courier New" w:cs="Courier New"/>
          <w:lang w:eastAsia="ru-RU"/>
        </w:rPr>
      </w:pPr>
      <w:r w:rsidRPr="00C2089E">
        <w:rPr>
          <w:rFonts w:ascii="Courier New" w:eastAsia="Times New Roman" w:hAnsi="Courier New" w:cs="Courier New"/>
          <w:lang w:eastAsia="ru-RU"/>
        </w:rPr>
        <w:t xml:space="preserve"> постановлением </w:t>
      </w:r>
      <w:r>
        <w:rPr>
          <w:rFonts w:ascii="Courier New" w:eastAsia="Times New Roman" w:hAnsi="Courier New" w:cs="Courier New"/>
          <w:lang w:eastAsia="ru-RU"/>
        </w:rPr>
        <w:t>главы</w:t>
      </w:r>
      <w:r w:rsidRPr="00C669E2">
        <w:rPr>
          <w:rFonts w:ascii="Courier New" w:eastAsia="Times New Roman" w:hAnsi="Courier New" w:cs="Courier New"/>
          <w:lang w:eastAsia="ru-RU"/>
        </w:rPr>
        <w:t xml:space="preserve"> Култукского </w:t>
      </w:r>
      <w:r>
        <w:rPr>
          <w:rFonts w:ascii="Courier New" w:eastAsia="Times New Roman" w:hAnsi="Courier New" w:cs="Courier New"/>
          <w:lang w:eastAsia="ru-RU"/>
        </w:rPr>
        <w:t>муниципального образования</w:t>
      </w:r>
    </w:p>
    <w:p w:rsidR="00452652" w:rsidRDefault="00452652" w:rsidP="00452652">
      <w:pPr>
        <w:shd w:val="clear" w:color="auto" w:fill="FFFFFF"/>
        <w:tabs>
          <w:tab w:val="left" w:pos="946"/>
        </w:tabs>
        <w:spacing w:after="0" w:line="240" w:lineRule="auto"/>
        <w:ind w:firstLine="709"/>
        <w:jc w:val="both"/>
        <w:rPr>
          <w:rFonts w:ascii="Courier New" w:eastAsia="Times New Roman" w:hAnsi="Courier New" w:cs="Courier New"/>
          <w:lang w:eastAsia="ru-RU"/>
        </w:rPr>
      </w:pPr>
    </w:p>
    <w:p w:rsidR="00452652" w:rsidRDefault="00452652" w:rsidP="00452652">
      <w:pPr>
        <w:shd w:val="clear" w:color="auto" w:fill="FFFFFF"/>
        <w:tabs>
          <w:tab w:val="left" w:pos="946"/>
        </w:tabs>
        <w:spacing w:after="0" w:line="240" w:lineRule="auto"/>
        <w:ind w:firstLine="709"/>
        <w:jc w:val="both"/>
        <w:rPr>
          <w:rFonts w:ascii="Courier New" w:eastAsia="Times New Roman" w:hAnsi="Courier New" w:cs="Courier New"/>
          <w:lang w:eastAsia="ru-RU"/>
        </w:rPr>
      </w:pPr>
    </w:p>
    <w:p w:rsidR="00452652" w:rsidRDefault="00452652" w:rsidP="00452652">
      <w:pPr>
        <w:pStyle w:val="ConsPlusNonformat"/>
        <w:jc w:val="both"/>
      </w:pPr>
      <w:r>
        <w:t>___________________________________________________________________________</w:t>
      </w:r>
    </w:p>
    <w:p w:rsidR="00452652" w:rsidRDefault="00452652" w:rsidP="00452652">
      <w:pPr>
        <w:pStyle w:val="ConsPlusNonformat"/>
        <w:jc w:val="both"/>
      </w:pPr>
      <w:r>
        <w:t xml:space="preserve">    наименование уполномоченного на выдачу разрешений на строительство</w:t>
      </w:r>
    </w:p>
    <w:p w:rsidR="00452652" w:rsidRDefault="00452652" w:rsidP="00452652">
      <w:pPr>
        <w:pStyle w:val="ConsPlusNonformat"/>
        <w:jc w:val="both"/>
      </w:pPr>
      <w:r>
        <w:t xml:space="preserve">  федерального органа исполнительной власти, органа исполнительной власти</w:t>
      </w:r>
    </w:p>
    <w:p w:rsidR="00452652" w:rsidRDefault="00452652" w:rsidP="00452652">
      <w:pPr>
        <w:pStyle w:val="ConsPlusNonformat"/>
        <w:jc w:val="both"/>
      </w:pPr>
      <w:r>
        <w:t xml:space="preserve">       субъекта Российской Федерации, органа местного самоуправления</w:t>
      </w:r>
    </w:p>
    <w:p w:rsidR="00452652" w:rsidRDefault="00452652" w:rsidP="00452652">
      <w:pPr>
        <w:pStyle w:val="ConsPlusNonformat"/>
        <w:jc w:val="both"/>
      </w:pPr>
    </w:p>
    <w:p w:rsidR="00452652" w:rsidRDefault="00452652" w:rsidP="00452652">
      <w:pPr>
        <w:pStyle w:val="ConsPlusNonformat"/>
        <w:jc w:val="both"/>
      </w:pPr>
      <w:r>
        <w:t xml:space="preserve">                                             Кому:</w:t>
      </w:r>
    </w:p>
    <w:p w:rsidR="00452652" w:rsidRDefault="00452652" w:rsidP="00452652">
      <w:pPr>
        <w:pStyle w:val="ConsPlusNonformat"/>
        <w:jc w:val="both"/>
      </w:pPr>
      <w:r>
        <w:t xml:space="preserve">                                             ______________________________</w:t>
      </w:r>
    </w:p>
    <w:p w:rsidR="00452652" w:rsidRDefault="00452652" w:rsidP="00452652">
      <w:pPr>
        <w:pStyle w:val="ConsPlusNonformat"/>
        <w:jc w:val="both"/>
      </w:pPr>
      <w:r>
        <w:t xml:space="preserve">                                             ______________________________</w:t>
      </w:r>
    </w:p>
    <w:p w:rsidR="00452652" w:rsidRDefault="00452652" w:rsidP="00452652">
      <w:pPr>
        <w:pStyle w:val="ConsPlusNonformat"/>
        <w:jc w:val="both"/>
      </w:pPr>
      <w:r>
        <w:t xml:space="preserve">                                             ______________________________</w:t>
      </w:r>
    </w:p>
    <w:p w:rsidR="00452652" w:rsidRDefault="00452652" w:rsidP="00452652">
      <w:pPr>
        <w:pStyle w:val="ConsPlusNonformat"/>
        <w:jc w:val="both"/>
      </w:pPr>
      <w:r>
        <w:t xml:space="preserve">                                             Почтовый адрес:</w:t>
      </w:r>
    </w:p>
    <w:p w:rsidR="00452652" w:rsidRDefault="00452652" w:rsidP="00452652">
      <w:pPr>
        <w:pStyle w:val="ConsPlusNonformat"/>
        <w:jc w:val="both"/>
      </w:pPr>
      <w:r>
        <w:t xml:space="preserve">                                             ______________________________</w:t>
      </w:r>
    </w:p>
    <w:p w:rsidR="00452652" w:rsidRDefault="00452652" w:rsidP="00452652">
      <w:pPr>
        <w:pStyle w:val="ConsPlusNonformat"/>
        <w:jc w:val="both"/>
      </w:pPr>
      <w:r>
        <w:t xml:space="preserve">                                             ______________________________</w:t>
      </w:r>
    </w:p>
    <w:p w:rsidR="00452652" w:rsidRDefault="00452652" w:rsidP="00452652">
      <w:pPr>
        <w:pStyle w:val="ConsPlusNonformat"/>
        <w:jc w:val="both"/>
      </w:pPr>
      <w:r>
        <w:t xml:space="preserve">                                             ______________________________</w:t>
      </w:r>
    </w:p>
    <w:p w:rsidR="00452652" w:rsidRDefault="00452652" w:rsidP="00452652">
      <w:pPr>
        <w:pStyle w:val="ConsPlusNonformat"/>
        <w:jc w:val="both"/>
      </w:pPr>
      <w:r>
        <w:lastRenderedPageBreak/>
        <w:t xml:space="preserve">                                             Адрес электронной почты (при</w:t>
      </w:r>
    </w:p>
    <w:p w:rsidR="00452652" w:rsidRDefault="00452652" w:rsidP="00452652">
      <w:pPr>
        <w:pStyle w:val="ConsPlusNonformat"/>
        <w:jc w:val="both"/>
      </w:pPr>
      <w:r>
        <w:t xml:space="preserve">                                             наличии):</w:t>
      </w:r>
    </w:p>
    <w:p w:rsidR="00452652" w:rsidRDefault="00452652" w:rsidP="00452652">
      <w:pPr>
        <w:pStyle w:val="ConsPlusNonformat"/>
        <w:jc w:val="both"/>
      </w:pPr>
      <w:r>
        <w:t xml:space="preserve">                                             ______________________________</w:t>
      </w:r>
    </w:p>
    <w:p w:rsidR="00452652" w:rsidRDefault="00452652" w:rsidP="00452652">
      <w:pPr>
        <w:pStyle w:val="ConsPlusNonformat"/>
        <w:jc w:val="both"/>
      </w:pPr>
      <w:r>
        <w:t xml:space="preserve">                                             ______________________________</w:t>
      </w:r>
    </w:p>
    <w:p w:rsidR="00452652" w:rsidRDefault="00452652" w:rsidP="00452652">
      <w:pPr>
        <w:pStyle w:val="ConsPlusNonformat"/>
        <w:jc w:val="both"/>
      </w:pPr>
    </w:p>
    <w:p w:rsidR="00452652" w:rsidRDefault="00452652" w:rsidP="00452652">
      <w:pPr>
        <w:pStyle w:val="ConsPlusNonformat"/>
        <w:jc w:val="both"/>
      </w:pPr>
      <w:bookmarkStart w:id="22" w:name="P289"/>
      <w:bookmarkEnd w:id="22"/>
      <w:r>
        <w:t xml:space="preserve">                                Уведомление</w:t>
      </w:r>
    </w:p>
    <w:p w:rsidR="00452652" w:rsidRDefault="00452652" w:rsidP="00452652">
      <w:pPr>
        <w:pStyle w:val="ConsPlusNonformat"/>
        <w:jc w:val="both"/>
      </w:pPr>
      <w:r>
        <w:t xml:space="preserve">          о несоответствии указанных в уведомлении о планируемых</w:t>
      </w:r>
    </w:p>
    <w:p w:rsidR="00452652" w:rsidRDefault="00452652" w:rsidP="00452652">
      <w:pPr>
        <w:pStyle w:val="ConsPlusNonformat"/>
        <w:jc w:val="both"/>
      </w:pPr>
      <w:r>
        <w:t xml:space="preserve">     строительстве или реконструкции объекта индивидуального жилищного</w:t>
      </w:r>
    </w:p>
    <w:p w:rsidR="00452652" w:rsidRDefault="00452652" w:rsidP="00452652">
      <w:pPr>
        <w:pStyle w:val="ConsPlusNonformat"/>
        <w:jc w:val="both"/>
      </w:pPr>
      <w:r>
        <w:t xml:space="preserve">    строительства или садового дома параметров объекта индивидуального</w:t>
      </w:r>
    </w:p>
    <w:p w:rsidR="00452652" w:rsidRDefault="00452652" w:rsidP="00452652">
      <w:pPr>
        <w:pStyle w:val="ConsPlusNonformat"/>
        <w:jc w:val="both"/>
      </w:pPr>
      <w:r>
        <w:t xml:space="preserve">    жилищного строительства или садового дома установленным параметрам</w:t>
      </w:r>
    </w:p>
    <w:p w:rsidR="00452652" w:rsidRDefault="00452652" w:rsidP="00452652">
      <w:pPr>
        <w:pStyle w:val="ConsPlusNonformat"/>
        <w:jc w:val="both"/>
      </w:pPr>
      <w:r>
        <w:t xml:space="preserve">         и (или) недопустимости размещения объекта индивидуального</w:t>
      </w:r>
    </w:p>
    <w:p w:rsidR="00452652" w:rsidRDefault="00452652" w:rsidP="00452652">
      <w:pPr>
        <w:pStyle w:val="ConsPlusNonformat"/>
        <w:jc w:val="both"/>
      </w:pPr>
      <w:r>
        <w:t xml:space="preserve">      жилищного строительства или садового дома на земельном участке</w:t>
      </w:r>
    </w:p>
    <w:p w:rsidR="00452652" w:rsidRDefault="00452652" w:rsidP="00452652">
      <w:pPr>
        <w:pStyle w:val="ConsPlusNonformat"/>
        <w:jc w:val="both"/>
      </w:pPr>
    </w:p>
    <w:p w:rsidR="00452652" w:rsidRDefault="00452652" w:rsidP="00452652">
      <w:pPr>
        <w:pStyle w:val="ConsPlusNonformat"/>
        <w:jc w:val="both"/>
      </w:pPr>
      <w:r>
        <w:t>"__" ____________ 20__ г.                                         N _______</w:t>
      </w:r>
    </w:p>
    <w:p w:rsidR="00452652" w:rsidRDefault="00452652" w:rsidP="00452652">
      <w:pPr>
        <w:pStyle w:val="ConsPlusNonformat"/>
        <w:jc w:val="both"/>
      </w:pPr>
    </w:p>
    <w:p w:rsidR="00452652" w:rsidRDefault="00452652" w:rsidP="00452652">
      <w:pPr>
        <w:pStyle w:val="ConsPlusNonformat"/>
        <w:jc w:val="both"/>
      </w:pPr>
      <w:proofErr w:type="gramStart"/>
      <w:r>
        <w:t>По  результатам</w:t>
      </w:r>
      <w:proofErr w:type="gramEnd"/>
      <w:r>
        <w:t xml:space="preserve">  рассмотрения  уведомления  о планируемых строительстве или</w:t>
      </w:r>
    </w:p>
    <w:p w:rsidR="00452652" w:rsidRDefault="00452652" w:rsidP="00452652">
      <w:pPr>
        <w:pStyle w:val="ConsPlusNonformat"/>
        <w:jc w:val="both"/>
      </w:pPr>
      <w:proofErr w:type="gramStart"/>
      <w:r>
        <w:t>реконструкции  объекта</w:t>
      </w:r>
      <w:proofErr w:type="gramEnd"/>
      <w:r>
        <w:t xml:space="preserve"> индивидуального жилищного строительства или садового</w:t>
      </w:r>
    </w:p>
    <w:p w:rsidR="00452652" w:rsidRDefault="00452652" w:rsidP="00452652">
      <w:pPr>
        <w:pStyle w:val="ConsPlusNonformat"/>
        <w:jc w:val="both"/>
      </w:pPr>
      <w:r>
        <w:t>дома или уведомления об изменении параметров планируемого строительства или</w:t>
      </w:r>
    </w:p>
    <w:p w:rsidR="00452652" w:rsidRDefault="00452652" w:rsidP="00452652">
      <w:pPr>
        <w:pStyle w:val="ConsPlusNonformat"/>
        <w:jc w:val="both"/>
      </w:pPr>
      <w:proofErr w:type="gramStart"/>
      <w:r>
        <w:t>реконструкции  объекта</w:t>
      </w:r>
      <w:proofErr w:type="gramEnd"/>
      <w:r>
        <w:t xml:space="preserve"> индивидуального жилищного строительства или садового</w:t>
      </w:r>
    </w:p>
    <w:p w:rsidR="00452652" w:rsidRDefault="00452652" w:rsidP="00452652">
      <w:pPr>
        <w:pStyle w:val="ConsPlusNonformat"/>
        <w:jc w:val="both"/>
      </w:pPr>
      <w:r>
        <w:t>дома (далее - уведомление),</w:t>
      </w:r>
    </w:p>
    <w:p w:rsidR="00452652" w:rsidRDefault="00452652" w:rsidP="00452652">
      <w:pPr>
        <w:pStyle w:val="ConsPlusNonformat"/>
        <w:jc w:val="both"/>
      </w:pPr>
    </w:p>
    <w:p w:rsidR="00452652" w:rsidRDefault="00452652" w:rsidP="00452652">
      <w:pPr>
        <w:pStyle w:val="ConsPlusNonformat"/>
        <w:jc w:val="both"/>
      </w:pPr>
      <w:r>
        <w:t>направленного</w:t>
      </w:r>
    </w:p>
    <w:p w:rsidR="00452652" w:rsidRDefault="00452652" w:rsidP="00452652">
      <w:pPr>
        <w:pStyle w:val="ConsPlusNonformat"/>
        <w:jc w:val="both"/>
      </w:pPr>
      <w:r>
        <w:t xml:space="preserve">(дата направления </w:t>
      </w:r>
      <w:proofErr w:type="gramStart"/>
      <w:r>
        <w:t xml:space="preserve">уведомления)   </w:t>
      </w:r>
      <w:proofErr w:type="gramEnd"/>
      <w:r>
        <w:t xml:space="preserve">        __________________________________</w:t>
      </w:r>
    </w:p>
    <w:p w:rsidR="00452652" w:rsidRDefault="00452652" w:rsidP="00452652">
      <w:pPr>
        <w:pStyle w:val="ConsPlusNonformat"/>
        <w:jc w:val="both"/>
      </w:pPr>
    </w:p>
    <w:p w:rsidR="00452652" w:rsidRDefault="00452652" w:rsidP="00452652">
      <w:pPr>
        <w:pStyle w:val="ConsPlusNonformat"/>
        <w:jc w:val="both"/>
      </w:pPr>
      <w:r>
        <w:t>зарегистрированного</w:t>
      </w:r>
    </w:p>
    <w:p w:rsidR="00452652" w:rsidRDefault="00452652" w:rsidP="00452652">
      <w:pPr>
        <w:pStyle w:val="ConsPlusNonformat"/>
        <w:jc w:val="both"/>
      </w:pPr>
      <w:r>
        <w:t xml:space="preserve">(дата и номер регистрации </w:t>
      </w:r>
      <w:proofErr w:type="gramStart"/>
      <w:r>
        <w:t xml:space="preserve">уведомления)   </w:t>
      </w:r>
      <w:proofErr w:type="gramEnd"/>
      <w:r>
        <w:t>__________________________________</w:t>
      </w:r>
    </w:p>
    <w:p w:rsidR="00452652" w:rsidRDefault="00452652" w:rsidP="00452652">
      <w:pPr>
        <w:pStyle w:val="ConsPlusNonformat"/>
        <w:jc w:val="both"/>
      </w:pPr>
    </w:p>
    <w:p w:rsidR="00452652" w:rsidRDefault="00452652" w:rsidP="00452652">
      <w:pPr>
        <w:pStyle w:val="ConsPlusNonformat"/>
        <w:jc w:val="both"/>
      </w:pPr>
      <w:r>
        <w:t>уведомляем:</w:t>
      </w:r>
    </w:p>
    <w:p w:rsidR="00452652" w:rsidRDefault="00452652" w:rsidP="00452652">
      <w:pPr>
        <w:pStyle w:val="ConsPlusNonformat"/>
        <w:jc w:val="both"/>
      </w:pPr>
      <w:r>
        <w:t xml:space="preserve">1)   о   </w:t>
      </w:r>
      <w:proofErr w:type="gramStart"/>
      <w:r>
        <w:t>несоответствии  параметров</w:t>
      </w:r>
      <w:proofErr w:type="gramEnd"/>
      <w:r>
        <w:t>,  указанных  в  уведомлении  предельным</w:t>
      </w:r>
    </w:p>
    <w:p w:rsidR="00452652" w:rsidRDefault="00452652" w:rsidP="00452652">
      <w:pPr>
        <w:pStyle w:val="ConsPlusNonformat"/>
        <w:jc w:val="both"/>
      </w:pPr>
      <w:proofErr w:type="gramStart"/>
      <w:r>
        <w:t>параметрам  разрешенного</w:t>
      </w:r>
      <w:proofErr w:type="gramEnd"/>
      <w:r>
        <w:t xml:space="preserve">  строительства, реконструкции объекта капитального</w:t>
      </w:r>
    </w:p>
    <w:p w:rsidR="00452652" w:rsidRDefault="00452652" w:rsidP="00452652">
      <w:pPr>
        <w:pStyle w:val="ConsPlusNonformat"/>
        <w:jc w:val="both"/>
      </w:pPr>
      <w:r>
        <w:t>строительства по следующим основаниям:</w:t>
      </w:r>
    </w:p>
    <w:p w:rsidR="00452652" w:rsidRDefault="00452652" w:rsidP="00452652">
      <w:pPr>
        <w:pStyle w:val="ConsPlusNonformat"/>
        <w:jc w:val="both"/>
      </w:pPr>
      <w:r>
        <w:t>___________________________________________________________________________</w:t>
      </w:r>
    </w:p>
    <w:p w:rsidR="00452652" w:rsidRDefault="00452652" w:rsidP="00452652">
      <w:pPr>
        <w:pStyle w:val="ConsPlusNonformat"/>
        <w:jc w:val="both"/>
      </w:pPr>
      <w:r>
        <w:t>___________________________________________________________________________</w:t>
      </w:r>
    </w:p>
    <w:p w:rsidR="00452652" w:rsidRDefault="00452652" w:rsidP="00452652">
      <w:pPr>
        <w:pStyle w:val="ConsPlusNonformat"/>
        <w:jc w:val="both"/>
      </w:pPr>
      <w:r>
        <w:t>(сведения о предельных параметрах разрешенного строительства, реконструкции</w:t>
      </w:r>
    </w:p>
    <w:p w:rsidR="00452652" w:rsidRDefault="00452652" w:rsidP="00452652">
      <w:pPr>
        <w:pStyle w:val="ConsPlusNonformat"/>
        <w:jc w:val="both"/>
      </w:pPr>
      <w:r>
        <w:t xml:space="preserve">объектов   капитального   </w:t>
      </w:r>
      <w:proofErr w:type="gramStart"/>
      <w:r>
        <w:t xml:space="preserve">строительства,   </w:t>
      </w:r>
      <w:proofErr w:type="gramEnd"/>
      <w:r>
        <w:t>которые   установлены  правилами</w:t>
      </w:r>
    </w:p>
    <w:p w:rsidR="00452652" w:rsidRDefault="00452652" w:rsidP="00452652">
      <w:pPr>
        <w:pStyle w:val="ConsPlusNonformat"/>
        <w:jc w:val="both"/>
      </w:pPr>
      <w:proofErr w:type="gramStart"/>
      <w:r>
        <w:t>землепользования  и</w:t>
      </w:r>
      <w:proofErr w:type="gramEnd"/>
      <w:r>
        <w:t xml:space="preserve">  застройки, документацией по планировке территории, или</w:t>
      </w:r>
    </w:p>
    <w:p w:rsidR="00452652" w:rsidRDefault="00452652" w:rsidP="00452652">
      <w:pPr>
        <w:pStyle w:val="ConsPlusNonformat"/>
        <w:jc w:val="both"/>
      </w:pPr>
      <w:r>
        <w:t>об    обязательных   требованиях   к   параметрам   объектов   капитального</w:t>
      </w:r>
    </w:p>
    <w:p w:rsidR="00452652" w:rsidRDefault="00452652" w:rsidP="00452652">
      <w:pPr>
        <w:pStyle w:val="ConsPlusNonformat"/>
        <w:jc w:val="both"/>
      </w:pPr>
      <w:r>
        <w:t xml:space="preserve">строительства,  которые  установлены  Градостроительным </w:t>
      </w:r>
      <w:hyperlink r:id="rId23" w:history="1">
        <w:r>
          <w:rPr>
            <w:color w:val="0000FF"/>
          </w:rPr>
          <w:t>кодексом</w:t>
        </w:r>
      </w:hyperlink>
      <w:r>
        <w:t xml:space="preserve"> Российской</w:t>
      </w:r>
    </w:p>
    <w:p w:rsidR="00452652" w:rsidRDefault="00452652" w:rsidP="00452652">
      <w:pPr>
        <w:pStyle w:val="ConsPlusNonformat"/>
        <w:jc w:val="both"/>
      </w:pPr>
      <w:proofErr w:type="gramStart"/>
      <w:r>
        <w:t>Федерации  (</w:t>
      </w:r>
      <w:proofErr w:type="gramEnd"/>
      <w:r>
        <w:t>Собрание  законодательства Российской Федерации, 2005, N 1, ст.</w:t>
      </w:r>
    </w:p>
    <w:p w:rsidR="00452652" w:rsidRDefault="00452652" w:rsidP="00452652">
      <w:pPr>
        <w:pStyle w:val="ConsPlusNonformat"/>
        <w:jc w:val="both"/>
      </w:pPr>
      <w:proofErr w:type="gramStart"/>
      <w:r>
        <w:t>16;  2018</w:t>
      </w:r>
      <w:proofErr w:type="gramEnd"/>
      <w:r>
        <w:t>,  N 32, ст. 5135), другими федеральными законами, действующими на</w:t>
      </w:r>
    </w:p>
    <w:p w:rsidR="00452652" w:rsidRDefault="00452652" w:rsidP="00452652">
      <w:pPr>
        <w:pStyle w:val="ConsPlusNonformat"/>
        <w:jc w:val="both"/>
      </w:pPr>
      <w:proofErr w:type="gramStart"/>
      <w:r>
        <w:t>дату  поступления</w:t>
      </w:r>
      <w:proofErr w:type="gramEnd"/>
      <w:r>
        <w:t xml:space="preserve"> уведомления, и которым не соответствуют параметры объекта</w:t>
      </w:r>
    </w:p>
    <w:p w:rsidR="00452652" w:rsidRDefault="00452652" w:rsidP="00452652">
      <w:pPr>
        <w:pStyle w:val="ConsPlusNonformat"/>
        <w:jc w:val="both"/>
      </w:pPr>
      <w:proofErr w:type="gramStart"/>
      <w:r>
        <w:t>индивидуального  жилищного</w:t>
      </w:r>
      <w:proofErr w:type="gramEnd"/>
      <w:r>
        <w:t xml:space="preserve">  строительства  или  садового  дома, указанные в</w:t>
      </w:r>
    </w:p>
    <w:p w:rsidR="00452652" w:rsidRDefault="00452652" w:rsidP="00452652">
      <w:pPr>
        <w:pStyle w:val="ConsPlusNonformat"/>
        <w:jc w:val="both"/>
      </w:pPr>
      <w:r>
        <w:t>уведомлении)</w:t>
      </w:r>
    </w:p>
    <w:p w:rsidR="00452652" w:rsidRDefault="00452652" w:rsidP="00452652">
      <w:pPr>
        <w:pStyle w:val="ConsPlusNonformat"/>
        <w:jc w:val="both"/>
      </w:pPr>
    </w:p>
    <w:p w:rsidR="00452652" w:rsidRDefault="00452652" w:rsidP="00452652">
      <w:pPr>
        <w:pStyle w:val="ConsPlusNonformat"/>
        <w:jc w:val="both"/>
      </w:pPr>
      <w:r>
        <w:t xml:space="preserve">2)   о   недопустимости   размещения   объекта   </w:t>
      </w:r>
      <w:proofErr w:type="gramStart"/>
      <w:r>
        <w:t>индивидуального  жилищного</w:t>
      </w:r>
      <w:proofErr w:type="gramEnd"/>
    </w:p>
    <w:p w:rsidR="00452652" w:rsidRDefault="00452652" w:rsidP="00452652">
      <w:pPr>
        <w:pStyle w:val="ConsPlusNonformat"/>
        <w:jc w:val="both"/>
      </w:pPr>
      <w:r>
        <w:t xml:space="preserve">строительства   или   </w:t>
      </w:r>
      <w:proofErr w:type="gramStart"/>
      <w:r>
        <w:t>садового  дома</w:t>
      </w:r>
      <w:proofErr w:type="gramEnd"/>
      <w:r>
        <w:t xml:space="preserve">  на  земельном  участке  по  следующим</w:t>
      </w:r>
    </w:p>
    <w:p w:rsidR="00452652" w:rsidRDefault="00452652" w:rsidP="00452652">
      <w:pPr>
        <w:pStyle w:val="ConsPlusNonformat"/>
        <w:jc w:val="both"/>
      </w:pPr>
      <w:r>
        <w:t>основаниям:</w:t>
      </w:r>
    </w:p>
    <w:p w:rsidR="00452652" w:rsidRDefault="00452652" w:rsidP="00452652">
      <w:pPr>
        <w:pStyle w:val="ConsPlusNonformat"/>
        <w:jc w:val="both"/>
      </w:pPr>
      <w:r>
        <w:t>___________________________________________________________________________</w:t>
      </w:r>
    </w:p>
    <w:p w:rsidR="00452652" w:rsidRDefault="00452652" w:rsidP="00452652">
      <w:pPr>
        <w:pStyle w:val="ConsPlusNonformat"/>
        <w:jc w:val="both"/>
      </w:pPr>
      <w:r>
        <w:t>___________________________________________________________________________</w:t>
      </w:r>
    </w:p>
    <w:p w:rsidR="00452652" w:rsidRDefault="00452652" w:rsidP="00452652">
      <w:pPr>
        <w:pStyle w:val="ConsPlusNonformat"/>
        <w:jc w:val="both"/>
      </w:pPr>
      <w:r>
        <w:t>(</w:t>
      </w:r>
      <w:proofErr w:type="gramStart"/>
      <w:r>
        <w:t>сведения  о</w:t>
      </w:r>
      <w:proofErr w:type="gramEnd"/>
      <w:r>
        <w:t xml:space="preserve">  видах  разрешенного  использования земельного участка и (или)</w:t>
      </w:r>
    </w:p>
    <w:p w:rsidR="00452652" w:rsidRDefault="00452652" w:rsidP="00452652">
      <w:pPr>
        <w:pStyle w:val="ConsPlusNonformat"/>
        <w:jc w:val="both"/>
      </w:pPr>
      <w:proofErr w:type="gramStart"/>
      <w:r>
        <w:t xml:space="preserve">ограничениях,   </w:t>
      </w:r>
      <w:proofErr w:type="gramEnd"/>
      <w:r>
        <w:t>установленных   в   соответствии   с   земельным   и   иным</w:t>
      </w:r>
    </w:p>
    <w:p w:rsidR="00452652" w:rsidRDefault="00452652" w:rsidP="00452652">
      <w:pPr>
        <w:pStyle w:val="ConsPlusNonformat"/>
        <w:jc w:val="both"/>
      </w:pPr>
      <w:proofErr w:type="gramStart"/>
      <w:r>
        <w:t>законодательством  Российской</w:t>
      </w:r>
      <w:proofErr w:type="gramEnd"/>
      <w:r>
        <w:t xml:space="preserve">  Федерации и действующими на дату поступления</w:t>
      </w:r>
    </w:p>
    <w:p w:rsidR="00452652" w:rsidRDefault="00452652" w:rsidP="00452652">
      <w:pPr>
        <w:pStyle w:val="ConsPlusNonformat"/>
        <w:jc w:val="both"/>
      </w:pPr>
      <w:r>
        <w:t>уведомления)</w:t>
      </w:r>
    </w:p>
    <w:p w:rsidR="00452652" w:rsidRDefault="00452652" w:rsidP="00452652">
      <w:pPr>
        <w:pStyle w:val="ConsPlusNonformat"/>
        <w:jc w:val="both"/>
      </w:pPr>
    </w:p>
    <w:p w:rsidR="00452652" w:rsidRDefault="00452652" w:rsidP="00452652">
      <w:pPr>
        <w:pStyle w:val="ConsPlusNonformat"/>
        <w:jc w:val="both"/>
      </w:pPr>
      <w:r>
        <w:t xml:space="preserve">3)  </w:t>
      </w:r>
      <w:proofErr w:type="gramStart"/>
      <w:r>
        <w:t>о  том</w:t>
      </w:r>
      <w:proofErr w:type="gramEnd"/>
      <w:r>
        <w:t>,  что  уведомление  подано  или  направлено лицом, не являющимся</w:t>
      </w:r>
    </w:p>
    <w:p w:rsidR="00452652" w:rsidRDefault="00452652" w:rsidP="00452652">
      <w:pPr>
        <w:pStyle w:val="ConsPlusNonformat"/>
        <w:jc w:val="both"/>
      </w:pPr>
      <w:proofErr w:type="gramStart"/>
      <w:r>
        <w:t>застройщиком  в</w:t>
      </w:r>
      <w:proofErr w:type="gramEnd"/>
      <w:r>
        <w:t xml:space="preserve">  связи с отсутствием прав на земельный участок по следующим</w:t>
      </w:r>
    </w:p>
    <w:p w:rsidR="00452652" w:rsidRDefault="00452652" w:rsidP="00452652">
      <w:pPr>
        <w:pStyle w:val="ConsPlusNonformat"/>
        <w:jc w:val="both"/>
      </w:pPr>
      <w:r>
        <w:t>основаниям:</w:t>
      </w:r>
    </w:p>
    <w:p w:rsidR="00452652" w:rsidRDefault="00452652" w:rsidP="00452652">
      <w:pPr>
        <w:pStyle w:val="ConsPlusNonformat"/>
        <w:jc w:val="both"/>
      </w:pPr>
      <w:r>
        <w:t>___________________________________________________________________________</w:t>
      </w:r>
    </w:p>
    <w:p w:rsidR="00452652" w:rsidRDefault="00452652" w:rsidP="00452652">
      <w:pPr>
        <w:pStyle w:val="ConsPlusNonformat"/>
        <w:jc w:val="both"/>
      </w:pPr>
      <w:r>
        <w:t>___________________________________________________________________________</w:t>
      </w:r>
    </w:p>
    <w:p w:rsidR="00452652" w:rsidRDefault="00452652" w:rsidP="00452652">
      <w:pPr>
        <w:pStyle w:val="ConsPlusNonformat"/>
        <w:jc w:val="both"/>
      </w:pPr>
      <w:r>
        <w:t xml:space="preserve">(сведения   </w:t>
      </w:r>
      <w:proofErr w:type="gramStart"/>
      <w:r>
        <w:t>о  том</w:t>
      </w:r>
      <w:proofErr w:type="gramEnd"/>
      <w:r>
        <w:t>,  что  лицо,  подавшее  или  направившее  уведомление  о</w:t>
      </w:r>
    </w:p>
    <w:p w:rsidR="00452652" w:rsidRDefault="00452652" w:rsidP="00452652">
      <w:pPr>
        <w:pStyle w:val="ConsPlusNonformat"/>
        <w:jc w:val="both"/>
      </w:pPr>
      <w:r>
        <w:t>планируемом строительстве, не является застройщиком в связи с отсутствием у</w:t>
      </w:r>
    </w:p>
    <w:p w:rsidR="00452652" w:rsidRDefault="00452652" w:rsidP="00452652">
      <w:pPr>
        <w:pStyle w:val="ConsPlusNonformat"/>
        <w:jc w:val="both"/>
      </w:pPr>
      <w:r>
        <w:t>него прав на земельный участок)</w:t>
      </w:r>
    </w:p>
    <w:p w:rsidR="00452652" w:rsidRDefault="00452652" w:rsidP="00452652">
      <w:pPr>
        <w:pStyle w:val="ConsPlusNonformat"/>
        <w:jc w:val="both"/>
      </w:pPr>
    </w:p>
    <w:p w:rsidR="00452652" w:rsidRDefault="00452652" w:rsidP="00452652">
      <w:pPr>
        <w:pStyle w:val="ConsPlusNonformat"/>
        <w:jc w:val="both"/>
      </w:pPr>
      <w:r>
        <w:t xml:space="preserve">4)  </w:t>
      </w:r>
      <w:proofErr w:type="gramStart"/>
      <w:r>
        <w:t>о  несоответствии</w:t>
      </w:r>
      <w:proofErr w:type="gramEnd"/>
      <w:r>
        <w:t xml:space="preserve">  описания  внешнего  облика  объекта  индивидуального</w:t>
      </w:r>
    </w:p>
    <w:p w:rsidR="00452652" w:rsidRDefault="00452652" w:rsidP="00452652">
      <w:pPr>
        <w:pStyle w:val="ConsPlusNonformat"/>
        <w:jc w:val="both"/>
      </w:pPr>
      <w:proofErr w:type="gramStart"/>
      <w:r>
        <w:lastRenderedPageBreak/>
        <w:t>жилищного  строительства</w:t>
      </w:r>
      <w:proofErr w:type="gramEnd"/>
      <w:r>
        <w:t xml:space="preserve">  или  садового  дома предмету охраны исторического</w:t>
      </w:r>
    </w:p>
    <w:p w:rsidR="00452652" w:rsidRDefault="00452652" w:rsidP="00452652">
      <w:pPr>
        <w:pStyle w:val="ConsPlusNonformat"/>
        <w:jc w:val="both"/>
      </w:pPr>
      <w:proofErr w:type="gramStart"/>
      <w:r>
        <w:t>поселения  и</w:t>
      </w:r>
      <w:proofErr w:type="gramEnd"/>
      <w:r>
        <w:t xml:space="preserve">  требованиям  к  архитектурным  решениям объектов капитального</w:t>
      </w:r>
    </w:p>
    <w:p w:rsidR="00452652" w:rsidRDefault="00452652" w:rsidP="00452652">
      <w:pPr>
        <w:pStyle w:val="ConsPlusNonformat"/>
        <w:jc w:val="both"/>
      </w:pPr>
      <w:proofErr w:type="gramStart"/>
      <w:r>
        <w:t>строительства,  установленным</w:t>
      </w:r>
      <w:proofErr w:type="gramEnd"/>
      <w:r>
        <w:t xml:space="preserve"> градостроительным регламентом применительно к</w:t>
      </w:r>
    </w:p>
    <w:p w:rsidR="00452652" w:rsidRDefault="00452652" w:rsidP="00452652">
      <w:pPr>
        <w:pStyle w:val="ConsPlusNonformat"/>
        <w:jc w:val="both"/>
      </w:pPr>
      <w:proofErr w:type="gramStart"/>
      <w:r>
        <w:t>территориальной  зоне</w:t>
      </w:r>
      <w:proofErr w:type="gramEnd"/>
      <w:r>
        <w:t>,  расположенной  в  границах территории исторического</w:t>
      </w:r>
    </w:p>
    <w:p w:rsidR="00452652" w:rsidRDefault="00452652" w:rsidP="00452652">
      <w:pPr>
        <w:pStyle w:val="ConsPlusNonformat"/>
        <w:jc w:val="both"/>
      </w:pPr>
      <w:r>
        <w:t>поселения федерального или регионального значения по следующим основаниям:</w:t>
      </w:r>
    </w:p>
    <w:p w:rsidR="00452652" w:rsidRDefault="00452652" w:rsidP="00452652">
      <w:pPr>
        <w:pStyle w:val="ConsPlusNonformat"/>
        <w:jc w:val="both"/>
      </w:pPr>
      <w:r>
        <w:t>___________________________________________________________________________</w:t>
      </w:r>
    </w:p>
    <w:p w:rsidR="00452652" w:rsidRDefault="00452652" w:rsidP="00452652">
      <w:pPr>
        <w:pStyle w:val="ConsPlusNonformat"/>
        <w:jc w:val="both"/>
      </w:pPr>
      <w:r>
        <w:t>___________________________________________________________________________</w:t>
      </w:r>
    </w:p>
    <w:p w:rsidR="00452652" w:rsidRDefault="00452652" w:rsidP="00452652">
      <w:pPr>
        <w:pStyle w:val="ConsPlusNonformat"/>
        <w:jc w:val="both"/>
      </w:pPr>
      <w:r>
        <w:t>(</w:t>
      </w:r>
      <w:proofErr w:type="gramStart"/>
      <w:r>
        <w:t>реквизиты  уведомления</w:t>
      </w:r>
      <w:proofErr w:type="gramEnd"/>
      <w:r>
        <w:t xml:space="preserve">  органа  исполнительной  власти субъекта Российской</w:t>
      </w:r>
    </w:p>
    <w:p w:rsidR="00452652" w:rsidRDefault="00452652" w:rsidP="00452652">
      <w:pPr>
        <w:pStyle w:val="ConsPlusNonformat"/>
        <w:jc w:val="both"/>
      </w:pPr>
      <w:r>
        <w:t>Федерации, уполномоченного в области охраны объектов культурного наследия)</w:t>
      </w:r>
    </w:p>
    <w:p w:rsidR="00452652" w:rsidRDefault="00452652" w:rsidP="00452652">
      <w:pPr>
        <w:pStyle w:val="ConsPlusNonformat"/>
        <w:jc w:val="both"/>
      </w:pPr>
    </w:p>
    <w:p w:rsidR="00452652" w:rsidRDefault="00452652" w:rsidP="00452652">
      <w:pPr>
        <w:pStyle w:val="ConsPlusNonformat"/>
        <w:jc w:val="both"/>
      </w:pPr>
      <w:r>
        <w:t>_______________________________   ___________   ___________________________</w:t>
      </w:r>
    </w:p>
    <w:p w:rsidR="00452652" w:rsidRDefault="00452652" w:rsidP="00452652">
      <w:pPr>
        <w:pStyle w:val="ConsPlusNonformat"/>
        <w:jc w:val="both"/>
      </w:pPr>
      <w:r>
        <w:t xml:space="preserve">(должность уполномоченного лица </w:t>
      </w:r>
      <w:proofErr w:type="gramStart"/>
      <w:r>
        <w:t xml:space="preserve">   (</w:t>
      </w:r>
      <w:proofErr w:type="gramEnd"/>
      <w:r>
        <w:t>подпись)       (расшифровка подписи)</w:t>
      </w:r>
    </w:p>
    <w:p w:rsidR="00452652" w:rsidRDefault="00452652" w:rsidP="00452652">
      <w:pPr>
        <w:pStyle w:val="ConsPlusNonformat"/>
        <w:jc w:val="both"/>
      </w:pPr>
      <w:r>
        <w:t xml:space="preserve">   уполномоченного на выдачу</w:t>
      </w:r>
    </w:p>
    <w:p w:rsidR="00452652" w:rsidRDefault="00452652" w:rsidP="00452652">
      <w:pPr>
        <w:pStyle w:val="ConsPlusNonformat"/>
        <w:jc w:val="both"/>
      </w:pPr>
      <w:r>
        <w:t xml:space="preserve">  разрешений на строительство</w:t>
      </w:r>
    </w:p>
    <w:p w:rsidR="00452652" w:rsidRDefault="00452652" w:rsidP="00452652">
      <w:pPr>
        <w:pStyle w:val="ConsPlusNonformat"/>
        <w:jc w:val="both"/>
      </w:pPr>
      <w:r>
        <w:t xml:space="preserve">      федерального органа</w:t>
      </w:r>
    </w:p>
    <w:p w:rsidR="00452652" w:rsidRDefault="00452652" w:rsidP="00452652">
      <w:pPr>
        <w:pStyle w:val="ConsPlusNonformat"/>
        <w:jc w:val="both"/>
      </w:pPr>
      <w:r>
        <w:t xml:space="preserve"> исполнительной власти, органа</w:t>
      </w:r>
    </w:p>
    <w:p w:rsidR="00452652" w:rsidRDefault="00452652" w:rsidP="00452652">
      <w:pPr>
        <w:pStyle w:val="ConsPlusNonformat"/>
        <w:jc w:val="both"/>
      </w:pPr>
      <w:r>
        <w:t>исполнительной власти субъекта</w:t>
      </w:r>
    </w:p>
    <w:p w:rsidR="00452652" w:rsidRDefault="00452652" w:rsidP="00452652">
      <w:pPr>
        <w:pStyle w:val="ConsPlusNonformat"/>
        <w:jc w:val="both"/>
      </w:pPr>
      <w:r>
        <w:t xml:space="preserve"> Российской Федерации, органа</w:t>
      </w:r>
    </w:p>
    <w:p w:rsidR="00452652" w:rsidRDefault="00452652" w:rsidP="00452652">
      <w:pPr>
        <w:pStyle w:val="ConsPlusNonformat"/>
        <w:jc w:val="both"/>
      </w:pPr>
      <w:r>
        <w:t xml:space="preserve">   местного самоуправления)</w:t>
      </w:r>
    </w:p>
    <w:p w:rsidR="00452652" w:rsidRDefault="00452652" w:rsidP="00452652">
      <w:pPr>
        <w:pStyle w:val="ConsPlusNonformat"/>
        <w:jc w:val="both"/>
      </w:pPr>
    </w:p>
    <w:p w:rsidR="00452652" w:rsidRDefault="00452652" w:rsidP="00452652">
      <w:pPr>
        <w:pStyle w:val="ConsPlusNonformat"/>
        <w:jc w:val="both"/>
      </w:pPr>
      <w:r>
        <w:t>М.П.</w:t>
      </w:r>
    </w:p>
    <w:p w:rsidR="00452652" w:rsidRDefault="00452652" w:rsidP="00452652">
      <w:pPr>
        <w:pStyle w:val="ConsPlusNonformat"/>
        <w:jc w:val="both"/>
      </w:pPr>
    </w:p>
    <w:p w:rsidR="00452652" w:rsidRDefault="00452652" w:rsidP="00452652">
      <w:pPr>
        <w:pStyle w:val="ConsPlusNonformat"/>
        <w:jc w:val="both"/>
      </w:pPr>
      <w:r>
        <w:t>К настоящему уведомлению прилагаются:</w:t>
      </w:r>
    </w:p>
    <w:p w:rsidR="00452652" w:rsidRDefault="00452652" w:rsidP="00452652">
      <w:pPr>
        <w:pStyle w:val="ConsPlusNonformat"/>
        <w:jc w:val="both"/>
      </w:pPr>
      <w:r>
        <w:t>___________________________________________________________________________</w:t>
      </w:r>
    </w:p>
    <w:p w:rsidR="00452652" w:rsidRDefault="00452652" w:rsidP="00452652">
      <w:pPr>
        <w:pStyle w:val="ConsPlusNonformat"/>
        <w:jc w:val="both"/>
      </w:pPr>
      <w:r>
        <w:t>___________________________________________________________________________</w:t>
      </w:r>
    </w:p>
    <w:p w:rsidR="00452652" w:rsidRDefault="00452652" w:rsidP="00452652">
      <w:pPr>
        <w:pStyle w:val="ConsPlusNormal"/>
        <w:jc w:val="both"/>
      </w:pPr>
    </w:p>
    <w:p w:rsidR="00452652" w:rsidRDefault="00452652" w:rsidP="00452652">
      <w:pPr>
        <w:pStyle w:val="ConsPlusNormal"/>
        <w:jc w:val="both"/>
      </w:pPr>
    </w:p>
    <w:p w:rsidR="00452652" w:rsidRPr="00A91471" w:rsidRDefault="00452652" w:rsidP="00452652">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p>
    <w:sectPr w:rsidR="00452652" w:rsidRPr="00A914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A04A5A"/>
    <w:multiLevelType w:val="hybridMultilevel"/>
    <w:tmpl w:val="A39C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89E"/>
    <w:rsid w:val="00032D15"/>
    <w:rsid w:val="00072254"/>
    <w:rsid w:val="000A261E"/>
    <w:rsid w:val="000A75D0"/>
    <w:rsid w:val="000F43AC"/>
    <w:rsid w:val="00277EEB"/>
    <w:rsid w:val="002F42C1"/>
    <w:rsid w:val="003B3E86"/>
    <w:rsid w:val="00452652"/>
    <w:rsid w:val="00471F2A"/>
    <w:rsid w:val="005750CE"/>
    <w:rsid w:val="005B58AD"/>
    <w:rsid w:val="0066372B"/>
    <w:rsid w:val="00793B65"/>
    <w:rsid w:val="007B3C36"/>
    <w:rsid w:val="007C077B"/>
    <w:rsid w:val="007D5503"/>
    <w:rsid w:val="00890156"/>
    <w:rsid w:val="008B09DF"/>
    <w:rsid w:val="0098525C"/>
    <w:rsid w:val="009A062A"/>
    <w:rsid w:val="009C0100"/>
    <w:rsid w:val="00A569D3"/>
    <w:rsid w:val="00A91471"/>
    <w:rsid w:val="00AD67E1"/>
    <w:rsid w:val="00B41C6E"/>
    <w:rsid w:val="00B56BC1"/>
    <w:rsid w:val="00BB2AC8"/>
    <w:rsid w:val="00BF73C7"/>
    <w:rsid w:val="00C2089E"/>
    <w:rsid w:val="00C669E2"/>
    <w:rsid w:val="00C9304C"/>
    <w:rsid w:val="00D17EBC"/>
    <w:rsid w:val="00DF50F5"/>
    <w:rsid w:val="00E840DA"/>
    <w:rsid w:val="00EB08AE"/>
    <w:rsid w:val="00F821C3"/>
    <w:rsid w:val="00F97119"/>
    <w:rsid w:val="00FC62BF"/>
    <w:rsid w:val="00FF0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0F7E4"/>
  <w15:chartTrackingRefBased/>
  <w15:docId w15:val="{9C6B6BCD-0628-48D2-B430-08A79ADC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C208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208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2089E"/>
    <w:rPr>
      <w:color w:val="0000FF"/>
      <w:u w:val="single"/>
    </w:rPr>
  </w:style>
  <w:style w:type="character" w:styleId="a5">
    <w:name w:val="FollowedHyperlink"/>
    <w:basedOn w:val="a0"/>
    <w:uiPriority w:val="99"/>
    <w:semiHidden/>
    <w:unhideWhenUsed/>
    <w:rsid w:val="00C2089E"/>
    <w:rPr>
      <w:color w:val="800080"/>
      <w:u w:val="single"/>
    </w:rPr>
  </w:style>
  <w:style w:type="paragraph" w:customStyle="1" w:styleId="ConsPlusNormal">
    <w:name w:val="ConsPlusNormal"/>
    <w:rsid w:val="00EB08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08A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6">
    <w:name w:val="Strong"/>
    <w:basedOn w:val="a0"/>
    <w:uiPriority w:val="99"/>
    <w:qFormat/>
    <w:rsid w:val="0066372B"/>
    <w:rPr>
      <w:rFonts w:cs="Times New Roman"/>
      <w:b/>
    </w:rPr>
  </w:style>
  <w:style w:type="paragraph" w:customStyle="1" w:styleId="a7">
    <w:name w:val="Содержимое таблицы"/>
    <w:basedOn w:val="a"/>
    <w:uiPriority w:val="99"/>
    <w:rsid w:val="0066372B"/>
    <w:pPr>
      <w:widowControl w:val="0"/>
      <w:suppressLineNumbers/>
      <w:suppressAutoHyphens/>
      <w:spacing w:after="0" w:line="240" w:lineRule="auto"/>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599608">
      <w:bodyDiv w:val="1"/>
      <w:marLeft w:val="0"/>
      <w:marRight w:val="0"/>
      <w:marTop w:val="0"/>
      <w:marBottom w:val="0"/>
      <w:divBdr>
        <w:top w:val="none" w:sz="0" w:space="0" w:color="auto"/>
        <w:left w:val="none" w:sz="0" w:space="0" w:color="auto"/>
        <w:bottom w:val="none" w:sz="0" w:space="0" w:color="auto"/>
        <w:right w:val="none" w:sz="0" w:space="0" w:color="auto"/>
      </w:divBdr>
    </w:div>
    <w:div w:id="127948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B2AA1BA7BD2B0B0BE72D3249BA31FB7564F086066F6D40430AAF245024F3A045A32EFF9F03s6HBG" TargetMode="External"/><Relationship Id="rId13" Type="http://schemas.openxmlformats.org/officeDocument/2006/relationships/hyperlink" Target="consultantplus://offline/ref=FE4AF0CF3427A82AAF077E0CE3B12B8927A1973B825A3E0C6197BD5A478298C6A2CA1DF2v2QCD" TargetMode="External"/><Relationship Id="rId18" Type="http://schemas.openxmlformats.org/officeDocument/2006/relationships/hyperlink" Target="http://www.consultant.ru/document/cons_doc_LAW_304549/570afc6feff03328459242886307d6aebe1ccb6b/" TargetMode="External"/><Relationship Id="rId3" Type="http://schemas.openxmlformats.org/officeDocument/2006/relationships/styles" Target="styles.xml"/><Relationship Id="rId21" Type="http://schemas.openxmlformats.org/officeDocument/2006/relationships/hyperlink" Target="consultantplus://offline/ref=2934FCF9DB2E8E9CA013D5F45859A021CEE58684CC9A4D591105C7FC71V3NCI" TargetMode="External"/><Relationship Id="rId7" Type="http://schemas.openxmlformats.org/officeDocument/2006/relationships/hyperlink" Target="consultantplus://offline/ref=E920F3DF7897A3D876DCC4BE99E5A8B46849995D029C9C1D7BE648E0B6E588265DBD2F86ABBD3759j17DC" TargetMode="External"/><Relationship Id="rId12" Type="http://schemas.openxmlformats.org/officeDocument/2006/relationships/hyperlink" Target="consultantplus://offline/ref=DF262C91D9772472A02823A01013551ACEDE3F40F2269EEB229EA46CFB4F9EEB3078EC190BDC79A37ECD5865m9G" TargetMode="External"/><Relationship Id="rId17" Type="http://schemas.openxmlformats.org/officeDocument/2006/relationships/hyperlink" Target="http://www.consultant.ru/document/cons_doc_LAW_304549/570afc6feff03328459242886307d6aebe1ccb6b/"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04549/fe0cad704c69e3b97bf615f0437ecf1996a57677/" TargetMode="External"/><Relationship Id="rId20" Type="http://schemas.openxmlformats.org/officeDocument/2006/relationships/hyperlink" Target="consultantplus://offline/ref=A58F9A5BC9B69963D6D3B29B394424E1320513D89619B58CCC3A7229BB8C36223F4E4AD46B40y5E3E" TargetMode="External"/><Relationship Id="rId1" Type="http://schemas.openxmlformats.org/officeDocument/2006/relationships/customXml" Target="../customXml/item1.xml"/><Relationship Id="rId6" Type="http://schemas.openxmlformats.org/officeDocument/2006/relationships/hyperlink" Target="consultantplus://offline/ref=DF54EFE13F4798D1C29984BEF067BDE49F8B1434B3E99DA5E9B97CE1262BF7B7ABF140693774E7fFw2G" TargetMode="External"/><Relationship Id="rId11" Type="http://schemas.openxmlformats.org/officeDocument/2006/relationships/hyperlink" Target="http://www.consultant.ru/document/cons_doc_LAW_30422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04549/fe0cad704c69e3b97bf615f0437ecf1996a57677/" TargetMode="External"/><Relationship Id="rId23" Type="http://schemas.openxmlformats.org/officeDocument/2006/relationships/hyperlink" Target="consultantplus://offline/ref=BFB12E0B3484C30E3EAB082C0F7430E3F4BF28A65EC03C536922F67C3B798A68E48D66BF36F3248EA2C19FE302cDDED" TargetMode="External"/><Relationship Id="rId10" Type="http://schemas.openxmlformats.org/officeDocument/2006/relationships/hyperlink" Target="consultantplus://offline/ref=9270762666605D58E7F3A6211C0706B309AD1FF2FBB02056FD32C57BF383F8F99BE1D4ABCEC4S0LEG" TargetMode="External"/><Relationship Id="rId19" Type="http://schemas.openxmlformats.org/officeDocument/2006/relationships/hyperlink" Target="consultantplus://offline/ref=A58F9A5BC9B69963D6D3B29B394424E1320513D89619B58CCC3A7229BB8C36223F4E4AD46848y5E2E" TargetMode="External"/><Relationship Id="rId4" Type="http://schemas.openxmlformats.org/officeDocument/2006/relationships/settings" Target="settings.xml"/><Relationship Id="rId9" Type="http://schemas.openxmlformats.org/officeDocument/2006/relationships/hyperlink" Target="consultantplus://offline/ref=0AB2AA1BA7BD2B0B0BE72D3249BA31FB7564F086066F6D40430AAF245024F3A045A32EFF9F03s6HFG" TargetMode="External"/><Relationship Id="rId14" Type="http://schemas.openxmlformats.org/officeDocument/2006/relationships/hyperlink" Target="consultantplus://offline/ref=7935CF1199CD6D670CC4FEA697B1DD10822C579EE322EF3488CA2D8803E8920A4159601B2448RBc5D" TargetMode="External"/><Relationship Id="rId22" Type="http://schemas.openxmlformats.org/officeDocument/2006/relationships/hyperlink" Target="consultantplus://offline/ref=BFB12E0B3484C30E3EAB082C0F7430E3F4BF28A65EC03C536922F67C3B798A68F68D3EB032F33B84F68ED9B60DDFEBBA1CF5CE8184E2c7D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CA981-3A07-40A7-8CCC-421175C06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32</Pages>
  <Words>13157</Words>
  <Characters>74998</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2021-05-20T07:39:00Z</cp:lastPrinted>
  <dcterms:created xsi:type="dcterms:W3CDTF">2021-01-14T05:46:00Z</dcterms:created>
  <dcterms:modified xsi:type="dcterms:W3CDTF">2021-05-27T02:40:00Z</dcterms:modified>
</cp:coreProperties>
</file>