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373CA3BE" w14:textId="214A4015" w:rsidR="00CA49B7" w:rsidRPr="00CA49B7" w:rsidRDefault="00CA49B7" w:rsidP="00E373C0">
      <w:pPr>
        <w:spacing w:after="0"/>
        <w:ind w:left="-426" w:right="-14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 w:rsidRPr="00E01C82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нормативного правового акта</w:t>
      </w:r>
      <w:r w:rsidR="00E01C82" w:rsidRPr="00E01C8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по проекту постановления администрации </w:t>
      </w:r>
      <w:r w:rsidR="00602373">
        <w:rPr>
          <w:rFonts w:cs="Times New Roman"/>
          <w:b/>
          <w:bCs/>
          <w:color w:val="000000"/>
          <w:szCs w:val="24"/>
        </w:rPr>
        <w:t>Култукского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 городского поселения </w:t>
      </w:r>
      <w:r w:rsidR="00E373C0" w:rsidRPr="00E373C0">
        <w:rPr>
          <w:rFonts w:cs="Times New Roman"/>
          <w:b/>
          <w:bCs/>
          <w:color w:val="000000"/>
          <w:szCs w:val="24"/>
        </w:rPr>
        <w:t>«О внесении изменений в муниципальную программу «Формирование комфортной городской среды на территории Култукского муниципального образования на 2018-2025 гг.»</w:t>
      </w: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724666FB" w:rsidR="00CA49B7" w:rsidRP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</w:t>
      </w:r>
      <w:r w:rsidR="00602373">
        <w:rPr>
          <w:rFonts w:eastAsia="Times New Roman" w:cs="Times New Roman"/>
          <w:szCs w:val="24"/>
          <w:lang w:eastAsia="ru-RU"/>
        </w:rPr>
        <w:t>равового акта,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>айте:</w:t>
      </w:r>
      <w:r w:rsidR="00231A60" w:rsidRPr="00231A60">
        <w:rPr>
          <w:rFonts w:eastAsia="Times New Roman" w:cs="Times New Roman"/>
          <w:szCs w:val="24"/>
          <w:lang w:eastAsia="ru-RU"/>
        </w:rPr>
        <w:t xml:space="preserve"> </w:t>
      </w:r>
      <w:hyperlink r:id="rId4" w:history="1">
        <w:r w:rsidR="00231A60" w:rsidRPr="0028746D">
          <w:rPr>
            <w:rStyle w:val="a3"/>
            <w:rFonts w:eastAsia="Times New Roman" w:cs="Times New Roman"/>
            <w:szCs w:val="24"/>
            <w:lang w:eastAsia="ru-RU"/>
          </w:rPr>
          <w:t>http://view.officeapps.live.com/op/view.aspx?src=http://xn--j1aacoepfc.xn--p1ai/</w:t>
        </w:r>
        <w:proofErr w:type="spellStart"/>
        <w:r w:rsidR="00231A60" w:rsidRPr="0028746D">
          <w:rPr>
            <w:rStyle w:val="a3"/>
            <w:rFonts w:eastAsia="Times New Roman" w:cs="Times New Roman"/>
            <w:szCs w:val="24"/>
            <w:lang w:eastAsia="ru-RU"/>
          </w:rPr>
          <w:t>upload</w:t>
        </w:r>
        <w:proofErr w:type="spellEnd"/>
        <w:r w:rsidR="00231A60" w:rsidRPr="0028746D">
          <w:rPr>
            <w:rStyle w:val="a3"/>
            <w:rFonts w:eastAsia="Times New Roman" w:cs="Times New Roman"/>
            <w:szCs w:val="24"/>
            <w:lang w:eastAsia="ru-RU"/>
          </w:rPr>
          <w:t>/</w:t>
        </w:r>
        <w:proofErr w:type="spellStart"/>
        <w:r w:rsidR="00231A60" w:rsidRPr="0028746D">
          <w:rPr>
            <w:rStyle w:val="a3"/>
            <w:rFonts w:eastAsia="Times New Roman" w:cs="Times New Roman"/>
            <w:szCs w:val="24"/>
            <w:lang w:eastAsia="ru-RU"/>
          </w:rPr>
          <w:t>iblock</w:t>
        </w:r>
        <w:proofErr w:type="spellEnd"/>
        <w:r w:rsidR="00231A60" w:rsidRPr="0028746D">
          <w:rPr>
            <w:rStyle w:val="a3"/>
            <w:rFonts w:eastAsia="Times New Roman" w:cs="Times New Roman"/>
            <w:szCs w:val="24"/>
            <w:lang w:eastAsia="ru-RU"/>
          </w:rPr>
          <w:t>/288/0mitfdg8vpd1jve6b1e645ryfpoq4y3i.docx</w:t>
        </w:r>
      </w:hyperlink>
      <w:r w:rsidR="00231A60" w:rsidRPr="00231A60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проекту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 xml:space="preserve">с </w:t>
      </w:r>
      <w:r w:rsidR="00E373C0">
        <w:rPr>
          <w:rFonts w:eastAsia="Times New Roman" w:cs="Times New Roman"/>
          <w:szCs w:val="24"/>
          <w:lang w:eastAsia="ru-RU"/>
        </w:rPr>
        <w:t>26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E373C0">
        <w:rPr>
          <w:rFonts w:eastAsia="Times New Roman" w:cs="Times New Roman"/>
          <w:szCs w:val="24"/>
          <w:lang w:eastAsia="ru-RU"/>
        </w:rPr>
        <w:t>01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E373C0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 по </w:t>
      </w:r>
      <w:r w:rsidR="00E373C0">
        <w:rPr>
          <w:rFonts w:eastAsia="Times New Roman" w:cs="Times New Roman"/>
          <w:szCs w:val="24"/>
          <w:lang w:eastAsia="ru-RU"/>
        </w:rPr>
        <w:t>26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E373C0">
        <w:rPr>
          <w:rFonts w:eastAsia="Times New Roman" w:cs="Times New Roman"/>
          <w:szCs w:val="24"/>
          <w:lang w:eastAsia="ru-RU"/>
        </w:rPr>
        <w:t>02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E373C0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5F3E9B9F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E373C0">
        <w:rPr>
          <w:rFonts w:eastAsia="Times New Roman" w:cs="Times New Roman"/>
          <w:szCs w:val="24"/>
          <w:lang w:eastAsia="ru-RU"/>
        </w:rPr>
        <w:t>27.02.2023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19F1CF2D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2054E3FC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41AC33BF" w:rsidR="00CA49B7" w:rsidRPr="00CA49B7" w:rsidRDefault="00231A60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1D49C55E" w:rsidR="00CA49B7" w:rsidRPr="00231A60" w:rsidRDefault="00231A60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февраля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613D1953" w:rsidR="00CA49B7" w:rsidRPr="00CA49B7" w:rsidRDefault="00CA49B7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1A6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231A60"/>
    <w:rsid w:val="00541E41"/>
    <w:rsid w:val="0055248B"/>
    <w:rsid w:val="00602373"/>
    <w:rsid w:val="00623B9A"/>
    <w:rsid w:val="0073374E"/>
    <w:rsid w:val="008142CC"/>
    <w:rsid w:val="0086521C"/>
    <w:rsid w:val="00BE5C58"/>
    <w:rsid w:val="00C00339"/>
    <w:rsid w:val="00C5658E"/>
    <w:rsid w:val="00CA49B7"/>
    <w:rsid w:val="00CC794F"/>
    <w:rsid w:val="00DD1D5D"/>
    <w:rsid w:val="00E01C82"/>
    <w:rsid w:val="00E3172A"/>
    <w:rsid w:val="00E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w.officeapps.live.com/op/view.aspx?src=http://xn--j1aacoepfc.xn--p1ai/upload/iblock/288/0mitfdg8vpd1jve6b1e645ryfpoq4y3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4</cp:revision>
  <cp:lastPrinted>2022-11-09T05:38:00Z</cp:lastPrinted>
  <dcterms:created xsi:type="dcterms:W3CDTF">2023-02-28T00:33:00Z</dcterms:created>
  <dcterms:modified xsi:type="dcterms:W3CDTF">2023-02-28T01:38:00Z</dcterms:modified>
</cp:coreProperties>
</file>