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90819">
        <w:rPr>
          <w:rFonts w:ascii="Times New Roman" w:hAnsi="Times New Roman"/>
          <w:sz w:val="24"/>
          <w:szCs w:val="24"/>
          <w:lang w:val="en-US" w:eastAsia="en-US"/>
        </w:rP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6.25pt" o:ole="" fillcolor="window">
            <v:imagedata r:id="rId6" o:title=""/>
          </v:shape>
          <o:OLEObject Type="Embed" ProgID="PBrush" ShapeID="_x0000_i1025" DrawAspect="Content" ObjectID="_1655015444" r:id="rId7"/>
        </w:objec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Российская Федерация 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Иркутская область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Слюдянский район 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3304" w:rsidRDefault="009F3304" w:rsidP="009F33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9F3304" w:rsidRDefault="009F3304" w:rsidP="009F330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КУЛТУКСКОГО ГОРОДСКОГО ПОСЕЛЕНИЯ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РЕШЕНИ</w:t>
      </w:r>
      <w:r w:rsidR="00AE4999">
        <w:rPr>
          <w:rFonts w:ascii="Times New Roman" w:hAnsi="Times New Roman"/>
          <w:b/>
          <w:sz w:val="24"/>
          <w:szCs w:val="24"/>
          <w:lang w:eastAsia="en-US"/>
        </w:rPr>
        <w:t>Е</w:t>
      </w:r>
      <w:bookmarkStart w:id="0" w:name="_GoBack"/>
      <w:bookmarkEnd w:id="0"/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</w:pPr>
    </w:p>
    <w:p w:rsidR="009F3304" w:rsidRDefault="00397CBE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</w:t>
      </w:r>
      <w:r w:rsidR="00A274FF">
        <w:rPr>
          <w:rFonts w:ascii="Times New Roman" w:hAnsi="Times New Roman"/>
          <w:sz w:val="28"/>
          <w:szCs w:val="28"/>
          <w:lang w:eastAsia="en-US"/>
        </w:rPr>
        <w:t>.0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="009F3304">
        <w:rPr>
          <w:rFonts w:ascii="Times New Roman" w:hAnsi="Times New Roman"/>
          <w:sz w:val="28"/>
          <w:szCs w:val="28"/>
          <w:lang w:eastAsia="en-US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="00F41620">
        <w:rPr>
          <w:rFonts w:ascii="Times New Roman" w:hAnsi="Times New Roman"/>
          <w:sz w:val="28"/>
          <w:szCs w:val="28"/>
          <w:lang w:eastAsia="en-US"/>
        </w:rPr>
        <w:t xml:space="preserve"> г.                              </w:t>
      </w:r>
      <w:r w:rsidR="009F3304">
        <w:rPr>
          <w:rFonts w:ascii="Times New Roman" w:hAnsi="Times New Roman"/>
          <w:sz w:val="28"/>
          <w:szCs w:val="28"/>
          <w:lang w:eastAsia="en-US"/>
        </w:rPr>
        <w:t xml:space="preserve">       р.п. Култук                                  № </w:t>
      </w:r>
      <w:r w:rsidR="00A274FF">
        <w:rPr>
          <w:rFonts w:ascii="Times New Roman" w:hAnsi="Times New Roman"/>
          <w:sz w:val="28"/>
          <w:szCs w:val="28"/>
          <w:u w:val="single"/>
          <w:lang w:eastAsia="en-US"/>
        </w:rPr>
        <w:t>1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</w:t>
      </w:r>
      <w:r w:rsidR="009F3304">
        <w:rPr>
          <w:rFonts w:ascii="Times New Roman" w:hAnsi="Times New Roman"/>
          <w:sz w:val="28"/>
          <w:szCs w:val="28"/>
          <w:u w:val="single"/>
          <w:lang w:eastAsia="en-US"/>
        </w:rPr>
        <w:t>/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20</w:t>
      </w:r>
      <w:r w:rsidR="009F3304">
        <w:rPr>
          <w:rFonts w:ascii="Times New Roman" w:hAnsi="Times New Roman"/>
          <w:sz w:val="28"/>
          <w:szCs w:val="28"/>
          <w:u w:val="single"/>
          <w:lang w:eastAsia="en-US"/>
        </w:rPr>
        <w:t>-4Д</w:t>
      </w:r>
    </w:p>
    <w:p w:rsidR="009F3304" w:rsidRDefault="009F3304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F3304" w:rsidRDefault="009F3304" w:rsidP="009F3304">
      <w:pPr>
        <w:pStyle w:val="Style7"/>
        <w:widowControl/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>
        <w:rPr>
          <w:rStyle w:val="FontStyle22"/>
          <w:b/>
        </w:rPr>
        <w:t>О ПРОВЕДЕНИИ ПУБЛИЧНЫХ СЛУШАНИЙ ДЛЯ ОБСУЖДЕНИЯ ПРОЕКТА РЕШЕНИЯ ДУМЫ  КУЛТУКСКОГО ГОРОДСКОГО ПОСЕЛЕНИЯ «О ВНЕСЕНИИ ИЗМЕНЕНИЙ И ДОПОЛНЕНИЙ В УСТАВ МУНИЦИПАЛЬНОГО ОБРАЗОВАНИЯ КУЛТУКСКОГО ГОРОДСКОГО ПОСЕЛЕНИЯ</w:t>
      </w:r>
      <w:r>
        <w:rPr>
          <w:b/>
          <w:bCs/>
          <w:color w:val="000000"/>
          <w:spacing w:val="6"/>
          <w:sz w:val="28"/>
          <w:szCs w:val="28"/>
        </w:rPr>
        <w:t>»</w:t>
      </w:r>
    </w:p>
    <w:p w:rsidR="009F3304" w:rsidRDefault="009F3304" w:rsidP="009F3304">
      <w:pPr>
        <w:shd w:val="clear" w:color="auto" w:fill="FFFFFF"/>
        <w:spacing w:before="274"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 xml:space="preserve">Для обсуждения проекта решения «О внесении изменений и дополнений в Устав муниципального образования Култукского городского поселения» с участием жителей муниципального образования и на основании частей 1,2, абзаца первого и пункта 1 части 3, части 4 статьи 28 и статьи 44 Федерального закона от 06.10.2003г. № 131-ФЗ «Об общих принципах организации местного самоуправления в Российской Федерации, ч.1 ст.41 </w:t>
      </w:r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Култукского муниципального образования городского поселения, </w:t>
      </w:r>
      <w:r w:rsidR="00810255" w:rsidRPr="00810255">
        <w:rPr>
          <w:rFonts w:ascii="Times New Roman" w:hAnsi="Times New Roman"/>
          <w:sz w:val="24"/>
          <w:szCs w:val="24"/>
        </w:rPr>
        <w:t>зарегистрированного Министерством юстиции РФ по Сибирскому федеральному округу 23.12.2005 года №RU385181022005001</w:t>
      </w:r>
    </w:p>
    <w:p w:rsidR="009F3304" w:rsidRDefault="009F3304" w:rsidP="009F3304">
      <w:pPr>
        <w:jc w:val="center"/>
        <w:rPr>
          <w:b/>
        </w:rPr>
      </w:pPr>
    </w:p>
    <w:p w:rsidR="009F3304" w:rsidRDefault="009F3304" w:rsidP="009F33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КУЛТУКСКОГО МУНИЦИПАЛЬНОГО ОБРАЗОВАНИЯ РЕШИЛА:</w:t>
      </w:r>
    </w:p>
    <w:p w:rsidR="009F3304" w:rsidRDefault="009F3304" w:rsidP="009F3304">
      <w:pPr>
        <w:pStyle w:val="Style7"/>
        <w:widowControl/>
        <w:numPr>
          <w:ilvl w:val="0"/>
          <w:numId w:val="1"/>
        </w:numPr>
        <w:spacing w:line="240" w:lineRule="auto"/>
      </w:pPr>
      <w:r>
        <w:t>Вынести на публичные слушания 1</w:t>
      </w:r>
      <w:r w:rsidR="00397CBE">
        <w:t>3</w:t>
      </w:r>
      <w:r>
        <w:t xml:space="preserve"> </w:t>
      </w:r>
      <w:r w:rsidR="00A274FF">
        <w:t>ию</w:t>
      </w:r>
      <w:r w:rsidR="00397CBE">
        <w:t>л</w:t>
      </w:r>
      <w:r w:rsidR="00A274FF">
        <w:t>я</w:t>
      </w:r>
      <w:r>
        <w:t xml:space="preserve"> 20</w:t>
      </w:r>
      <w:r w:rsidR="00397CBE">
        <w:t>20</w:t>
      </w:r>
      <w:r>
        <w:t xml:space="preserve"> года с 13 часов 30 минут местного времени проект решения Думы  Култукского городского поселения «О внесении изменений и дополнений в Устав муниципального образования Култукского городского поселения» (приложение №1).</w:t>
      </w:r>
    </w:p>
    <w:p w:rsidR="009F3304" w:rsidRDefault="009F3304" w:rsidP="009F3304">
      <w:pPr>
        <w:pStyle w:val="Style7"/>
        <w:widowControl/>
        <w:spacing w:line="240" w:lineRule="auto"/>
        <w:ind w:left="567" w:hanging="567"/>
      </w:pPr>
      <w:r>
        <w:t xml:space="preserve">        Публичные слушания провести в форме заседания в помещении администрации   Култукского городского поселения в р.п. Култук, ул. Кирова, д. 35. </w:t>
      </w:r>
    </w:p>
    <w:p w:rsidR="009F3304" w:rsidRDefault="009F3304" w:rsidP="009F3304">
      <w:pPr>
        <w:pStyle w:val="Style7"/>
        <w:widowControl/>
        <w:spacing w:line="240" w:lineRule="auto"/>
        <w:ind w:left="567" w:hanging="567"/>
      </w:pPr>
      <w:r>
        <w:t xml:space="preserve">       </w:t>
      </w:r>
    </w:p>
    <w:p w:rsidR="009F3304" w:rsidRDefault="009F3304" w:rsidP="009F33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подготовку и проведение публичных слушаний по проекту решения Думы Култукского городского поселения «О внесении изменений и дополнений в Устав муниципального образования  Култукского городского поселения» на администрацию Култукского городского поселения.</w:t>
      </w:r>
    </w:p>
    <w:p w:rsidR="009F3304" w:rsidRDefault="009F3304" w:rsidP="009F33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3304" w:rsidRDefault="009F3304" w:rsidP="009F33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жителей Култукского муниципального образования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о времени и месте проведения публичных слушаний по проекту решения Думы Култукского городского поселения «О внесении изменений и дополнений в Устав муниципального образования Култукского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поселения» путем опубликования извещения в средствах массовой информации и размещения объявлений в специально отведенных местах.</w:t>
      </w:r>
    </w:p>
    <w:p w:rsidR="009F3304" w:rsidRDefault="009F3304" w:rsidP="009F3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заблаговременное ознакомление с проектом решения Думы Култукского городского поселения «О внесении изменений и дополнений в Устав муниципального образования Култукского городского поселения» путем направления его в коллективы муниципальных предприятий и учреждений, иные организации, а также представления жителям для ознакомления в администрации Култукского городского поселения.</w:t>
      </w:r>
    </w:p>
    <w:p w:rsidR="009F3304" w:rsidRDefault="009F3304" w:rsidP="009F3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Рекомендательное решение по результатам публичных слушаний по проекту решения Думы Култукского городского поселения « О внесении изменений и дополнений в Устав муниципального образования Култукского городского поселения», принимаемое большинством голосов, подлежит опубликованию в средствах массовой информации.</w:t>
      </w:r>
    </w:p>
    <w:p w:rsidR="009F3304" w:rsidRDefault="009F3304" w:rsidP="009F3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Установить, что замечания и предложения по проекту решения Думы Култукского городского поселения «О внесении изменений и дополнений в Устав муниципального образования Култукского городского поселения» могут быть направлены в письменном виде, либо предоставлены непосредственно в срок до 1</w:t>
      </w:r>
      <w:r w:rsidR="00397C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274FF">
        <w:rPr>
          <w:rFonts w:ascii="Times New Roman" w:hAnsi="Times New Roman"/>
          <w:sz w:val="24"/>
          <w:szCs w:val="24"/>
        </w:rPr>
        <w:t>ию</w:t>
      </w:r>
      <w:r w:rsidR="00397CBE">
        <w:rPr>
          <w:rFonts w:ascii="Times New Roman" w:hAnsi="Times New Roman"/>
          <w:sz w:val="24"/>
          <w:szCs w:val="24"/>
        </w:rPr>
        <w:t>л</w:t>
      </w:r>
      <w:r w:rsidR="00A274F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97C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года в адрес Думы Култукского городского поселения (665910, р.п.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Култук, ул. Кирова,35).</w:t>
      </w:r>
      <w:proofErr w:type="gramEnd"/>
    </w:p>
    <w:p w:rsidR="009F3304" w:rsidRDefault="009F3304" w:rsidP="009F33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с приложением проекта решения Думы Култукского городского поселения «О внесении изменений и дополнений в Устав муниципального образования Култукского городского поселения» в газете «Славное море» или в приложении к данному периодическому изданию.</w:t>
      </w:r>
    </w:p>
    <w:p w:rsidR="009F3304" w:rsidRDefault="009F3304" w:rsidP="009F3304">
      <w:pPr>
        <w:autoSpaceDE w:val="0"/>
        <w:autoSpaceDN w:val="0"/>
        <w:adjustRightInd w:val="0"/>
        <w:jc w:val="both"/>
      </w:pPr>
    </w:p>
    <w:p w:rsidR="009F3304" w:rsidRDefault="009F3304" w:rsidP="009F3304">
      <w:pPr>
        <w:jc w:val="both"/>
        <w:rPr>
          <w:rFonts w:ascii="Times New Roman" w:hAnsi="Times New Roman"/>
          <w:sz w:val="24"/>
          <w:szCs w:val="24"/>
        </w:rPr>
      </w:pPr>
    </w:p>
    <w:p w:rsidR="009F3304" w:rsidRDefault="009F3304" w:rsidP="009F3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304" w:rsidRDefault="009F3304" w:rsidP="009F33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82355D" w:rsidRDefault="009F3304" w:rsidP="009F3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Култукского муниципального образования                                                 В. В. Иневаткин   </w:t>
      </w: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Приложение №1 к решению Думы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Култукского МО № 12/20-4Д от 29.06.2020 г.</w:t>
      </w:r>
    </w:p>
    <w:p w:rsidR="00184D16" w:rsidRPr="00184D16" w:rsidRDefault="00184D16" w:rsidP="00184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«О назначении публичных слушаний по внесению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изменений и дополнений в Устав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184D16" w:rsidRPr="00184D16" w:rsidRDefault="00184D16" w:rsidP="00184D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  <w:r w:rsidRPr="00184D16"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 Култукского городского поселения»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Российская Федерация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>Иркутская область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>Слюдянский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84D16" w:rsidRPr="00184D16" w:rsidRDefault="00184D16" w:rsidP="0018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184D16" w:rsidRPr="00184D16" w:rsidRDefault="00184D16" w:rsidP="0018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КУЛТУКСКОГО ГОРОДСКОГО ПОСЕЛЕНИЯ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</w:t>
      </w:r>
      <w:r w:rsidRPr="00184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en-US"/>
        </w:rPr>
      </w:pPr>
    </w:p>
    <w:p w:rsidR="00184D16" w:rsidRPr="00184D16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184D16">
        <w:rPr>
          <w:rFonts w:ascii="Times New Roman" w:eastAsia="Times New Roman" w:hAnsi="Times New Roman" w:cs="Times New Roman"/>
          <w:sz w:val="28"/>
          <w:szCs w:val="28"/>
          <w:lang w:eastAsia="en-US"/>
        </w:rPr>
        <w:t>р.п</w:t>
      </w:r>
      <w:proofErr w:type="spellEnd"/>
      <w:r w:rsidRPr="00184D16">
        <w:rPr>
          <w:rFonts w:ascii="Times New Roman" w:eastAsia="Times New Roman" w:hAnsi="Times New Roman" w:cs="Times New Roman"/>
          <w:sz w:val="28"/>
          <w:szCs w:val="28"/>
          <w:lang w:eastAsia="en-US"/>
        </w:rPr>
        <w:t>. Култук</w:t>
      </w:r>
    </w:p>
    <w:p w:rsidR="00184D16" w:rsidRPr="00184D16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184D16" w:rsidRPr="00184D16" w:rsidRDefault="00184D16" w:rsidP="0018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4D1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ВНЕСЕНИИ ИЗМЕНЕНИЙ И ДОПОЛНЕНИЙ В УСТАВ КУЛТУКСКОГО 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НИЯ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»</w:t>
      </w:r>
    </w:p>
    <w:p w:rsidR="00184D16" w:rsidRPr="00184D16" w:rsidRDefault="00184D16" w:rsidP="00184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84D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84D16" w:rsidRPr="00184D16" w:rsidRDefault="00184D16" w:rsidP="00184D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Устава 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Култукского муниципального образования в соответствии с действующим законодательством Российской Федерации и Иркутской области и на основании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статей 7,35,44 </w:t>
      </w:r>
      <w:r w:rsidRPr="00184D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06.10.2003 №131-ФЗ «Об общих принципах организации местного самоуправления в Российской Федерации», статей </w:t>
      </w:r>
      <w:r w:rsidRPr="00184D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24, 41 </w:t>
      </w:r>
      <w:r w:rsidRPr="00184D16">
        <w:rPr>
          <w:rFonts w:ascii="Times New Roman" w:eastAsia="Calibri" w:hAnsi="Times New Roman" w:cs="Times New Roman"/>
          <w:sz w:val="24"/>
          <w:szCs w:val="24"/>
          <w:lang w:eastAsia="en-US"/>
        </w:rPr>
        <w:t>Устава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en-US"/>
        </w:rPr>
        <w:t>RU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385181022005001, с</w:t>
      </w:r>
      <w:proofErr w:type="gramEnd"/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изменениями и дополнениями, зарегистрированными Управлением Министерства юстиции Российской Федерации по Иркутской области  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16 сентября 2019 года №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385181022019001,</w:t>
      </w:r>
    </w:p>
    <w:p w:rsidR="00184D16" w:rsidRPr="00184D16" w:rsidRDefault="00184D16" w:rsidP="00184D16">
      <w:pPr>
        <w:shd w:val="clear" w:color="auto" w:fill="FFFFFF"/>
        <w:spacing w:before="274" w:after="0"/>
        <w:ind w:left="1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en-US"/>
        </w:rPr>
        <w:t>РЕШИЛА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:</w:t>
      </w:r>
    </w:p>
    <w:p w:rsidR="00184D16" w:rsidRPr="00184D16" w:rsidRDefault="00184D16" w:rsidP="00184D16">
      <w:pPr>
        <w:shd w:val="clear" w:color="auto" w:fill="FFFFFF"/>
        <w:spacing w:before="274"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en-US"/>
        </w:rPr>
        <w:t xml:space="preserve">            1.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Внести изменения и дополнения в Устав 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en-US"/>
        </w:rPr>
        <w:t>RU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16 сентября 2019 года №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RU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385181022019001,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</w:p>
    <w:p w:rsidR="00184D16" w:rsidRPr="00184D16" w:rsidRDefault="00184D16" w:rsidP="00184D16">
      <w:pPr>
        <w:shd w:val="clear" w:color="auto" w:fill="FFFFFF"/>
        <w:spacing w:before="274"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1.1 Статья 1. Наименование и статус муниципального образования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1.1.1. часть 1 изложить в следующей редакции: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«Наименование муниципального образования – </w:t>
      </w:r>
      <w:proofErr w:type="spell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Култукское</w:t>
      </w:r>
      <w:proofErr w:type="spell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D16">
        <w:rPr>
          <w:rFonts w:ascii="Times New Roman" w:eastAsia="Times New Roman" w:hAnsi="Times New Roman" w:cs="Times New Roman"/>
          <w:color w:val="FF0000"/>
          <w:sz w:val="24"/>
          <w:szCs w:val="24"/>
        </w:rPr>
        <w:t>городское поселение</w:t>
      </w: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184D16">
        <w:rPr>
          <w:rFonts w:ascii="Times New Roman" w:eastAsia="Times New Roman" w:hAnsi="Times New Roman" w:cs="Times New Roman"/>
          <w:color w:val="FF0000"/>
          <w:sz w:val="24"/>
          <w:szCs w:val="24"/>
        </w:rPr>
        <w:t>Иркутской области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Сокращенное наименование - </w:t>
      </w:r>
      <w:proofErr w:type="spell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Култукское</w:t>
      </w:r>
      <w:proofErr w:type="spell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образование.</w:t>
      </w:r>
      <w:r w:rsidRPr="00184D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4D1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Сокращенное наименование может </w:t>
      </w:r>
      <w:r w:rsidRPr="00184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</w:t>
      </w:r>
      <w:r w:rsidRPr="00184D1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других случаях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 «Поселение», «муниципальное образование», «</w:t>
      </w:r>
      <w:proofErr w:type="spell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Култукское</w:t>
      </w:r>
      <w:proofErr w:type="spell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далее по тексту настоящего Устава используются в равной мере для обозначения Култукского муниципального образования </w:t>
      </w:r>
      <w:proofErr w:type="spell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Слюдянского</w:t>
      </w:r>
      <w:proofErr w:type="spell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4D16" w:rsidRPr="00184D16" w:rsidRDefault="00184D16" w:rsidP="00184D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1.2 Статья 6. Вопросы местного значения Поселения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1.2.1. пункт 1.21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184D16" w:rsidRPr="00184D16" w:rsidRDefault="00184D16" w:rsidP="00184D1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1.3 Статья 8. Полномочия органов местного самоуправления Поселения по решению вопросов местного значения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1.3.1. пункт 1.5 части 1 исключить;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1.4 Статья 30. Депутат Думы Поселения, гарантии и права при осуществлении полномочий депутата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1.4.1 часть 19.1 изложить в следующей редакции: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«Депутат Думы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0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7 мая 2013 года №79-ФЗ «О запрете отдельным категориям лиц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1.4.2 часть 19 дополнить пунктом 19.2 следующего содержания: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 депутату думы Култукского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06.10.2003</w:t>
      </w:r>
      <w:proofErr w:type="gram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</w:t>
      </w: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1.4.3 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t>часть 19 дополнить пунктом 19.3 следующего содержания:</w:t>
      </w:r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«Осуществляющий свои полномочия на постоянной основе депутат Култукского муниципального образования не вправе: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(Председателя</w:t>
      </w:r>
      <w:proofErr w:type="gram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Правительства Иркутской области) в порядке, установленном законом Иркутской области;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представление на безвозмездной основе интересов Култукского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представление на безвозмездной основе интересов Култукского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Култукское</w:t>
      </w:r>
      <w:proofErr w:type="spellEnd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иные случаи, предусмотренные федеральными законами;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8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1.5 Статья 32. Глава Поселения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1.5.1 часть 4 изложить в следующей редакции: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4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84D1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 7 мая 2013 года №79-ФЗ «О запрете отдельным категориям лиц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>.».;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1.5.2 часть 4 дополнить пунктами 4.1.,4.2., 4.3. следующего содержания:</w:t>
      </w:r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«4.1. Глава Култукского муниципального образования не вправе:</w:t>
      </w:r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1) заниматься предпринимательской деятельностью лично или через доверенных лиц;</w:t>
      </w:r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2) участвовать в управлении коммерческой или некоммерческой организацией, за исключением следующих случаев:</w:t>
      </w:r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(Председателя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Правительства Иркутской области) в порядке, установленном законом Иркутской области;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Култукского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представление на безвозмездной основе интересов Култукского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</w:rPr>
        <w:t>Култукское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4D16" w:rsidRPr="00184D16" w:rsidRDefault="00184D16" w:rsidP="00184D1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«4.2.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К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Федерального закона от 06.10.2003 года №131-ФЗ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«4.3. Порядок принятия решения о применении к главе муниципального образования мер ответственности, указанных в части 4.2. настоящей статьи, определяется муниципальным правовым актом Култукского муниципального образования в соответствии с законом Иркутской области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1.6 </w:t>
      </w: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>Статья 41. Внесение изменений и дополнений в Устав муниципального образования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1.6.1 часть 4 дополнить абзацем следующего содержания:</w:t>
      </w:r>
    </w:p>
    <w:p w:rsidR="00184D16" w:rsidRPr="00184D16" w:rsidRDefault="00184D16" w:rsidP="0018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Култукского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>://право-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</w:rPr>
        <w:t>минюст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>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>.»;</w:t>
      </w:r>
      <w:proofErr w:type="gramEnd"/>
    </w:p>
    <w:p w:rsidR="00184D16" w:rsidRPr="00184D16" w:rsidRDefault="00184D16" w:rsidP="0018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1.7 Статья 46. Опубликование (обнародование) муниципальных правовых актов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1.7.1 статью изложить в следующей редакции: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«Статья 46. Официальное опубликование (опубликование) муниципальных правовых актов и соглашений, заключенных между органами местного самоуправления</w:t>
      </w:r>
    </w:p>
    <w:p w:rsidR="00184D16" w:rsidRPr="00184D16" w:rsidRDefault="00184D16" w:rsidP="00184D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периодическом печатном издании «Славное море.</w:t>
      </w:r>
    </w:p>
    <w:p w:rsidR="00184D16" w:rsidRPr="00184D16" w:rsidRDefault="00184D16" w:rsidP="00184D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</w:t>
      </w:r>
      <w:r w:rsidRPr="00184D16">
        <w:rPr>
          <w:rFonts w:ascii="Times New Roman" w:eastAsia="Times New Roman" w:hAnsi="Times New Roman" w:cs="Times New Roman"/>
          <w:sz w:val="24"/>
          <w:szCs w:val="24"/>
        </w:rPr>
        <w:lastRenderedPageBreak/>
        <w:t>печатного издания, то такой акт или соглашение,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нормативного правового акта является день выхода номера периодического печатного издания, в котором завершена публикация его полного текста.</w:t>
      </w:r>
    </w:p>
    <w:p w:rsidR="00184D16" w:rsidRPr="00184D16" w:rsidRDefault="00184D16" w:rsidP="00184D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3. В случае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 или соглашения, то после обнаружения ошибки, опечатки или иной неточности в том же издании, в соответствии с законодательством,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соглашение, об исправлении неточности и подлинная редакция соответствующих положений.</w:t>
      </w:r>
    </w:p>
    <w:p w:rsidR="00184D16" w:rsidRPr="00184D16" w:rsidRDefault="00184D16" w:rsidP="00184D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184D16" w:rsidRPr="00184D16" w:rsidRDefault="00184D16" w:rsidP="0018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184D16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>htpp</w:t>
      </w:r>
      <w:proofErr w:type="spellEnd"/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://pravo-minjust.ru, </w:t>
      </w:r>
      <w:hyperlink r:id="rId16" w:history="1">
        <w:r w:rsidRPr="00184D16">
          <w:rPr>
            <w:rFonts w:ascii="Times New Roman" w:eastAsia="Times New Roman" w:hAnsi="Times New Roman" w:cs="Verdana"/>
            <w:color w:val="C00000"/>
            <w:sz w:val="24"/>
            <w:szCs w:val="24"/>
            <w:u w:val="single"/>
            <w:lang w:val="en-US"/>
          </w:rPr>
          <w:t>http</w:t>
        </w:r>
        <w:r w:rsidRPr="00184D16">
          <w:rPr>
            <w:rFonts w:ascii="Times New Roman" w:eastAsia="Times New Roman" w:hAnsi="Times New Roman" w:cs="Verdana"/>
            <w:color w:val="C00000"/>
            <w:sz w:val="24"/>
            <w:szCs w:val="24"/>
            <w:u w:val="single"/>
          </w:rPr>
          <w:t>://право-</w:t>
        </w:r>
        <w:proofErr w:type="spellStart"/>
        <w:r w:rsidRPr="00184D16">
          <w:rPr>
            <w:rFonts w:ascii="Times New Roman" w:eastAsia="Times New Roman" w:hAnsi="Times New Roman" w:cs="Verdana"/>
            <w:color w:val="C00000"/>
            <w:sz w:val="24"/>
            <w:szCs w:val="24"/>
            <w:u w:val="single"/>
          </w:rPr>
          <w:t>минюст.рф</w:t>
        </w:r>
        <w:proofErr w:type="spellEnd"/>
      </w:hyperlink>
      <w:r w:rsidRPr="00184D16">
        <w:rPr>
          <w:rFonts w:ascii="Times New Roman" w:eastAsia="Times New Roman" w:hAnsi="Times New Roman" w:cs="Times New Roman"/>
          <w:color w:val="C00000"/>
          <w:sz w:val="24"/>
          <w:szCs w:val="24"/>
        </w:rPr>
        <w:t>).</w:t>
      </w:r>
    </w:p>
    <w:p w:rsidR="00184D16" w:rsidRPr="00184D16" w:rsidRDefault="00184D16" w:rsidP="00184D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Глава Култукского 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Ю. А. Шарапов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>Култукского городского поселения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В. В. </w:t>
      </w:r>
      <w:proofErr w:type="spellStart"/>
      <w:r w:rsidRPr="00184D16">
        <w:rPr>
          <w:rFonts w:ascii="Times New Roman" w:eastAsia="Times New Roman" w:hAnsi="Times New Roman" w:cs="Times New Roman"/>
          <w:sz w:val="24"/>
          <w:szCs w:val="24"/>
        </w:rPr>
        <w:t>Иневаткин</w:t>
      </w:r>
      <w:proofErr w:type="spellEnd"/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84D16" w:rsidRPr="00184D16" w:rsidRDefault="00184D16" w:rsidP="00184D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Default="00184D16" w:rsidP="009F3304"/>
    <w:sectPr w:rsidR="00184D16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90E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4"/>
    <w:rsid w:val="0014710F"/>
    <w:rsid w:val="00184D16"/>
    <w:rsid w:val="0031404F"/>
    <w:rsid w:val="00397CBE"/>
    <w:rsid w:val="00470B90"/>
    <w:rsid w:val="004B65B9"/>
    <w:rsid w:val="00520E08"/>
    <w:rsid w:val="00532C5A"/>
    <w:rsid w:val="006725A5"/>
    <w:rsid w:val="006D5A3F"/>
    <w:rsid w:val="00810255"/>
    <w:rsid w:val="0082355D"/>
    <w:rsid w:val="00863258"/>
    <w:rsid w:val="009D5C91"/>
    <w:rsid w:val="009F3304"/>
    <w:rsid w:val="00A274FF"/>
    <w:rsid w:val="00AE4999"/>
    <w:rsid w:val="00C90819"/>
    <w:rsid w:val="00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D69516615C5FA207D553354EEE101FCC50D01A746F4B625D378FF53QEl0H" TargetMode="External"/><Relationship Id="rId13" Type="http://schemas.openxmlformats.org/officeDocument/2006/relationships/hyperlink" Target="consultantplus://offline/ref=64BD69516615C5FA207D553354EEE101FCC50D01A746F4B625D378FF53QEl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4BD69516615C5FA207D553354EEE101FCC50D01A746F4B625D378FF53QEl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88;&#1072;&#1074;&#1086;-&#1084;&#1080;&#1085;&#1102;&#1089;&#1090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BD69516615C5FA207D553354EEE101FCC40004A841F4B625D378FF53QEl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D69516615C5FA207D553354EEE101FCC40004A841F4B625D378FF53QEl0H" TargetMode="External"/><Relationship Id="rId10" Type="http://schemas.openxmlformats.org/officeDocument/2006/relationships/hyperlink" Target="consultantplus://offline/ref=64BD69516615C5FA207D553354EEE101FCC40102A644F4B625D378FF53QE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D69516615C5FA207D553354EEE101FCC50D01A746F4B625D378FF53QEl0H" TargetMode="External"/><Relationship Id="rId14" Type="http://schemas.openxmlformats.org/officeDocument/2006/relationships/hyperlink" Target="consultantplus://offline/ref=64BD69516615C5FA207D553354EEE101FCC40102A644F4B625D378FF53QE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5</cp:revision>
  <dcterms:created xsi:type="dcterms:W3CDTF">2020-06-23T02:45:00Z</dcterms:created>
  <dcterms:modified xsi:type="dcterms:W3CDTF">2020-06-30T01:44:00Z</dcterms:modified>
</cp:coreProperties>
</file>