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29" w:rsidRPr="00486685" w:rsidRDefault="00117329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bCs/>
          <w:sz w:val="27"/>
          <w:szCs w:val="27"/>
        </w:rPr>
      </w:pPr>
      <w:r w:rsidRPr="00486685">
        <w:rPr>
          <w:b/>
          <w:bCs/>
          <w:sz w:val="27"/>
          <w:szCs w:val="27"/>
        </w:rPr>
        <w:t>О взаимодействии кредиторов и должников (физических лиц) по вопросам просроченной задолженности по кредитам</w:t>
      </w:r>
      <w:r w:rsidRPr="00486685">
        <w:rPr>
          <w:bCs/>
          <w:sz w:val="27"/>
          <w:szCs w:val="27"/>
        </w:rPr>
        <w:t>.</w:t>
      </w:r>
    </w:p>
    <w:p w:rsidR="0058769F" w:rsidRPr="00486685" w:rsidRDefault="0058769F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sz w:val="27"/>
          <w:szCs w:val="27"/>
        </w:rPr>
      </w:pPr>
      <w:r w:rsidRPr="00486685">
        <w:rPr>
          <w:sz w:val="27"/>
          <w:szCs w:val="27"/>
        </w:rPr>
        <w:t xml:space="preserve">С 5 августа 2024 </w:t>
      </w:r>
      <w:r w:rsidR="00102E38" w:rsidRPr="00486685">
        <w:rPr>
          <w:sz w:val="27"/>
          <w:szCs w:val="27"/>
        </w:rPr>
        <w:t xml:space="preserve"> на территории Российской Федерации </w:t>
      </w:r>
      <w:r w:rsidRPr="00486685">
        <w:rPr>
          <w:sz w:val="27"/>
          <w:szCs w:val="27"/>
        </w:rPr>
        <w:t>нач</w:t>
      </w:r>
      <w:r w:rsidR="00102E38" w:rsidRPr="00486685">
        <w:rPr>
          <w:sz w:val="27"/>
          <w:szCs w:val="27"/>
        </w:rPr>
        <w:t>инают</w:t>
      </w:r>
      <w:r w:rsidRPr="00486685">
        <w:rPr>
          <w:sz w:val="27"/>
          <w:szCs w:val="27"/>
        </w:rPr>
        <w:t xml:space="preserve"> действовать формы уведомлений </w:t>
      </w:r>
      <w:r w:rsidR="00102E38" w:rsidRPr="00486685">
        <w:rPr>
          <w:sz w:val="27"/>
          <w:szCs w:val="27"/>
        </w:rPr>
        <w:t>Федеральной службы судебных приставов</w:t>
      </w:r>
      <w:r w:rsidRPr="00486685">
        <w:rPr>
          <w:sz w:val="27"/>
          <w:szCs w:val="27"/>
        </w:rPr>
        <w:t xml:space="preserve"> или ее территориальных органов:  о наличии у банка либо</w:t>
      </w:r>
      <w:r w:rsidR="00102E38" w:rsidRPr="00486685">
        <w:rPr>
          <w:sz w:val="27"/>
          <w:szCs w:val="27"/>
        </w:rPr>
        <w:t xml:space="preserve"> микрофинанс</w:t>
      </w:r>
      <w:bookmarkStart w:id="0" w:name="_GoBack"/>
      <w:bookmarkEnd w:id="0"/>
      <w:r w:rsidR="00102E38" w:rsidRPr="00486685">
        <w:rPr>
          <w:sz w:val="27"/>
          <w:szCs w:val="27"/>
        </w:rPr>
        <w:t>овой организации</w:t>
      </w:r>
      <w:r w:rsidRPr="00486685">
        <w:rPr>
          <w:sz w:val="27"/>
          <w:szCs w:val="27"/>
        </w:rPr>
        <w:t xml:space="preserve"> оборудования и программ для непосредственного взаимодействия с физлицами по поводу возврата просроченных долгов. То же касается направления гражданам электронных сообщений по этому вопросу; о ведении коллекторской деятельности без таких способов взаимодействия. </w:t>
      </w:r>
    </w:p>
    <w:p w:rsidR="006630D5" w:rsidRPr="00486685" w:rsidRDefault="00102E38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sz w:val="27"/>
          <w:szCs w:val="27"/>
        </w:rPr>
      </w:pPr>
      <w:r w:rsidRPr="00486685">
        <w:rPr>
          <w:sz w:val="27"/>
          <w:szCs w:val="27"/>
        </w:rPr>
        <w:t>Так</w:t>
      </w:r>
      <w:r w:rsidR="006630D5" w:rsidRPr="00486685">
        <w:rPr>
          <w:sz w:val="27"/>
          <w:szCs w:val="27"/>
        </w:rPr>
        <w:t>им</w:t>
      </w:r>
      <w:r w:rsidRPr="00486685">
        <w:rPr>
          <w:sz w:val="27"/>
          <w:szCs w:val="27"/>
        </w:rPr>
        <w:t xml:space="preserve"> образом, кредитные учреждения и микро-финансовые </w:t>
      </w:r>
      <w:proofErr w:type="gramStart"/>
      <w:r w:rsidRPr="00486685">
        <w:rPr>
          <w:sz w:val="27"/>
          <w:szCs w:val="27"/>
        </w:rPr>
        <w:t xml:space="preserve">организации,   </w:t>
      </w:r>
      <w:proofErr w:type="gramEnd"/>
      <w:r w:rsidRPr="00486685">
        <w:rPr>
          <w:sz w:val="27"/>
          <w:szCs w:val="27"/>
        </w:rPr>
        <w:t>которые в срок до 03.09.2024 не предоставят уведомление в Федеральную службу судебных приставов</w:t>
      </w:r>
      <w:r w:rsidR="006630D5" w:rsidRPr="00486685">
        <w:rPr>
          <w:sz w:val="27"/>
          <w:szCs w:val="27"/>
        </w:rPr>
        <w:t xml:space="preserve"> о  наличии оборудования и программ для взаимодействии с физлицами-заемщиками (должниками) по поводу возврата просроченных задолженностей,   будут не вправе осуществлять отправку соответствующих уведомлений заемщикам.</w:t>
      </w:r>
    </w:p>
    <w:p w:rsidR="006630D5" w:rsidRPr="00486685" w:rsidRDefault="006630D5" w:rsidP="00486685">
      <w:pPr>
        <w:pStyle w:val="a3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486685">
        <w:rPr>
          <w:sz w:val="27"/>
          <w:szCs w:val="27"/>
        </w:rPr>
        <w:t xml:space="preserve">        Данные новшества вводятся на основании</w:t>
      </w:r>
      <w:r w:rsidRPr="00486685">
        <w:rPr>
          <w:iCs/>
          <w:sz w:val="27"/>
          <w:szCs w:val="27"/>
        </w:rPr>
        <w:t xml:space="preserve"> </w:t>
      </w:r>
      <w:r w:rsidRPr="00486685">
        <w:rPr>
          <w:iCs/>
          <w:sz w:val="27"/>
          <w:szCs w:val="27"/>
        </w:rPr>
        <w:t>Приказ</w:t>
      </w:r>
      <w:r w:rsidRPr="00486685">
        <w:rPr>
          <w:iCs/>
          <w:sz w:val="27"/>
          <w:szCs w:val="27"/>
        </w:rPr>
        <w:t>а</w:t>
      </w:r>
      <w:r w:rsidRPr="00486685">
        <w:rPr>
          <w:iCs/>
          <w:sz w:val="27"/>
          <w:szCs w:val="27"/>
        </w:rPr>
        <w:t xml:space="preserve"> ФССП России от 17.06.2024 N </w:t>
      </w:r>
      <w:proofErr w:type="gramStart"/>
      <w:r w:rsidRPr="00486685">
        <w:rPr>
          <w:iCs/>
          <w:sz w:val="27"/>
          <w:szCs w:val="27"/>
        </w:rPr>
        <w:t>513</w:t>
      </w:r>
      <w:r w:rsidRPr="00486685">
        <w:rPr>
          <w:sz w:val="27"/>
          <w:szCs w:val="27"/>
        </w:rPr>
        <w:t xml:space="preserve"> </w:t>
      </w:r>
      <w:r w:rsidRPr="00486685">
        <w:rPr>
          <w:sz w:val="27"/>
          <w:szCs w:val="27"/>
        </w:rPr>
        <w:t xml:space="preserve"> во</w:t>
      </w:r>
      <w:proofErr w:type="gramEnd"/>
      <w:r w:rsidRPr="00486685">
        <w:rPr>
          <w:sz w:val="27"/>
          <w:szCs w:val="27"/>
        </w:rPr>
        <w:t xml:space="preserve"> исполнение требований </w:t>
      </w:r>
      <w:r w:rsidRPr="00486685">
        <w:rPr>
          <w:sz w:val="27"/>
          <w:szCs w:val="27"/>
        </w:rPr>
        <w:t>Федеральн</w:t>
      </w:r>
      <w:r w:rsidRPr="00486685">
        <w:rPr>
          <w:sz w:val="27"/>
          <w:szCs w:val="27"/>
        </w:rPr>
        <w:t xml:space="preserve">ого </w:t>
      </w:r>
      <w:r w:rsidRPr="00486685">
        <w:rPr>
          <w:sz w:val="27"/>
          <w:szCs w:val="27"/>
        </w:rPr>
        <w:t>закон</w:t>
      </w:r>
      <w:r w:rsidRPr="00486685">
        <w:rPr>
          <w:sz w:val="27"/>
          <w:szCs w:val="27"/>
        </w:rPr>
        <w:t>а</w:t>
      </w:r>
      <w:r w:rsidRPr="00486685">
        <w:rPr>
          <w:sz w:val="27"/>
          <w:szCs w:val="27"/>
        </w:rPr>
        <w:t xml:space="preserve"> от 03.07.2016 N 230-ФЗ</w:t>
      </w:r>
      <w:r w:rsidRPr="00486685">
        <w:rPr>
          <w:sz w:val="27"/>
          <w:szCs w:val="27"/>
        </w:rPr>
        <w:t xml:space="preserve"> </w:t>
      </w:r>
      <w:r w:rsidRPr="00486685">
        <w:rPr>
          <w:sz w:val="27"/>
          <w:szCs w:val="27"/>
        </w:rPr>
        <w:t>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</w:t>
      </w:r>
      <w:r w:rsidRPr="00486685">
        <w:rPr>
          <w:sz w:val="27"/>
          <w:szCs w:val="27"/>
        </w:rPr>
        <w:t>.</w:t>
      </w:r>
    </w:p>
    <w:p w:rsidR="006630D5" w:rsidRPr="006630D5" w:rsidRDefault="006630D5" w:rsidP="00486685">
      <w:pPr>
        <w:pStyle w:val="a3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486685">
        <w:rPr>
          <w:sz w:val="27"/>
          <w:szCs w:val="27"/>
        </w:rPr>
        <w:t xml:space="preserve">       Кроме того, любое взаимодействие кредитора с должником по вопросам задолженности должно осуществляться исключительно в порядке, установленном ст. 4  указанного Федерального закона, то есть </w:t>
      </w:r>
      <w:r w:rsidR="00D56AF2" w:rsidRPr="00486685">
        <w:rPr>
          <w:sz w:val="27"/>
          <w:szCs w:val="27"/>
        </w:rPr>
        <w:t>путём</w:t>
      </w:r>
      <w:r w:rsidR="00117329" w:rsidRPr="00486685">
        <w:rPr>
          <w:sz w:val="27"/>
          <w:szCs w:val="27"/>
        </w:rPr>
        <w:t xml:space="preserve"> </w:t>
      </w:r>
      <w:r w:rsidR="00D56AF2" w:rsidRPr="00486685">
        <w:rPr>
          <w:sz w:val="27"/>
          <w:szCs w:val="27"/>
        </w:rPr>
        <w:t>л</w:t>
      </w:r>
      <w:r w:rsidRPr="006630D5">
        <w:rPr>
          <w:sz w:val="27"/>
          <w:szCs w:val="27"/>
        </w:rPr>
        <w:t>ичны</w:t>
      </w:r>
      <w:r w:rsidR="00D56AF2" w:rsidRPr="00486685">
        <w:rPr>
          <w:sz w:val="27"/>
          <w:szCs w:val="27"/>
        </w:rPr>
        <w:t>х</w:t>
      </w:r>
      <w:r w:rsidRPr="006630D5">
        <w:rPr>
          <w:sz w:val="27"/>
          <w:szCs w:val="27"/>
        </w:rPr>
        <w:t xml:space="preserve"> встреч, телефонны</w:t>
      </w:r>
      <w:r w:rsidR="00D56AF2" w:rsidRPr="00486685">
        <w:rPr>
          <w:sz w:val="27"/>
          <w:szCs w:val="27"/>
        </w:rPr>
        <w:t>х</w:t>
      </w:r>
      <w:r w:rsidRPr="006630D5">
        <w:rPr>
          <w:sz w:val="27"/>
          <w:szCs w:val="27"/>
        </w:rPr>
        <w:t xml:space="preserve"> переговор</w:t>
      </w:r>
      <w:r w:rsidR="00D56AF2" w:rsidRPr="00486685">
        <w:rPr>
          <w:sz w:val="27"/>
          <w:szCs w:val="27"/>
        </w:rPr>
        <w:t>ов</w:t>
      </w:r>
      <w:r w:rsidRPr="006630D5">
        <w:rPr>
          <w:sz w:val="27"/>
          <w:szCs w:val="27"/>
        </w:rPr>
        <w:t>, автоматизированного интеллектуального агента</w:t>
      </w:r>
      <w:r w:rsidR="00D56AF2" w:rsidRPr="00486685">
        <w:rPr>
          <w:sz w:val="27"/>
          <w:szCs w:val="27"/>
        </w:rPr>
        <w:t>,</w:t>
      </w:r>
      <w:r w:rsidRPr="006630D5">
        <w:rPr>
          <w:sz w:val="27"/>
          <w:szCs w:val="27"/>
        </w:rPr>
        <w:t xml:space="preserve"> телеграфны</w:t>
      </w:r>
      <w:r w:rsidR="00D56AF2" w:rsidRPr="00486685">
        <w:rPr>
          <w:sz w:val="27"/>
          <w:szCs w:val="27"/>
        </w:rPr>
        <w:t>х</w:t>
      </w:r>
      <w:r w:rsidRPr="006630D5">
        <w:rPr>
          <w:sz w:val="27"/>
          <w:szCs w:val="27"/>
        </w:rPr>
        <w:t>, текстовы</w:t>
      </w:r>
      <w:r w:rsidR="00D56AF2" w:rsidRPr="00486685">
        <w:rPr>
          <w:sz w:val="27"/>
          <w:szCs w:val="27"/>
        </w:rPr>
        <w:t>х</w:t>
      </w:r>
      <w:r w:rsidRPr="006630D5">
        <w:rPr>
          <w:sz w:val="27"/>
          <w:szCs w:val="27"/>
        </w:rPr>
        <w:t xml:space="preserve"> голосовы</w:t>
      </w:r>
      <w:r w:rsidR="00D56AF2" w:rsidRPr="00486685">
        <w:rPr>
          <w:sz w:val="27"/>
          <w:szCs w:val="27"/>
        </w:rPr>
        <w:t>х</w:t>
      </w:r>
      <w:r w:rsidRPr="006630D5">
        <w:rPr>
          <w:sz w:val="27"/>
          <w:szCs w:val="27"/>
        </w:rPr>
        <w:t xml:space="preserve"> и ины</w:t>
      </w:r>
      <w:r w:rsidR="00D56AF2" w:rsidRPr="00486685">
        <w:rPr>
          <w:sz w:val="27"/>
          <w:szCs w:val="27"/>
        </w:rPr>
        <w:t>х</w:t>
      </w:r>
      <w:r w:rsidRPr="006630D5">
        <w:rPr>
          <w:sz w:val="27"/>
          <w:szCs w:val="27"/>
        </w:rPr>
        <w:t xml:space="preserve"> сообщени</w:t>
      </w:r>
      <w:r w:rsidR="00D56AF2" w:rsidRPr="00486685">
        <w:rPr>
          <w:sz w:val="27"/>
          <w:szCs w:val="27"/>
        </w:rPr>
        <w:t>й</w:t>
      </w:r>
      <w:r w:rsidRPr="006630D5">
        <w:rPr>
          <w:sz w:val="27"/>
          <w:szCs w:val="27"/>
        </w:rPr>
        <w:t>, передаваемы</w:t>
      </w:r>
      <w:r w:rsidR="00117329" w:rsidRPr="00486685">
        <w:rPr>
          <w:sz w:val="27"/>
          <w:szCs w:val="27"/>
        </w:rPr>
        <w:t xml:space="preserve">х </w:t>
      </w:r>
      <w:r w:rsidRPr="006630D5">
        <w:rPr>
          <w:sz w:val="27"/>
          <w:szCs w:val="27"/>
        </w:rPr>
        <w:t>по сети связи общего пользования или с использованием сайтов страниц сайтов в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117329" w:rsidRPr="00486685">
        <w:rPr>
          <w:sz w:val="27"/>
          <w:szCs w:val="27"/>
        </w:rPr>
        <w:t xml:space="preserve">, иным способом, предусмотренным в договоре между кредитором и заёмщиком, </w:t>
      </w:r>
      <w:r w:rsidR="00D56AF2" w:rsidRPr="00486685">
        <w:rPr>
          <w:sz w:val="27"/>
          <w:szCs w:val="27"/>
        </w:rPr>
        <w:t>при этом заемщик также вправе отозвать согласие на вз</w:t>
      </w:r>
      <w:r w:rsidR="00117329" w:rsidRPr="00486685">
        <w:rPr>
          <w:sz w:val="27"/>
          <w:szCs w:val="27"/>
        </w:rPr>
        <w:t>а</w:t>
      </w:r>
      <w:r w:rsidR="00D56AF2" w:rsidRPr="00486685">
        <w:rPr>
          <w:sz w:val="27"/>
          <w:szCs w:val="27"/>
        </w:rPr>
        <w:t>имодействие с кредитным учреждением</w:t>
      </w:r>
      <w:r w:rsidRPr="006630D5">
        <w:rPr>
          <w:sz w:val="27"/>
          <w:szCs w:val="27"/>
        </w:rPr>
        <w:t xml:space="preserve"> через нотариуса</w:t>
      </w:r>
      <w:r w:rsidR="00117329" w:rsidRPr="00486685">
        <w:rPr>
          <w:sz w:val="27"/>
          <w:szCs w:val="27"/>
        </w:rPr>
        <w:t>,</w:t>
      </w:r>
      <w:r w:rsidRPr="006630D5">
        <w:rPr>
          <w:sz w:val="27"/>
          <w:szCs w:val="27"/>
        </w:rPr>
        <w:t xml:space="preserve">  по почте заказным письмом</w:t>
      </w:r>
      <w:r w:rsidR="00117329" w:rsidRPr="00486685">
        <w:rPr>
          <w:sz w:val="27"/>
          <w:szCs w:val="27"/>
        </w:rPr>
        <w:t xml:space="preserve">, </w:t>
      </w:r>
      <w:r w:rsidRPr="006630D5">
        <w:rPr>
          <w:sz w:val="27"/>
          <w:szCs w:val="27"/>
        </w:rPr>
        <w:t>по адресу электронной почты, указанному на официальном сайте кредитора или представителя кредитора в сети "Интернет" либо указанному при заключении договора или иного соглашения между кредитором и должником</w:t>
      </w:r>
      <w:r w:rsidR="00117329" w:rsidRPr="00486685">
        <w:rPr>
          <w:sz w:val="27"/>
          <w:szCs w:val="27"/>
        </w:rPr>
        <w:t xml:space="preserve">, </w:t>
      </w:r>
      <w:r w:rsidRPr="006630D5">
        <w:rPr>
          <w:sz w:val="27"/>
          <w:szCs w:val="27"/>
        </w:rPr>
        <w:t xml:space="preserve">путем вручения под расписку. </w:t>
      </w:r>
    </w:p>
    <w:p w:rsidR="006630D5" w:rsidRPr="006630D5" w:rsidRDefault="00486685" w:rsidP="0048668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</w:t>
      </w:r>
      <w:r w:rsidR="00D56AF2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указанным федеральным законом предусмотрено, что н</w:t>
      </w:r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аправленное на возврат просроченной задолженности взаимодействие кредитора или представителя кредитора с член</w:t>
      </w:r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семьи должника, родственн</w:t>
      </w:r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иками</w:t>
      </w:r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</w:t>
      </w:r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ами </w:t>
      </w:r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может осуществляться только </w:t>
      </w:r>
      <w:proofErr w:type="gramStart"/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D56AF2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согласии</w:t>
      </w:r>
      <w:proofErr w:type="gramEnd"/>
      <w:r w:rsidR="00D56AF2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самого должника на взаимодействие с родственниками и знакомыми, а также согласи</w:t>
      </w:r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D56AF2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таких родственников и знакомых.</w:t>
      </w:r>
      <w:r w:rsidR="006630D5" w:rsidRPr="00663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отсутствии указанных согласий действия </w:t>
      </w:r>
      <w:proofErr w:type="gramStart"/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кредитора  по</w:t>
      </w:r>
      <w:proofErr w:type="gramEnd"/>
      <w:r w:rsidR="00117329" w:rsidRPr="00486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взаимодействию с родственниками и знакомыми должника будут считаться незаконными.</w:t>
      </w:r>
    </w:p>
    <w:p w:rsidR="006630D5" w:rsidRPr="00486685" w:rsidRDefault="00486685" w:rsidP="00486685">
      <w:pPr>
        <w:pStyle w:val="a3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486685">
        <w:rPr>
          <w:sz w:val="27"/>
          <w:szCs w:val="27"/>
        </w:rPr>
        <w:t xml:space="preserve"> </w:t>
      </w:r>
    </w:p>
    <w:p w:rsidR="00486685" w:rsidRPr="00486685" w:rsidRDefault="00486685" w:rsidP="00486685">
      <w:pPr>
        <w:pStyle w:val="a3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486685">
        <w:rPr>
          <w:sz w:val="27"/>
          <w:szCs w:val="27"/>
        </w:rPr>
        <w:t xml:space="preserve">Помощник прокурора </w:t>
      </w:r>
      <w:proofErr w:type="spellStart"/>
      <w:r w:rsidRPr="00486685">
        <w:rPr>
          <w:sz w:val="27"/>
          <w:szCs w:val="27"/>
        </w:rPr>
        <w:t>Слюдянского</w:t>
      </w:r>
      <w:proofErr w:type="spellEnd"/>
      <w:r w:rsidRPr="00486685">
        <w:rPr>
          <w:sz w:val="27"/>
          <w:szCs w:val="27"/>
        </w:rPr>
        <w:t xml:space="preserve"> района Жёлтышева М.И.</w:t>
      </w:r>
    </w:p>
    <w:p w:rsidR="006630D5" w:rsidRPr="00486685" w:rsidRDefault="006630D5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sz w:val="27"/>
          <w:szCs w:val="27"/>
        </w:rPr>
      </w:pPr>
    </w:p>
    <w:p w:rsidR="006630D5" w:rsidRPr="00486685" w:rsidRDefault="006630D5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iCs/>
          <w:sz w:val="27"/>
          <w:szCs w:val="27"/>
        </w:rPr>
      </w:pPr>
    </w:p>
    <w:p w:rsidR="006630D5" w:rsidRPr="00486685" w:rsidRDefault="006630D5" w:rsidP="00486685">
      <w:pPr>
        <w:pStyle w:val="a3"/>
        <w:spacing w:before="0" w:beforeAutospacing="0" w:after="0" w:afterAutospacing="0"/>
        <w:ind w:firstLine="540"/>
        <w:contextualSpacing/>
        <w:jc w:val="both"/>
        <w:rPr>
          <w:iCs/>
          <w:sz w:val="27"/>
          <w:szCs w:val="27"/>
        </w:rPr>
      </w:pPr>
    </w:p>
    <w:p w:rsidR="003654B1" w:rsidRPr="00117329" w:rsidRDefault="003654B1" w:rsidP="00486685">
      <w:pPr>
        <w:spacing w:after="0" w:line="240" w:lineRule="auto"/>
        <w:contextualSpacing/>
        <w:rPr>
          <w:sz w:val="28"/>
          <w:szCs w:val="28"/>
        </w:rPr>
      </w:pPr>
    </w:p>
    <w:sectPr w:rsidR="003654B1" w:rsidRPr="0011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F"/>
    <w:rsid w:val="00102E38"/>
    <w:rsid w:val="00117329"/>
    <w:rsid w:val="00283170"/>
    <w:rsid w:val="003654B1"/>
    <w:rsid w:val="00486685"/>
    <w:rsid w:val="0058769F"/>
    <w:rsid w:val="006630D5"/>
    <w:rsid w:val="00CE32C8"/>
    <w:rsid w:val="00D56AF2"/>
    <w:rsid w:val="00E2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3BD6"/>
  <w15:chartTrackingRefBased/>
  <w15:docId w15:val="{8890F8B6-6BB5-49F5-9D61-5A509EE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2</cp:revision>
  <cp:lastPrinted>2024-07-04T01:34:00Z</cp:lastPrinted>
  <dcterms:created xsi:type="dcterms:W3CDTF">2024-07-04T01:44:00Z</dcterms:created>
  <dcterms:modified xsi:type="dcterms:W3CDTF">2024-07-04T01:44:00Z</dcterms:modified>
</cp:coreProperties>
</file>