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CA" w:rsidRPr="00F85B4C" w:rsidRDefault="00A947CA" w:rsidP="0021567A">
      <w:pPr>
        <w:pStyle w:val="Standard"/>
        <w:jc w:val="center"/>
        <w:rPr>
          <w:b/>
          <w:color w:val="000000" w:themeColor="text1"/>
          <w:szCs w:val="28"/>
        </w:rPr>
      </w:pPr>
      <w:r w:rsidRPr="00F85B4C">
        <w:rPr>
          <w:b/>
          <w:color w:val="000000" w:themeColor="text1"/>
          <w:szCs w:val="28"/>
        </w:rPr>
        <w:t>РОССИЙСКАЯ ФЕДЕРАЦИЯ</w:t>
      </w:r>
    </w:p>
    <w:p w:rsidR="00A947CA" w:rsidRPr="00F85B4C" w:rsidRDefault="00A947CA" w:rsidP="0021567A">
      <w:pPr>
        <w:pStyle w:val="Standard"/>
        <w:jc w:val="center"/>
        <w:rPr>
          <w:b/>
          <w:color w:val="000000" w:themeColor="text1"/>
          <w:szCs w:val="28"/>
        </w:rPr>
      </w:pPr>
      <w:r w:rsidRPr="00F85B4C">
        <w:rPr>
          <w:b/>
          <w:color w:val="000000" w:themeColor="text1"/>
          <w:szCs w:val="28"/>
        </w:rPr>
        <w:t>Иркутская область</w:t>
      </w:r>
    </w:p>
    <w:p w:rsidR="00A947CA" w:rsidRPr="00F85B4C" w:rsidRDefault="00A947CA" w:rsidP="0021567A">
      <w:pPr>
        <w:pStyle w:val="Standard"/>
        <w:jc w:val="center"/>
        <w:rPr>
          <w:b/>
          <w:color w:val="000000" w:themeColor="text1"/>
          <w:szCs w:val="28"/>
        </w:rPr>
      </w:pPr>
      <w:r w:rsidRPr="00F85B4C">
        <w:rPr>
          <w:b/>
          <w:color w:val="000000" w:themeColor="text1"/>
          <w:szCs w:val="28"/>
        </w:rPr>
        <w:t>Култукское муниципальное образование</w:t>
      </w:r>
    </w:p>
    <w:p w:rsidR="00A947CA" w:rsidRPr="00F85B4C" w:rsidRDefault="00A947CA" w:rsidP="0021567A">
      <w:pPr>
        <w:pStyle w:val="Standard"/>
        <w:jc w:val="center"/>
        <w:rPr>
          <w:b/>
          <w:color w:val="000000" w:themeColor="text1"/>
          <w:sz w:val="16"/>
          <w:szCs w:val="16"/>
        </w:rPr>
      </w:pPr>
    </w:p>
    <w:p w:rsidR="00A947CA" w:rsidRPr="00F85B4C" w:rsidRDefault="00A947CA" w:rsidP="0021567A">
      <w:pPr>
        <w:pStyle w:val="1"/>
        <w:jc w:val="center"/>
        <w:rPr>
          <w:rFonts w:ascii="Times New Roman" w:hAnsi="Times New Roman"/>
          <w:color w:val="000000" w:themeColor="text1"/>
          <w:sz w:val="28"/>
          <w:szCs w:val="28"/>
        </w:rPr>
      </w:pPr>
      <w:r w:rsidRPr="00F85B4C">
        <w:rPr>
          <w:rFonts w:ascii="Times New Roman" w:hAnsi="Times New Roman"/>
          <w:color w:val="000000" w:themeColor="text1"/>
          <w:sz w:val="28"/>
          <w:szCs w:val="28"/>
        </w:rPr>
        <w:t>АДМИНИСТРАЦИЯ КУЛТУКСКОГО ГОРОДСКОГО ПОСЕЛЕНИЯ</w:t>
      </w:r>
    </w:p>
    <w:p w:rsidR="00A947CA" w:rsidRPr="00F85B4C" w:rsidRDefault="00A947CA" w:rsidP="0021567A">
      <w:pPr>
        <w:pStyle w:val="Standard"/>
        <w:jc w:val="center"/>
        <w:rPr>
          <w:color w:val="000000" w:themeColor="text1"/>
        </w:rPr>
      </w:pPr>
      <w:r w:rsidRPr="00F85B4C">
        <w:rPr>
          <w:color w:val="000000" w:themeColor="text1"/>
        </w:rPr>
        <w:t>Слюдянского района</w:t>
      </w:r>
    </w:p>
    <w:p w:rsidR="00A947CA" w:rsidRPr="00F85B4C" w:rsidRDefault="00A947CA" w:rsidP="0021567A">
      <w:pPr>
        <w:pStyle w:val="Standard"/>
        <w:jc w:val="center"/>
        <w:rPr>
          <w:color w:val="000000" w:themeColor="text1"/>
        </w:rPr>
      </w:pPr>
      <w:r w:rsidRPr="00F85B4C">
        <w:rPr>
          <w:color w:val="000000" w:themeColor="text1"/>
        </w:rPr>
        <w:t>р.п. Култук</w:t>
      </w:r>
    </w:p>
    <w:p w:rsidR="00A947CA" w:rsidRPr="00F85B4C" w:rsidRDefault="00A947CA" w:rsidP="0021567A">
      <w:pPr>
        <w:pStyle w:val="Standard"/>
        <w:jc w:val="center"/>
        <w:rPr>
          <w:color w:val="000000" w:themeColor="text1"/>
          <w:sz w:val="16"/>
          <w:szCs w:val="16"/>
        </w:rPr>
      </w:pPr>
    </w:p>
    <w:p w:rsidR="00A947CA" w:rsidRPr="00F85B4C" w:rsidRDefault="001F7109" w:rsidP="0021567A">
      <w:pPr>
        <w:pStyle w:val="Standard"/>
        <w:tabs>
          <w:tab w:val="left" w:pos="8405"/>
          <w:tab w:val="right" w:pos="9656"/>
        </w:tabs>
        <w:spacing w:line="360" w:lineRule="auto"/>
        <w:jc w:val="center"/>
        <w:rPr>
          <w:b/>
          <w:color w:val="000000" w:themeColor="text1"/>
          <w:sz w:val="40"/>
          <w:szCs w:val="40"/>
        </w:rPr>
      </w:pPr>
      <w:r w:rsidRPr="00F85B4C">
        <w:rPr>
          <w:b/>
          <w:color w:val="000000" w:themeColor="text1"/>
          <w:sz w:val="40"/>
          <w:szCs w:val="40"/>
        </w:rPr>
        <w:t>РАСПОРЯЖЕНИЕ</w:t>
      </w:r>
    </w:p>
    <w:p w:rsidR="00A947CA" w:rsidRPr="00F85B4C" w:rsidRDefault="00A947CA" w:rsidP="0021567A">
      <w:pPr>
        <w:pStyle w:val="1"/>
        <w:jc w:val="both"/>
        <w:rPr>
          <w:rFonts w:ascii="Times New Roman" w:hAnsi="Times New Roman"/>
          <w:color w:val="000000" w:themeColor="text1"/>
          <w:sz w:val="24"/>
          <w:szCs w:val="24"/>
        </w:rPr>
      </w:pPr>
      <w:r w:rsidRPr="00F85B4C">
        <w:rPr>
          <w:rFonts w:ascii="Times New Roman" w:hAnsi="Times New Roman"/>
          <w:color w:val="000000" w:themeColor="text1"/>
          <w:sz w:val="24"/>
          <w:szCs w:val="24"/>
        </w:rPr>
        <w:t xml:space="preserve">      №</w:t>
      </w:r>
      <w:r w:rsidR="001F7705">
        <w:rPr>
          <w:rFonts w:ascii="Times New Roman" w:hAnsi="Times New Roman"/>
          <w:color w:val="000000" w:themeColor="text1"/>
          <w:sz w:val="24"/>
          <w:szCs w:val="24"/>
        </w:rPr>
        <w:t>17</w:t>
      </w:r>
      <w:r w:rsidRPr="00F85B4C">
        <w:rPr>
          <w:rFonts w:ascii="Times New Roman" w:hAnsi="Times New Roman"/>
          <w:color w:val="000000" w:themeColor="text1"/>
          <w:sz w:val="24"/>
          <w:szCs w:val="24"/>
        </w:rPr>
        <w:t xml:space="preserve">                                                                                                             от </w:t>
      </w:r>
      <w:r w:rsidR="001F7705">
        <w:rPr>
          <w:rFonts w:ascii="Times New Roman" w:hAnsi="Times New Roman"/>
          <w:color w:val="000000" w:themeColor="text1"/>
          <w:sz w:val="24"/>
          <w:szCs w:val="24"/>
        </w:rPr>
        <w:t>22</w:t>
      </w:r>
      <w:r w:rsidRPr="00F85B4C">
        <w:rPr>
          <w:rFonts w:ascii="Times New Roman" w:hAnsi="Times New Roman"/>
          <w:color w:val="000000" w:themeColor="text1"/>
          <w:sz w:val="24"/>
          <w:szCs w:val="24"/>
        </w:rPr>
        <w:t>.0</w:t>
      </w:r>
      <w:r w:rsidR="001F7109" w:rsidRPr="00F85B4C">
        <w:rPr>
          <w:rFonts w:ascii="Times New Roman" w:hAnsi="Times New Roman"/>
          <w:color w:val="000000" w:themeColor="text1"/>
          <w:sz w:val="24"/>
          <w:szCs w:val="24"/>
        </w:rPr>
        <w:t>3</w:t>
      </w:r>
      <w:r w:rsidRPr="00F85B4C">
        <w:rPr>
          <w:rFonts w:ascii="Times New Roman" w:hAnsi="Times New Roman"/>
          <w:color w:val="000000" w:themeColor="text1"/>
          <w:sz w:val="24"/>
          <w:szCs w:val="24"/>
        </w:rPr>
        <w:t>.2022г.</w:t>
      </w:r>
    </w:p>
    <w:p w:rsidR="00A947CA" w:rsidRPr="00F85B4C" w:rsidRDefault="00A947CA" w:rsidP="0021567A">
      <w:pPr>
        <w:pStyle w:val="Standard"/>
        <w:jc w:val="both"/>
        <w:rPr>
          <w:color w:val="000000" w:themeColor="text1"/>
        </w:rPr>
      </w:pPr>
    </w:p>
    <w:p w:rsidR="001F7109" w:rsidRPr="00F85B4C" w:rsidRDefault="001F7109" w:rsidP="001F7109">
      <w:pPr>
        <w:pStyle w:val="a3"/>
        <w:spacing w:before="0" w:beforeAutospacing="0" w:after="0" w:afterAutospacing="0"/>
        <w:rPr>
          <w:b/>
          <w:bCs/>
          <w:color w:val="000000" w:themeColor="text1"/>
        </w:rPr>
      </w:pPr>
      <w:r w:rsidRPr="00F85B4C">
        <w:rPr>
          <w:b/>
          <w:bCs/>
          <w:color w:val="000000" w:themeColor="text1"/>
        </w:rPr>
        <w:t>Об утверждении Руководств по соблюдению</w:t>
      </w:r>
    </w:p>
    <w:p w:rsidR="001F7109" w:rsidRPr="00F85B4C" w:rsidRDefault="001F7109" w:rsidP="001F7109">
      <w:pPr>
        <w:pStyle w:val="a3"/>
        <w:spacing w:before="0" w:beforeAutospacing="0" w:after="0" w:afterAutospacing="0"/>
        <w:rPr>
          <w:b/>
          <w:bCs/>
          <w:color w:val="000000" w:themeColor="text1"/>
        </w:rPr>
      </w:pPr>
      <w:r w:rsidRPr="00F85B4C">
        <w:rPr>
          <w:b/>
          <w:bCs/>
          <w:color w:val="000000" w:themeColor="text1"/>
        </w:rPr>
        <w:t xml:space="preserve">обязательных требований законодательства </w:t>
      </w:r>
    </w:p>
    <w:p w:rsidR="00250DBA" w:rsidRPr="00F85B4C" w:rsidRDefault="001F7109" w:rsidP="001F7109">
      <w:pPr>
        <w:pStyle w:val="a3"/>
        <w:spacing w:before="0" w:beforeAutospacing="0" w:after="0" w:afterAutospacing="0"/>
        <w:rPr>
          <w:b/>
          <w:bCs/>
          <w:color w:val="000000" w:themeColor="text1"/>
        </w:rPr>
      </w:pPr>
      <w:r w:rsidRPr="00F85B4C">
        <w:rPr>
          <w:b/>
          <w:bCs/>
          <w:color w:val="000000" w:themeColor="text1"/>
        </w:rPr>
        <w:t>при осуществлении муниципального контроля</w:t>
      </w:r>
    </w:p>
    <w:p w:rsidR="001F7109" w:rsidRPr="00F85B4C" w:rsidRDefault="001F7109" w:rsidP="001F7109">
      <w:pPr>
        <w:pStyle w:val="a3"/>
        <w:spacing w:before="0" w:beforeAutospacing="0" w:after="0" w:afterAutospacing="0"/>
        <w:rPr>
          <w:b/>
          <w:bCs/>
          <w:color w:val="000000" w:themeColor="text1"/>
        </w:rPr>
      </w:pPr>
      <w:r w:rsidRPr="00F85B4C">
        <w:rPr>
          <w:b/>
          <w:bCs/>
          <w:color w:val="000000" w:themeColor="text1"/>
        </w:rPr>
        <w:t>на территории Култукского муниципального образования</w:t>
      </w:r>
    </w:p>
    <w:p w:rsidR="001F7109" w:rsidRPr="00F85B4C" w:rsidRDefault="001F7109" w:rsidP="001F7109">
      <w:pPr>
        <w:pStyle w:val="a3"/>
        <w:spacing w:before="0" w:beforeAutospacing="0" w:after="0" w:afterAutospacing="0"/>
        <w:rPr>
          <w:b/>
          <w:bCs/>
          <w:color w:val="000000" w:themeColor="text1"/>
        </w:rPr>
      </w:pPr>
    </w:p>
    <w:p w:rsidR="00A947CA" w:rsidRPr="00F85B4C" w:rsidRDefault="00A947CA" w:rsidP="001F7109">
      <w:pPr>
        <w:pStyle w:val="a3"/>
        <w:ind w:firstLine="708"/>
        <w:jc w:val="both"/>
        <w:rPr>
          <w:color w:val="000000" w:themeColor="text1"/>
        </w:rPr>
      </w:pPr>
      <w:r w:rsidRPr="00F85B4C">
        <w:rPr>
          <w:color w:val="000000" w:themeColor="text1"/>
        </w:rPr>
        <w:t xml:space="preserve">В соответствии </w:t>
      </w:r>
      <w:r w:rsidR="00F85B4C">
        <w:rPr>
          <w:color w:val="000000" w:themeColor="text1"/>
        </w:rPr>
        <w:t>с</w:t>
      </w:r>
      <w:r w:rsidRPr="00F85B4C">
        <w:rPr>
          <w:color w:val="000000" w:themeColor="text1"/>
        </w:rPr>
        <w:t xml:space="preserve"> Федеральным законом от 31.07.2020 № 248-ФЗ «О государственном контроле (надзоре) и муниципальном контроле в Российской Федерации»,</w:t>
      </w:r>
      <w:r w:rsidR="001F7109" w:rsidRPr="00F85B4C">
        <w:rPr>
          <w:color w:val="000000" w:themeColor="text1"/>
        </w:rPr>
        <w:t xml:space="preserve"> Федеральным законом от 06.10.2003 № 131-ФЗ «Об общих принципах организации местного самоуправления в Российской Федерации»,</w:t>
      </w:r>
      <w:r w:rsidRPr="00F85B4C">
        <w:rPr>
          <w:color w:val="000000" w:themeColor="text1"/>
        </w:rPr>
        <w:t xml:space="preserve"> </w:t>
      </w:r>
      <w:r w:rsidR="00F85B4C">
        <w:rPr>
          <w:color w:val="000000" w:themeColor="text1"/>
        </w:rPr>
        <w:t xml:space="preserve">руководствуясь </w:t>
      </w:r>
      <w:r w:rsidR="00F85B4C" w:rsidRPr="000176ED">
        <w:t xml:space="preserve">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w:t>
      </w:r>
      <w:r w:rsidR="00F85B4C">
        <w:t>19 января 2022</w:t>
      </w:r>
      <w:r w:rsidR="00F85B4C" w:rsidRPr="000176ED">
        <w:t xml:space="preserve"> года № RU385181022021001</w:t>
      </w:r>
    </w:p>
    <w:p w:rsidR="00A947CA" w:rsidRDefault="00A947CA" w:rsidP="00AC7EC7">
      <w:pPr>
        <w:pStyle w:val="a3"/>
        <w:spacing w:before="0" w:beforeAutospacing="0" w:after="0" w:afterAutospacing="0"/>
        <w:jc w:val="both"/>
        <w:rPr>
          <w:color w:val="000000" w:themeColor="text1"/>
        </w:rPr>
      </w:pPr>
      <w:r w:rsidRPr="00F85B4C">
        <w:rPr>
          <w:color w:val="000000" w:themeColor="text1"/>
        </w:rPr>
        <w:t xml:space="preserve">1. Утвердить </w:t>
      </w:r>
      <w:r w:rsidR="001F7109" w:rsidRPr="00F85B4C">
        <w:rPr>
          <w:bCs/>
          <w:color w:val="000000" w:themeColor="text1"/>
        </w:rPr>
        <w:t>Руководства по соблюдению обязательных требований законодательства при осуществлении муниципального земельного контроля на территории Култукс</w:t>
      </w:r>
      <w:r w:rsidR="00F85B4C">
        <w:rPr>
          <w:bCs/>
          <w:color w:val="000000" w:themeColor="text1"/>
        </w:rPr>
        <w:t>кого муниципального образования</w:t>
      </w:r>
      <w:r w:rsidRPr="00F85B4C">
        <w:rPr>
          <w:color w:val="000000" w:themeColor="text1"/>
        </w:rPr>
        <w:t>,</w:t>
      </w:r>
      <w:r w:rsidR="00250DBA" w:rsidRPr="00F85B4C">
        <w:rPr>
          <w:color w:val="000000" w:themeColor="text1"/>
        </w:rPr>
        <w:t xml:space="preserve"> </w:t>
      </w:r>
      <w:r w:rsidRPr="00F85B4C">
        <w:rPr>
          <w:color w:val="000000" w:themeColor="text1"/>
        </w:rPr>
        <w:t>согласно приложению</w:t>
      </w:r>
      <w:r w:rsidR="001F7109" w:rsidRPr="00F85B4C">
        <w:rPr>
          <w:color w:val="000000" w:themeColor="text1"/>
        </w:rPr>
        <w:t xml:space="preserve"> 1</w:t>
      </w:r>
      <w:r w:rsidRPr="00F85B4C">
        <w:rPr>
          <w:color w:val="000000" w:themeColor="text1"/>
        </w:rPr>
        <w:t>.</w:t>
      </w:r>
    </w:p>
    <w:p w:rsidR="00F85B4C" w:rsidRDefault="00F85B4C" w:rsidP="00AC7EC7">
      <w:pPr>
        <w:pStyle w:val="a3"/>
        <w:spacing w:before="0" w:beforeAutospacing="0" w:after="0" w:afterAutospacing="0"/>
        <w:jc w:val="both"/>
        <w:rPr>
          <w:color w:val="000000" w:themeColor="text1"/>
        </w:rPr>
      </w:pPr>
      <w:r>
        <w:rPr>
          <w:color w:val="000000" w:themeColor="text1"/>
        </w:rPr>
        <w:t xml:space="preserve">2. </w:t>
      </w:r>
      <w:r w:rsidRPr="00F85B4C">
        <w:rPr>
          <w:color w:val="000000" w:themeColor="text1"/>
        </w:rPr>
        <w:t xml:space="preserve">Утвердить </w:t>
      </w:r>
      <w:r w:rsidRPr="00F85B4C">
        <w:rPr>
          <w:bCs/>
          <w:color w:val="000000" w:themeColor="text1"/>
        </w:rPr>
        <w:t xml:space="preserve">Руководства по соблюдению обязательных требований законодательства при осуществлении муниципального </w:t>
      </w:r>
      <w:r w:rsidR="00B2265A">
        <w:rPr>
          <w:bCs/>
          <w:color w:val="000000" w:themeColor="text1"/>
        </w:rPr>
        <w:t xml:space="preserve">контроля </w:t>
      </w:r>
      <w:r w:rsidR="00B2265A" w:rsidRPr="00AB2A36">
        <w:rPr>
          <w:color w:val="000000"/>
        </w:rPr>
        <w:t>в сфере благоустройства на территории</w:t>
      </w:r>
      <w:r w:rsidR="00B2265A" w:rsidRPr="00AB2A36">
        <w:rPr>
          <w:bCs/>
          <w:kern w:val="2"/>
        </w:rPr>
        <w:t xml:space="preserve"> Култукского муниципального образования</w:t>
      </w:r>
      <w:r w:rsidRPr="00F85B4C">
        <w:rPr>
          <w:color w:val="000000" w:themeColor="text1"/>
        </w:rPr>
        <w:t xml:space="preserve">, согласно приложению </w:t>
      </w:r>
      <w:r w:rsidR="00B2265A">
        <w:rPr>
          <w:color w:val="000000" w:themeColor="text1"/>
        </w:rPr>
        <w:t>2</w:t>
      </w:r>
      <w:r w:rsidRPr="00F85B4C">
        <w:rPr>
          <w:color w:val="000000" w:themeColor="text1"/>
        </w:rPr>
        <w:t>.</w:t>
      </w:r>
    </w:p>
    <w:p w:rsidR="00E575A9" w:rsidRPr="00E575A9" w:rsidRDefault="00E575A9" w:rsidP="00AC7EC7">
      <w:pPr>
        <w:pStyle w:val="a3"/>
        <w:spacing w:before="0" w:beforeAutospacing="0" w:after="0" w:afterAutospacing="0"/>
        <w:jc w:val="both"/>
        <w:rPr>
          <w:color w:val="000000" w:themeColor="text1"/>
        </w:rPr>
      </w:pPr>
      <w:r>
        <w:rPr>
          <w:bCs/>
          <w:color w:val="000000" w:themeColor="text1"/>
        </w:rPr>
        <w:t xml:space="preserve">3. </w:t>
      </w:r>
      <w:r w:rsidRPr="00F85B4C">
        <w:rPr>
          <w:color w:val="000000" w:themeColor="text1"/>
        </w:rPr>
        <w:t xml:space="preserve">Утвердить </w:t>
      </w:r>
      <w:r w:rsidRPr="00F85B4C">
        <w:rPr>
          <w:bCs/>
          <w:color w:val="000000" w:themeColor="text1"/>
        </w:rPr>
        <w:t xml:space="preserve">Руководства по соблюдению обязательных требований законодательства при осуществлении муниципального </w:t>
      </w:r>
      <w:r w:rsidRPr="00E575A9">
        <w:rPr>
          <w:bCs/>
          <w:color w:val="000000" w:themeColor="text1"/>
        </w:rPr>
        <w:t xml:space="preserve">контроля </w:t>
      </w:r>
      <w:r w:rsidRPr="00E575A9">
        <w:rPr>
          <w:color w:val="000000"/>
        </w:rPr>
        <w:t>на автомобильном транспорте и в дорожном хозяйстве в границах населенных пунктов Култукского муниципального образования</w:t>
      </w:r>
      <w:r w:rsidRPr="00E575A9">
        <w:rPr>
          <w:color w:val="000000" w:themeColor="text1"/>
        </w:rPr>
        <w:t>, согласно приложению 3.</w:t>
      </w:r>
    </w:p>
    <w:p w:rsidR="00E575A9" w:rsidRPr="00E575A9" w:rsidRDefault="00E575A9" w:rsidP="00AC7EC7">
      <w:pPr>
        <w:pStyle w:val="a3"/>
        <w:spacing w:before="0" w:beforeAutospacing="0" w:after="0" w:afterAutospacing="0"/>
        <w:jc w:val="both"/>
        <w:rPr>
          <w:color w:val="000000" w:themeColor="text1"/>
        </w:rPr>
      </w:pPr>
      <w:r>
        <w:rPr>
          <w:bCs/>
          <w:color w:val="000000" w:themeColor="text1"/>
        </w:rPr>
        <w:t>4.</w:t>
      </w:r>
      <w:r w:rsidRPr="00E575A9">
        <w:rPr>
          <w:color w:val="000000" w:themeColor="text1"/>
        </w:rPr>
        <w:t xml:space="preserve"> </w:t>
      </w:r>
      <w:r w:rsidRPr="00F85B4C">
        <w:rPr>
          <w:color w:val="000000" w:themeColor="text1"/>
        </w:rPr>
        <w:t xml:space="preserve">Утвердить </w:t>
      </w:r>
      <w:r w:rsidRPr="00F85B4C">
        <w:rPr>
          <w:bCs/>
          <w:color w:val="000000" w:themeColor="text1"/>
        </w:rPr>
        <w:t xml:space="preserve">Руководства по соблюдению обязательных требований законодательства при осуществлении муниципального </w:t>
      </w:r>
      <w:r w:rsidRPr="00E575A9">
        <w:rPr>
          <w:bCs/>
          <w:color w:val="000000" w:themeColor="text1"/>
        </w:rPr>
        <w:t xml:space="preserve">контроля </w:t>
      </w:r>
      <w:r w:rsidRPr="00E575A9">
        <w:rPr>
          <w:color w:val="000000"/>
        </w:rPr>
        <w:t xml:space="preserve">за исполнением единой теплоснабжающей организацией обязательств </w:t>
      </w:r>
      <w:bookmarkStart w:id="0" w:name="_Hlk77848725"/>
      <w:r w:rsidRPr="00E575A9">
        <w:rPr>
          <w:color w:val="000000"/>
        </w:rPr>
        <w:t>по строительству, реконструкции и (или) модернизации объектов теплоснабжения</w:t>
      </w:r>
      <w:bookmarkEnd w:id="0"/>
      <w:r w:rsidRPr="00E575A9">
        <w:rPr>
          <w:color w:val="000000"/>
        </w:rPr>
        <w:t xml:space="preserve"> в </w:t>
      </w:r>
      <w:proofErr w:type="spellStart"/>
      <w:r w:rsidRPr="00E575A9">
        <w:rPr>
          <w:color w:val="000000"/>
        </w:rPr>
        <w:t>Култукском</w:t>
      </w:r>
      <w:proofErr w:type="spellEnd"/>
      <w:r w:rsidRPr="00E575A9">
        <w:rPr>
          <w:color w:val="000000"/>
        </w:rPr>
        <w:t xml:space="preserve"> муниципальном образовании</w:t>
      </w:r>
      <w:r w:rsidRPr="00E575A9">
        <w:rPr>
          <w:color w:val="000000" w:themeColor="text1"/>
        </w:rPr>
        <w:t xml:space="preserve">, согласно приложению </w:t>
      </w:r>
      <w:r>
        <w:rPr>
          <w:color w:val="000000" w:themeColor="text1"/>
        </w:rPr>
        <w:t>4</w:t>
      </w:r>
      <w:r w:rsidRPr="00E575A9">
        <w:rPr>
          <w:color w:val="000000" w:themeColor="text1"/>
        </w:rPr>
        <w:t>.</w:t>
      </w:r>
    </w:p>
    <w:p w:rsidR="00E575A9" w:rsidRPr="00E575A9" w:rsidRDefault="00E575A9" w:rsidP="00AC7EC7">
      <w:pPr>
        <w:pStyle w:val="a3"/>
        <w:spacing w:before="0" w:beforeAutospacing="0" w:after="0" w:afterAutospacing="0"/>
        <w:jc w:val="both"/>
        <w:rPr>
          <w:color w:val="000000" w:themeColor="text1"/>
        </w:rPr>
      </w:pPr>
      <w:r>
        <w:rPr>
          <w:bCs/>
          <w:color w:val="000000" w:themeColor="text1"/>
        </w:rPr>
        <w:t xml:space="preserve">5. </w:t>
      </w:r>
      <w:r w:rsidRPr="00E575A9">
        <w:rPr>
          <w:color w:val="000000" w:themeColor="text1"/>
        </w:rPr>
        <w:t xml:space="preserve">Утвердить </w:t>
      </w:r>
      <w:r w:rsidRPr="00E575A9">
        <w:rPr>
          <w:bCs/>
          <w:color w:val="000000" w:themeColor="text1"/>
        </w:rPr>
        <w:t xml:space="preserve">Руководства по соблюдению обязательных требований законодательства при осуществлении </w:t>
      </w:r>
      <w:r w:rsidRPr="00E575A9">
        <w:rPr>
          <w:color w:val="000000"/>
        </w:rPr>
        <w:t>муниципального жилищного контроля на территории Култукского муниципального образования</w:t>
      </w:r>
      <w:r w:rsidRPr="00E575A9">
        <w:rPr>
          <w:color w:val="000000" w:themeColor="text1"/>
        </w:rPr>
        <w:t xml:space="preserve">, согласно приложению </w:t>
      </w:r>
      <w:r w:rsidR="00F57853">
        <w:rPr>
          <w:color w:val="000000" w:themeColor="text1"/>
        </w:rPr>
        <w:t>5</w:t>
      </w:r>
      <w:r w:rsidRPr="00E575A9">
        <w:rPr>
          <w:color w:val="000000" w:themeColor="text1"/>
        </w:rPr>
        <w:t>.</w:t>
      </w:r>
    </w:p>
    <w:p w:rsidR="00A947CA" w:rsidRPr="00F85B4C" w:rsidRDefault="00E575A9" w:rsidP="00AC7EC7">
      <w:pPr>
        <w:pStyle w:val="a3"/>
        <w:spacing w:before="0" w:beforeAutospacing="0"/>
        <w:jc w:val="both"/>
        <w:rPr>
          <w:color w:val="000000" w:themeColor="text1"/>
        </w:rPr>
      </w:pPr>
      <w:r>
        <w:rPr>
          <w:color w:val="000000" w:themeColor="text1"/>
        </w:rPr>
        <w:t>6</w:t>
      </w:r>
      <w:r w:rsidR="00A947CA" w:rsidRPr="00F85B4C">
        <w:rPr>
          <w:color w:val="000000" w:themeColor="text1"/>
        </w:rPr>
        <w:t xml:space="preserve">. Разместить настоящее </w:t>
      </w:r>
      <w:r w:rsidR="001F7109" w:rsidRPr="00F85B4C">
        <w:rPr>
          <w:color w:val="000000" w:themeColor="text1"/>
        </w:rPr>
        <w:t>распоряжение</w:t>
      </w:r>
      <w:r w:rsidR="00A947CA" w:rsidRPr="00F85B4C">
        <w:rPr>
          <w:color w:val="000000" w:themeColor="text1"/>
        </w:rPr>
        <w:t xml:space="preserve"> на о</w:t>
      </w:r>
      <w:r w:rsidR="00250DBA" w:rsidRPr="00F85B4C">
        <w:rPr>
          <w:color w:val="000000" w:themeColor="text1"/>
        </w:rPr>
        <w:t xml:space="preserve">фициальном сайте Администрации Култукского </w:t>
      </w:r>
      <w:r w:rsidR="00A947CA" w:rsidRPr="00F85B4C">
        <w:rPr>
          <w:color w:val="000000" w:themeColor="text1"/>
        </w:rPr>
        <w:t xml:space="preserve">муниципального </w:t>
      </w:r>
      <w:r w:rsidR="00250DBA" w:rsidRPr="00F85B4C">
        <w:rPr>
          <w:color w:val="000000" w:themeColor="text1"/>
        </w:rPr>
        <w:t>образования</w:t>
      </w:r>
      <w:r w:rsidR="00A947CA" w:rsidRPr="00F85B4C">
        <w:rPr>
          <w:color w:val="000000" w:themeColor="text1"/>
        </w:rPr>
        <w:t xml:space="preserve"> в сети «Интернет»</w:t>
      </w:r>
      <w:r w:rsidR="00250DBA" w:rsidRPr="00F85B4C">
        <w:rPr>
          <w:color w:val="000000" w:themeColor="text1"/>
        </w:rPr>
        <w:t xml:space="preserve"> </w:t>
      </w:r>
      <w:proofErr w:type="spellStart"/>
      <w:r w:rsidR="00250DBA" w:rsidRPr="00F85B4C">
        <w:rPr>
          <w:color w:val="000000" w:themeColor="text1"/>
          <w:spacing w:val="4"/>
        </w:rPr>
        <w:t>рпкултук</w:t>
      </w:r>
      <w:proofErr w:type="gramStart"/>
      <w:r w:rsidR="00250DBA" w:rsidRPr="00F85B4C">
        <w:rPr>
          <w:color w:val="000000" w:themeColor="text1"/>
          <w:spacing w:val="4"/>
        </w:rPr>
        <w:t>.р</w:t>
      </w:r>
      <w:proofErr w:type="gramEnd"/>
      <w:r w:rsidR="00250DBA" w:rsidRPr="00F85B4C">
        <w:rPr>
          <w:color w:val="000000" w:themeColor="text1"/>
          <w:spacing w:val="4"/>
        </w:rPr>
        <w:t>ф</w:t>
      </w:r>
      <w:proofErr w:type="spellEnd"/>
    </w:p>
    <w:p w:rsidR="00A947CA" w:rsidRPr="00F85B4C" w:rsidRDefault="00A947CA" w:rsidP="0021567A">
      <w:pPr>
        <w:pStyle w:val="11"/>
        <w:spacing w:before="0" w:after="0"/>
        <w:jc w:val="both"/>
        <w:outlineLvl w:val="9"/>
        <w:rPr>
          <w:rFonts w:ascii="Times New Roman" w:hAnsi="Times New Roman" w:cs="Times New Roman"/>
          <w:bCs/>
          <w:color w:val="000000" w:themeColor="text1"/>
          <w:sz w:val="24"/>
          <w:szCs w:val="24"/>
        </w:rPr>
      </w:pPr>
      <w:r w:rsidRPr="00F85B4C">
        <w:rPr>
          <w:rFonts w:ascii="Times New Roman" w:hAnsi="Times New Roman" w:cs="Times New Roman"/>
          <w:bCs/>
          <w:color w:val="000000" w:themeColor="text1"/>
          <w:sz w:val="24"/>
          <w:szCs w:val="24"/>
        </w:rPr>
        <w:t>Глава Култукского</w:t>
      </w:r>
    </w:p>
    <w:p w:rsidR="00A947CA" w:rsidRPr="00F85B4C" w:rsidRDefault="00A947CA" w:rsidP="0021567A">
      <w:pPr>
        <w:pStyle w:val="ConsNonformat"/>
        <w:widowControl/>
        <w:tabs>
          <w:tab w:val="left" w:pos="8405"/>
          <w:tab w:val="right" w:pos="9656"/>
        </w:tabs>
        <w:ind w:right="0"/>
        <w:jc w:val="both"/>
        <w:rPr>
          <w:rFonts w:ascii="Times New Roman" w:hAnsi="Times New Roman" w:cs="Times New Roman"/>
          <w:bCs/>
          <w:color w:val="000000" w:themeColor="text1"/>
          <w:sz w:val="24"/>
          <w:szCs w:val="24"/>
        </w:rPr>
      </w:pPr>
      <w:r w:rsidRPr="00F85B4C">
        <w:rPr>
          <w:rFonts w:ascii="Times New Roman" w:hAnsi="Times New Roman" w:cs="Times New Roman"/>
          <w:bCs/>
          <w:color w:val="000000" w:themeColor="text1"/>
          <w:sz w:val="24"/>
          <w:szCs w:val="24"/>
        </w:rPr>
        <w:t xml:space="preserve">муниципального образования                                                                                </w:t>
      </w:r>
      <w:proofErr w:type="spellStart"/>
      <w:r w:rsidRPr="00F85B4C">
        <w:rPr>
          <w:rFonts w:ascii="Times New Roman" w:hAnsi="Times New Roman" w:cs="Times New Roman"/>
          <w:bCs/>
          <w:color w:val="000000" w:themeColor="text1"/>
          <w:sz w:val="24"/>
          <w:szCs w:val="24"/>
        </w:rPr>
        <w:t>В.В.Иневаткин</w:t>
      </w:r>
      <w:proofErr w:type="spellEnd"/>
    </w:p>
    <w:p w:rsidR="00A947CA" w:rsidRPr="00F85B4C" w:rsidRDefault="00A947CA" w:rsidP="0021567A">
      <w:pPr>
        <w:pStyle w:val="ConsNonformat"/>
        <w:widowControl/>
        <w:tabs>
          <w:tab w:val="left" w:pos="8405"/>
          <w:tab w:val="right" w:pos="9656"/>
        </w:tabs>
        <w:ind w:right="0"/>
        <w:jc w:val="both"/>
        <w:rPr>
          <w:rFonts w:ascii="Times New Roman" w:hAnsi="Times New Roman" w:cs="Times New Roman"/>
          <w:bCs/>
          <w:color w:val="000000" w:themeColor="text1"/>
          <w:sz w:val="24"/>
          <w:szCs w:val="24"/>
        </w:rPr>
      </w:pPr>
    </w:p>
    <w:p w:rsidR="00A947CA" w:rsidRPr="00F85B4C" w:rsidRDefault="00A947CA" w:rsidP="0021567A">
      <w:pPr>
        <w:pStyle w:val="ConsNonformat"/>
        <w:widowControl/>
        <w:tabs>
          <w:tab w:val="left" w:pos="8405"/>
          <w:tab w:val="right" w:pos="9656"/>
        </w:tabs>
        <w:ind w:right="0"/>
        <w:jc w:val="both"/>
        <w:rPr>
          <w:rFonts w:ascii="Times New Roman" w:hAnsi="Times New Roman" w:cs="Times New Roman"/>
          <w:bCs/>
          <w:color w:val="000000" w:themeColor="text1"/>
          <w:sz w:val="24"/>
          <w:szCs w:val="24"/>
        </w:rPr>
      </w:pPr>
    </w:p>
    <w:p w:rsidR="00A947CA" w:rsidRPr="00F85B4C" w:rsidRDefault="00A947CA" w:rsidP="0021567A">
      <w:pPr>
        <w:pStyle w:val="ConsNonformat"/>
        <w:widowControl/>
        <w:tabs>
          <w:tab w:val="left" w:pos="8405"/>
          <w:tab w:val="right" w:pos="9656"/>
        </w:tabs>
        <w:ind w:right="0"/>
        <w:jc w:val="both"/>
        <w:rPr>
          <w:rFonts w:ascii="Times New Roman" w:hAnsi="Times New Roman" w:cs="Times New Roman"/>
          <w:color w:val="000000" w:themeColor="text1"/>
          <w:sz w:val="24"/>
          <w:szCs w:val="24"/>
        </w:rPr>
      </w:pPr>
      <w:r w:rsidRPr="00F85B4C">
        <w:rPr>
          <w:rFonts w:ascii="Times New Roman" w:hAnsi="Times New Roman" w:cs="Times New Roman"/>
          <w:color w:val="000000" w:themeColor="text1"/>
          <w:sz w:val="24"/>
          <w:szCs w:val="24"/>
        </w:rPr>
        <w:t xml:space="preserve">   </w:t>
      </w:r>
    </w:p>
    <w:p w:rsidR="00A947CA" w:rsidRPr="00F85B4C" w:rsidRDefault="00A947CA" w:rsidP="0021567A">
      <w:pPr>
        <w:pStyle w:val="a3"/>
        <w:spacing w:before="0" w:beforeAutospacing="0" w:after="0" w:afterAutospacing="0"/>
        <w:jc w:val="both"/>
        <w:rPr>
          <w:color w:val="000000" w:themeColor="text1"/>
        </w:rPr>
      </w:pPr>
    </w:p>
    <w:p w:rsidR="001F7109" w:rsidRPr="00F85B4C" w:rsidRDefault="001F7109" w:rsidP="0021567A">
      <w:pPr>
        <w:pStyle w:val="a3"/>
        <w:spacing w:before="0" w:beforeAutospacing="0" w:after="0" w:afterAutospacing="0"/>
        <w:jc w:val="both"/>
        <w:rPr>
          <w:color w:val="000000" w:themeColor="text1"/>
        </w:rPr>
      </w:pPr>
    </w:p>
    <w:p w:rsidR="001F7109" w:rsidRPr="00F85B4C" w:rsidRDefault="001F7109" w:rsidP="0021567A">
      <w:pPr>
        <w:pStyle w:val="a3"/>
        <w:spacing w:before="0" w:beforeAutospacing="0" w:after="0" w:afterAutospacing="0"/>
        <w:jc w:val="both"/>
        <w:rPr>
          <w:color w:val="000000" w:themeColor="text1"/>
        </w:rPr>
      </w:pPr>
    </w:p>
    <w:p w:rsidR="001F7109" w:rsidRPr="00F85B4C" w:rsidRDefault="001F7109" w:rsidP="0021567A">
      <w:pPr>
        <w:pStyle w:val="a3"/>
        <w:spacing w:before="0" w:beforeAutospacing="0" w:after="0" w:afterAutospacing="0"/>
        <w:jc w:val="both"/>
        <w:rPr>
          <w:color w:val="000000" w:themeColor="text1"/>
        </w:rPr>
      </w:pPr>
    </w:p>
    <w:p w:rsidR="001F7109" w:rsidRPr="00F85B4C" w:rsidRDefault="001F7109" w:rsidP="0021567A">
      <w:pPr>
        <w:pStyle w:val="a3"/>
        <w:spacing w:before="0" w:beforeAutospacing="0" w:after="0" w:afterAutospacing="0"/>
        <w:jc w:val="both"/>
        <w:rPr>
          <w:color w:val="000000" w:themeColor="text1"/>
        </w:rPr>
      </w:pPr>
    </w:p>
    <w:p w:rsidR="001F7109" w:rsidRPr="00F85B4C" w:rsidRDefault="001F7109" w:rsidP="0021567A">
      <w:pPr>
        <w:pStyle w:val="a3"/>
        <w:spacing w:before="0" w:beforeAutospacing="0" w:after="0" w:afterAutospacing="0"/>
        <w:jc w:val="both"/>
        <w:rPr>
          <w:color w:val="000000" w:themeColor="text1"/>
        </w:rPr>
      </w:pPr>
    </w:p>
    <w:p w:rsidR="001C7B1F" w:rsidRPr="00F85B4C" w:rsidRDefault="001C7B1F" w:rsidP="0021567A">
      <w:pPr>
        <w:pStyle w:val="a3"/>
        <w:spacing w:before="0" w:beforeAutospacing="0" w:after="0" w:afterAutospacing="0"/>
        <w:jc w:val="right"/>
        <w:rPr>
          <w:color w:val="000000" w:themeColor="text1"/>
        </w:rPr>
      </w:pPr>
      <w:r w:rsidRPr="00F85B4C">
        <w:rPr>
          <w:color w:val="000000" w:themeColor="text1"/>
        </w:rPr>
        <w:t>Приложение №1</w:t>
      </w:r>
    </w:p>
    <w:p w:rsidR="001C7B1F" w:rsidRPr="00F85B4C" w:rsidRDefault="00F85B4C" w:rsidP="0021567A">
      <w:pPr>
        <w:pStyle w:val="a3"/>
        <w:spacing w:before="0" w:beforeAutospacing="0" w:after="0" w:afterAutospacing="0"/>
        <w:jc w:val="right"/>
        <w:rPr>
          <w:color w:val="000000" w:themeColor="text1"/>
        </w:rPr>
      </w:pPr>
      <w:r w:rsidRPr="00F85B4C">
        <w:rPr>
          <w:color w:val="000000" w:themeColor="text1"/>
        </w:rPr>
        <w:t xml:space="preserve"> к </w:t>
      </w:r>
      <w:r w:rsidR="00767013" w:rsidRPr="00F85B4C">
        <w:rPr>
          <w:color w:val="000000" w:themeColor="text1"/>
        </w:rPr>
        <w:t>распоряжени</w:t>
      </w:r>
      <w:r w:rsidR="000D0563">
        <w:rPr>
          <w:color w:val="000000" w:themeColor="text1"/>
        </w:rPr>
        <w:t>ю</w:t>
      </w:r>
      <w:r w:rsidR="001C7B1F" w:rsidRPr="00F85B4C">
        <w:rPr>
          <w:color w:val="000000" w:themeColor="text1"/>
        </w:rPr>
        <w:t xml:space="preserve"> Администрации </w:t>
      </w:r>
    </w:p>
    <w:p w:rsidR="001C7B1F" w:rsidRPr="00F85B4C" w:rsidRDefault="001C7B1F" w:rsidP="0021567A">
      <w:pPr>
        <w:pStyle w:val="a3"/>
        <w:spacing w:before="0" w:beforeAutospacing="0" w:after="0" w:afterAutospacing="0"/>
        <w:jc w:val="right"/>
        <w:rPr>
          <w:color w:val="000000" w:themeColor="text1"/>
        </w:rPr>
      </w:pPr>
      <w:r w:rsidRPr="00F85B4C">
        <w:rPr>
          <w:color w:val="000000" w:themeColor="text1"/>
        </w:rPr>
        <w:t xml:space="preserve">Култукского городского поселения </w:t>
      </w:r>
    </w:p>
    <w:p w:rsidR="001C7B1F" w:rsidRPr="00F85B4C" w:rsidRDefault="001C7B1F" w:rsidP="0021567A">
      <w:pPr>
        <w:pStyle w:val="a3"/>
        <w:spacing w:before="0" w:beforeAutospacing="0" w:after="0" w:afterAutospacing="0"/>
        <w:jc w:val="right"/>
        <w:rPr>
          <w:color w:val="000000" w:themeColor="text1"/>
        </w:rPr>
      </w:pPr>
      <w:r w:rsidRPr="00F85B4C">
        <w:rPr>
          <w:color w:val="000000" w:themeColor="text1"/>
        </w:rPr>
        <w:t>№</w:t>
      </w:r>
      <w:r w:rsidR="001F7705">
        <w:rPr>
          <w:color w:val="000000" w:themeColor="text1"/>
        </w:rPr>
        <w:t>17</w:t>
      </w:r>
      <w:r w:rsidR="00A7645F" w:rsidRPr="00F85B4C">
        <w:rPr>
          <w:color w:val="000000" w:themeColor="text1"/>
        </w:rPr>
        <w:t xml:space="preserve"> </w:t>
      </w:r>
      <w:r w:rsidRPr="00F85B4C">
        <w:rPr>
          <w:color w:val="000000" w:themeColor="text1"/>
        </w:rPr>
        <w:t xml:space="preserve"> от </w:t>
      </w:r>
      <w:r w:rsidR="001F7705">
        <w:rPr>
          <w:color w:val="000000" w:themeColor="text1"/>
        </w:rPr>
        <w:t>22</w:t>
      </w:r>
      <w:r w:rsidRPr="00F85B4C">
        <w:rPr>
          <w:color w:val="000000" w:themeColor="text1"/>
        </w:rPr>
        <w:t>.0</w:t>
      </w:r>
      <w:r w:rsidR="00767013" w:rsidRPr="00F85B4C">
        <w:rPr>
          <w:color w:val="000000" w:themeColor="text1"/>
        </w:rPr>
        <w:t>3</w:t>
      </w:r>
      <w:r w:rsidRPr="00F85B4C">
        <w:rPr>
          <w:color w:val="000000" w:themeColor="text1"/>
        </w:rPr>
        <w:t>.2022г.</w:t>
      </w:r>
    </w:p>
    <w:p w:rsidR="001C7B1F" w:rsidRPr="00F85B4C" w:rsidRDefault="001C7B1F" w:rsidP="0021567A">
      <w:pPr>
        <w:pStyle w:val="a3"/>
        <w:spacing w:before="0" w:beforeAutospacing="0" w:after="0" w:afterAutospacing="0"/>
        <w:jc w:val="both"/>
        <w:rPr>
          <w:color w:val="000000" w:themeColor="text1"/>
        </w:rPr>
      </w:pPr>
    </w:p>
    <w:p w:rsidR="001C7B1F" w:rsidRPr="00F85B4C" w:rsidRDefault="001C7B1F" w:rsidP="0021567A">
      <w:pPr>
        <w:pStyle w:val="a3"/>
        <w:spacing w:before="0" w:beforeAutospacing="0" w:after="0" w:afterAutospacing="0"/>
        <w:jc w:val="both"/>
        <w:rPr>
          <w:color w:val="000000" w:themeColor="text1"/>
        </w:rPr>
      </w:pPr>
    </w:p>
    <w:p w:rsidR="00767013" w:rsidRPr="00F85B4C" w:rsidRDefault="00767013" w:rsidP="00767013">
      <w:pPr>
        <w:spacing w:after="240" w:line="240" w:lineRule="auto"/>
        <w:jc w:val="center"/>
        <w:textAlignment w:val="baseline"/>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t xml:space="preserve">РУКОВОДСТВО ПО СОБЛЮДЕНИЮ ОБЯЗАТЕЛЬНЫХ ТРЕБОВАНИЙ ЗАКОНОДАТЕЛЬСТВА ПРИ ОСУЩЕСТВЛЕНИИ МУНИЦИПАЛЬНОГО ЗЕМЕЛЬНОГО КОНТРОЛЯ НА ТЕРРИТОРИИ КУЛТУКСКОГО МУНИЦИПАЛЬНОГО ОБРАЗОВАНИЯ </w:t>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t>I. Введение</w:t>
      </w:r>
    </w:p>
    <w:p w:rsidR="00767013" w:rsidRPr="00F85B4C" w:rsidRDefault="00767013" w:rsidP="00F85B4C">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В соответствии с положениями </w:t>
      </w:r>
      <w:hyperlink r:id="rId6" w:anchor="64U0IK" w:history="1">
        <w:r w:rsidRPr="00F85B4C">
          <w:rPr>
            <w:rFonts w:ascii="Times New Roman" w:eastAsia="Times New Roman" w:hAnsi="Times New Roman" w:cs="Times New Roman"/>
            <w:color w:val="000000" w:themeColor="text1"/>
            <w:sz w:val="24"/>
            <w:szCs w:val="24"/>
            <w:lang w:eastAsia="ru-RU"/>
          </w:rPr>
          <w:t>Земельного кодекса Российской Федерации от 25.10.2001 N 136-ФЗ</w:t>
        </w:r>
      </w:hyperlink>
      <w:r w:rsidRPr="00F85B4C">
        <w:rPr>
          <w:rFonts w:ascii="Times New Roman" w:eastAsia="Times New Roman" w:hAnsi="Times New Roman" w:cs="Times New Roman"/>
          <w:color w:val="000000" w:themeColor="text1"/>
          <w:sz w:val="24"/>
          <w:szCs w:val="24"/>
          <w:lang w:eastAsia="ru-RU"/>
        </w:rPr>
        <w:t> (далее - </w:t>
      </w:r>
      <w:hyperlink r:id="rId7" w:anchor="64U0IK" w:history="1">
        <w:r w:rsidRPr="00F85B4C">
          <w:rPr>
            <w:rFonts w:ascii="Times New Roman" w:eastAsia="Times New Roman" w:hAnsi="Times New Roman" w:cs="Times New Roman"/>
            <w:color w:val="000000" w:themeColor="text1"/>
            <w:sz w:val="24"/>
            <w:szCs w:val="24"/>
            <w:lang w:eastAsia="ru-RU"/>
          </w:rPr>
          <w:t>Земельный кодекс</w:t>
        </w:r>
      </w:hyperlink>
      <w:r w:rsidRPr="00F85B4C">
        <w:rPr>
          <w:rFonts w:ascii="Times New Roman" w:eastAsia="Times New Roman" w:hAnsi="Times New Roman" w:cs="Times New Roman"/>
          <w:color w:val="000000" w:themeColor="text1"/>
          <w:sz w:val="24"/>
          <w:szCs w:val="24"/>
          <w:lang w:eastAsia="ru-RU"/>
        </w:rPr>
        <w:t>)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67013" w:rsidRPr="00F85B4C" w:rsidRDefault="00767013" w:rsidP="00F85B4C">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67013" w:rsidRPr="00F85B4C" w:rsidRDefault="00767013" w:rsidP="00F85B4C">
      <w:pPr>
        <w:spacing w:after="0" w:line="240" w:lineRule="auto"/>
        <w:ind w:firstLine="480"/>
        <w:jc w:val="both"/>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w:t>
      </w:r>
      <w:hyperlink r:id="rId8" w:anchor="64U0IK" w:history="1">
        <w:r w:rsidRPr="00F85B4C">
          <w:rPr>
            <w:rFonts w:ascii="Times New Roman" w:eastAsia="Times New Roman" w:hAnsi="Times New Roman" w:cs="Times New Roman"/>
            <w:color w:val="000000" w:themeColor="text1"/>
            <w:sz w:val="24"/>
            <w:szCs w:val="24"/>
            <w:lang w:eastAsia="ru-RU"/>
          </w:rPr>
          <w:t>Земельным кодексом</w:t>
        </w:r>
      </w:hyperlink>
      <w:r w:rsidRPr="00F85B4C">
        <w:rPr>
          <w:rFonts w:ascii="Times New Roman" w:eastAsia="Times New Roman" w:hAnsi="Times New Roman" w:cs="Times New Roman"/>
          <w:color w:val="000000" w:themeColor="text1"/>
          <w:sz w:val="24"/>
          <w:szCs w:val="24"/>
          <w:lang w:eastAsia="ru-RU"/>
        </w:rPr>
        <w:t>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w:t>
      </w:r>
      <w:hyperlink r:id="rId9" w:anchor="7D20K3" w:history="1">
        <w:r w:rsidRPr="00F85B4C">
          <w:rPr>
            <w:rFonts w:ascii="Times New Roman" w:eastAsia="Times New Roman" w:hAnsi="Times New Roman" w:cs="Times New Roman"/>
            <w:color w:val="000000" w:themeColor="text1"/>
            <w:sz w:val="24"/>
            <w:szCs w:val="24"/>
            <w:lang w:eastAsia="ru-RU"/>
          </w:rPr>
          <w:t>Федеральным законом от 13.07.2015 N 218-ФЗ "О государственной регистрации недвижимости"</w:t>
        </w:r>
      </w:hyperlink>
      <w:r w:rsidRPr="00F85B4C">
        <w:rPr>
          <w:rFonts w:ascii="Times New Roman" w:eastAsia="Times New Roman" w:hAnsi="Times New Roman" w:cs="Times New Roman"/>
          <w:color w:val="000000" w:themeColor="text1"/>
          <w:sz w:val="24"/>
          <w:szCs w:val="24"/>
          <w:lang w:eastAsia="ru-RU"/>
        </w:rPr>
        <w:t> (далее - </w:t>
      </w:r>
      <w:hyperlink r:id="rId10" w:anchor="7D20K3" w:history="1">
        <w:r w:rsidRPr="00F85B4C">
          <w:rPr>
            <w:rFonts w:ascii="Times New Roman" w:eastAsia="Times New Roman" w:hAnsi="Times New Roman" w:cs="Times New Roman"/>
            <w:color w:val="000000" w:themeColor="text1"/>
            <w:sz w:val="24"/>
            <w:szCs w:val="24"/>
            <w:lang w:eastAsia="ru-RU"/>
          </w:rPr>
          <w:t>Федеральный закон "О государственной регистрации недвижимости"</w:t>
        </w:r>
      </w:hyperlink>
      <w:r w:rsidRPr="00F85B4C">
        <w:rPr>
          <w:rFonts w:ascii="Times New Roman" w:eastAsia="Times New Roman" w:hAnsi="Times New Roman" w:cs="Times New Roman"/>
          <w:color w:val="000000" w:themeColor="text1"/>
          <w:sz w:val="24"/>
          <w:szCs w:val="24"/>
          <w:lang w:eastAsia="ru-RU"/>
        </w:rPr>
        <w:t>).</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t>II. Обязанности правообладателей земельных участков</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Согласно статье 42 </w:t>
      </w:r>
      <w:hyperlink r:id="rId11" w:anchor="64U0IK" w:history="1">
        <w:r w:rsidRPr="00F85B4C">
          <w:rPr>
            <w:rFonts w:ascii="Times New Roman" w:eastAsia="Times New Roman" w:hAnsi="Times New Roman" w:cs="Times New Roman"/>
            <w:color w:val="000000" w:themeColor="text1"/>
            <w:sz w:val="24"/>
            <w:szCs w:val="24"/>
            <w:lang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собственники земельных участков и лица, не являющиеся собственниками земельных участков, обязаны:</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своевременно производить платежи за землю;</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lastRenderedPageBreak/>
        <w:t>- не допускать загрязнение, истощение, деградацию, порчу, уничтожение земель и почв и иное негативное воздействие на земли и почвы;</w:t>
      </w:r>
    </w:p>
    <w:p w:rsidR="00767013" w:rsidRPr="00F85B4C" w:rsidRDefault="00767013" w:rsidP="00767013">
      <w:pPr>
        <w:spacing w:after="0" w:line="240" w:lineRule="auto"/>
        <w:ind w:firstLine="480"/>
        <w:jc w:val="center"/>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выполнять иные требования, предусмотренные </w:t>
      </w:r>
      <w:hyperlink r:id="rId12" w:anchor="64U0IK" w:history="1">
        <w:r w:rsidRPr="00F85B4C">
          <w:rPr>
            <w:rFonts w:ascii="Times New Roman" w:eastAsia="Times New Roman" w:hAnsi="Times New Roman" w:cs="Times New Roman"/>
            <w:color w:val="000000" w:themeColor="text1"/>
            <w:sz w:val="24"/>
            <w:szCs w:val="24"/>
            <w:lang w:eastAsia="ru-RU"/>
          </w:rPr>
          <w:t>Земельным кодексом</w:t>
        </w:r>
      </w:hyperlink>
      <w:r w:rsidRPr="00F85B4C">
        <w:rPr>
          <w:rFonts w:ascii="Times New Roman" w:eastAsia="Times New Roman" w:hAnsi="Times New Roman" w:cs="Times New Roman"/>
          <w:color w:val="000000" w:themeColor="text1"/>
          <w:sz w:val="24"/>
          <w:szCs w:val="24"/>
          <w:lang w:eastAsia="ru-RU"/>
        </w:rPr>
        <w:t>, федеральными законами.</w:t>
      </w:r>
      <w:r w:rsidRPr="00F85B4C">
        <w:rPr>
          <w:rFonts w:ascii="Times New Roman" w:eastAsia="Times New Roman" w:hAnsi="Times New Roman" w:cs="Times New Roman"/>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t>III. Возникновение прав на земельный участок</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В соответствии с частью 1 статьи 25 </w:t>
      </w:r>
      <w:hyperlink r:id="rId13" w:anchor="64U0IK" w:history="1">
        <w:r w:rsidRPr="00F85B4C">
          <w:rPr>
            <w:rFonts w:ascii="Times New Roman" w:eastAsia="Times New Roman" w:hAnsi="Times New Roman" w:cs="Times New Roman"/>
            <w:color w:val="000000" w:themeColor="text1"/>
            <w:sz w:val="24"/>
            <w:szCs w:val="24"/>
            <w:lang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w:t>
      </w:r>
      <w:hyperlink r:id="rId14" w:anchor="7D20K3" w:history="1">
        <w:r w:rsidRPr="00F85B4C">
          <w:rPr>
            <w:rFonts w:ascii="Times New Roman" w:eastAsia="Times New Roman" w:hAnsi="Times New Roman" w:cs="Times New Roman"/>
            <w:color w:val="000000" w:themeColor="text1"/>
            <w:sz w:val="24"/>
            <w:szCs w:val="24"/>
            <w:lang w:eastAsia="ru-RU"/>
          </w:rPr>
          <w:t>Федеральным законом "О государственной регистрации недвижимости"</w:t>
        </w:r>
      </w:hyperlink>
      <w:r w:rsidRPr="00F85B4C">
        <w:rPr>
          <w:rFonts w:ascii="Times New Roman" w:eastAsia="Times New Roman" w:hAnsi="Times New Roman" w:cs="Times New Roman"/>
          <w:color w:val="000000" w:themeColor="text1"/>
          <w:sz w:val="24"/>
          <w:szCs w:val="24"/>
          <w:lang w:eastAsia="ru-RU"/>
        </w:rPr>
        <w:t>.</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Права на земельные участки удостоверяются документами в порядке, установленном </w:t>
      </w:r>
      <w:hyperlink r:id="rId15" w:anchor="7D20K3" w:history="1">
        <w:r w:rsidRPr="00F85B4C">
          <w:rPr>
            <w:rFonts w:ascii="Times New Roman" w:eastAsia="Times New Roman" w:hAnsi="Times New Roman" w:cs="Times New Roman"/>
            <w:color w:val="000000" w:themeColor="text1"/>
            <w:sz w:val="24"/>
            <w:szCs w:val="24"/>
            <w:lang w:eastAsia="ru-RU"/>
          </w:rPr>
          <w:t>Федеральным законом "О государственной регистрации недвижимости"</w:t>
        </w:r>
      </w:hyperlink>
      <w:r w:rsidRPr="00F85B4C">
        <w:rPr>
          <w:rFonts w:ascii="Times New Roman" w:eastAsia="Times New Roman" w:hAnsi="Times New Roman" w:cs="Times New Roman"/>
          <w:color w:val="000000" w:themeColor="text1"/>
          <w:sz w:val="24"/>
          <w:szCs w:val="24"/>
          <w:lang w:eastAsia="ru-RU"/>
        </w:rPr>
        <w:t>.</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1) отчуждение части здания, сооружения, которая не может быть выделена в натуре вместе с частью земельного участка;</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2) отчуждение здания, сооружения, находящихся на земельном участке, изъятом из оборота в соответствии со статьей 27 </w:t>
      </w:r>
      <w:hyperlink r:id="rId16" w:anchor="64U0IK" w:history="1">
        <w:r w:rsidRPr="00F85B4C">
          <w:rPr>
            <w:rFonts w:ascii="Times New Roman" w:eastAsia="Times New Roman" w:hAnsi="Times New Roman" w:cs="Times New Roman"/>
            <w:color w:val="000000" w:themeColor="text1"/>
            <w:sz w:val="24"/>
            <w:szCs w:val="24"/>
            <w:lang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3) отчуждение сооружения, которое расположено на земельном участке на условиях сервитута.</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w:t>
      </w:r>
      <w:r w:rsidRPr="00F85B4C">
        <w:rPr>
          <w:rFonts w:ascii="Times New Roman" w:eastAsia="Times New Roman" w:hAnsi="Times New Roman" w:cs="Times New Roman"/>
          <w:color w:val="000000" w:themeColor="text1"/>
          <w:sz w:val="24"/>
          <w:szCs w:val="24"/>
          <w:lang w:eastAsia="ru-RU"/>
        </w:rPr>
        <w:lastRenderedPageBreak/>
        <w:t>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t>IV. Переоформление прав на земельный участок</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1F7705"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w:t>
      </w:r>
      <w:proofErr w:type="gramStart"/>
      <w:r w:rsidRPr="00F85B4C">
        <w:rPr>
          <w:rFonts w:ascii="Times New Roman" w:eastAsia="Times New Roman" w:hAnsi="Times New Roman" w:cs="Times New Roman"/>
          <w:color w:val="000000" w:themeColor="text1"/>
          <w:sz w:val="24"/>
          <w:szCs w:val="24"/>
          <w:lang w:eastAsia="ru-RU"/>
        </w:rPr>
        <w:t>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w:t>
      </w:r>
      <w:hyperlink r:id="rId17" w:anchor="64U0IK" w:history="1">
        <w:r w:rsidRPr="00F85B4C">
          <w:rPr>
            <w:rFonts w:ascii="Times New Roman" w:eastAsia="Times New Roman" w:hAnsi="Times New Roman" w:cs="Times New Roman"/>
            <w:color w:val="000000" w:themeColor="text1"/>
            <w:sz w:val="24"/>
            <w:szCs w:val="24"/>
            <w:lang w:eastAsia="ru-RU"/>
          </w:rPr>
          <w:t>Земельным кодексом Российской Федерации</w:t>
        </w:r>
      </w:hyperlink>
      <w:r w:rsidRPr="00F85B4C">
        <w:rPr>
          <w:rFonts w:ascii="Times New Roman" w:eastAsia="Times New Roman" w:hAnsi="Times New Roman" w:cs="Times New Roman"/>
          <w:color w:val="000000" w:themeColor="text1"/>
          <w:sz w:val="24"/>
          <w:szCs w:val="24"/>
          <w:lang w:eastAsia="ru-RU"/>
        </w:rPr>
        <w:t>.</w:t>
      </w:r>
      <w:r w:rsidRPr="00F85B4C">
        <w:rPr>
          <w:rFonts w:ascii="Times New Roman" w:eastAsia="Times New Roman" w:hAnsi="Times New Roman" w:cs="Times New Roman"/>
          <w:color w:val="000000" w:themeColor="text1"/>
          <w:sz w:val="24"/>
          <w:szCs w:val="24"/>
          <w:lang w:eastAsia="ru-RU"/>
        </w:rPr>
        <w:br/>
      </w:r>
      <w:proofErr w:type="gramEnd"/>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Переоформление права на земельный участок включает в себя:</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подачу заявления заинтересованным лицом о предоставлении ему земельного участка на соответствующем праве, предусмотренном </w:t>
      </w:r>
      <w:hyperlink r:id="rId18" w:anchor="64U0IK" w:history="1">
        <w:r w:rsidRPr="00F85B4C">
          <w:rPr>
            <w:rFonts w:ascii="Times New Roman" w:eastAsia="Times New Roman" w:hAnsi="Times New Roman" w:cs="Times New Roman"/>
            <w:color w:val="000000" w:themeColor="text1"/>
            <w:sz w:val="24"/>
            <w:szCs w:val="24"/>
            <w:lang w:eastAsia="ru-RU"/>
          </w:rPr>
          <w:t>Кодексом</w:t>
        </w:r>
      </w:hyperlink>
      <w:r w:rsidRPr="00F85B4C">
        <w:rPr>
          <w:rFonts w:ascii="Times New Roman" w:eastAsia="Times New Roman" w:hAnsi="Times New Roman" w:cs="Times New Roman"/>
          <w:color w:val="000000" w:themeColor="text1"/>
          <w:sz w:val="24"/>
          <w:szCs w:val="24"/>
          <w:lang w:eastAsia="ru-RU"/>
        </w:rPr>
        <w:t>, при переоформлении права постоянного (бессрочного) пользования;</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принятие решения уполномоченным органом о предоставлении земельного участка на соответствующем праве;</w:t>
      </w:r>
    </w:p>
    <w:p w:rsidR="00767013" w:rsidRPr="00F85B4C" w:rsidRDefault="00767013" w:rsidP="00B2265A">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государственную регистрацию права в соответствии с </w:t>
      </w:r>
      <w:hyperlink r:id="rId19" w:anchor="7D20K3" w:history="1">
        <w:r w:rsidRPr="00F85B4C">
          <w:rPr>
            <w:rFonts w:ascii="Times New Roman" w:eastAsia="Times New Roman" w:hAnsi="Times New Roman" w:cs="Times New Roman"/>
            <w:color w:val="000000" w:themeColor="text1"/>
            <w:sz w:val="24"/>
            <w:szCs w:val="24"/>
            <w:lang w:eastAsia="ru-RU"/>
          </w:rPr>
          <w:t>Федеральным законом от 13.07.2015 N 218-ФЗ "О государственной регистрации недвижимости"</w:t>
        </w:r>
      </w:hyperlink>
      <w:r w:rsidRPr="00F85B4C">
        <w:rPr>
          <w:rFonts w:ascii="Times New Roman" w:eastAsia="Times New Roman" w:hAnsi="Times New Roman" w:cs="Times New Roman"/>
          <w:color w:val="000000" w:themeColor="text1"/>
          <w:sz w:val="24"/>
          <w:szCs w:val="24"/>
          <w:lang w:eastAsia="ru-RU"/>
        </w:rPr>
        <w:t>.</w:t>
      </w:r>
      <w:r w:rsidRPr="00F85B4C">
        <w:rPr>
          <w:rFonts w:ascii="Times New Roman" w:eastAsia="Times New Roman" w:hAnsi="Times New Roman" w:cs="Times New Roman"/>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t>V. Платность использования земли</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Порядок исчисления и уплаты земельного налога устанавливается законодательством Российской Федерации о налогах и сборах.</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Порядок, условия и сроки внесения арендной платы за земельные участки, находящиеся в государственной или муниципальной собственности, устанавливаются </w:t>
      </w:r>
      <w:hyperlink r:id="rId20" w:anchor="64U0IK" w:history="1">
        <w:r w:rsidRPr="00F85B4C">
          <w:rPr>
            <w:rFonts w:ascii="Times New Roman" w:eastAsia="Times New Roman" w:hAnsi="Times New Roman" w:cs="Times New Roman"/>
            <w:color w:val="000000" w:themeColor="text1"/>
            <w:sz w:val="24"/>
            <w:szCs w:val="24"/>
            <w:lang w:eastAsia="ru-RU"/>
          </w:rPr>
          <w:t>Земельным кодексом</w:t>
        </w:r>
      </w:hyperlink>
      <w:r w:rsidRPr="00F85B4C">
        <w:rPr>
          <w:rFonts w:ascii="Times New Roman" w:eastAsia="Times New Roman" w:hAnsi="Times New Roman" w:cs="Times New Roman"/>
          <w:color w:val="000000" w:themeColor="text1"/>
          <w:sz w:val="24"/>
          <w:szCs w:val="24"/>
          <w:lang w:eastAsia="ru-RU"/>
        </w:rPr>
        <w:t>, федеральными законами, законами субъекта Российской Федерации, нормативными правовыми актами Култукского муниципального образования, договорами аренды земельных участков.</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t>VI. Изменение видов разрешенного использования земельных участков и объектов капитального строительства</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В соответствии с действующим градостроительным и земельным законодательством утверждены Правила землепользования и застройки населенных пунктов </w:t>
      </w:r>
      <w:r w:rsidR="00A7413C" w:rsidRPr="00F85B4C">
        <w:rPr>
          <w:rFonts w:ascii="Times New Roman" w:eastAsia="Times New Roman" w:hAnsi="Times New Roman" w:cs="Times New Roman"/>
          <w:color w:val="000000" w:themeColor="text1"/>
          <w:sz w:val="24"/>
          <w:szCs w:val="24"/>
          <w:lang w:eastAsia="ru-RU"/>
        </w:rPr>
        <w:t>Култукского муниципального образования</w:t>
      </w:r>
      <w:r w:rsidRPr="00F85B4C">
        <w:rPr>
          <w:rFonts w:ascii="Times New Roman" w:eastAsia="Times New Roman" w:hAnsi="Times New Roman" w:cs="Times New Roman"/>
          <w:color w:val="000000" w:themeColor="text1"/>
          <w:sz w:val="24"/>
          <w:szCs w:val="24"/>
          <w:lang w:eastAsia="ru-RU"/>
        </w:rPr>
        <w:t xml:space="preserve">, включающие в себя градостроительные регламенты. </w:t>
      </w:r>
      <w:r w:rsidRPr="00F85B4C">
        <w:rPr>
          <w:rFonts w:ascii="Times New Roman" w:eastAsia="Times New Roman" w:hAnsi="Times New Roman" w:cs="Times New Roman"/>
          <w:color w:val="000000" w:themeColor="text1"/>
          <w:sz w:val="24"/>
          <w:szCs w:val="24"/>
          <w:lang w:eastAsia="ru-RU"/>
        </w:rPr>
        <w:lastRenderedPageBreak/>
        <w:t>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w:t>
      </w:r>
      <w:r w:rsidR="00A7413C" w:rsidRPr="00F85B4C">
        <w:rPr>
          <w:rFonts w:ascii="Times New Roman" w:eastAsia="Times New Roman" w:hAnsi="Times New Roman" w:cs="Times New Roman"/>
          <w:color w:val="000000" w:themeColor="text1"/>
          <w:sz w:val="24"/>
          <w:szCs w:val="24"/>
          <w:lang w:eastAsia="ru-RU"/>
        </w:rPr>
        <w:t>ов капитального строительства.</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Разрешенное использование земельных участков и объектов капитального строительст</w:t>
      </w:r>
      <w:r w:rsidR="00A7413C" w:rsidRPr="00F85B4C">
        <w:rPr>
          <w:rFonts w:ascii="Times New Roman" w:eastAsia="Times New Roman" w:hAnsi="Times New Roman" w:cs="Times New Roman"/>
          <w:color w:val="000000" w:themeColor="text1"/>
          <w:sz w:val="24"/>
          <w:szCs w:val="24"/>
          <w:lang w:eastAsia="ru-RU"/>
        </w:rPr>
        <w:t>ва может быть следующих видов:</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1) основные ви</w:t>
      </w:r>
      <w:r w:rsidR="00A7413C" w:rsidRPr="00F85B4C">
        <w:rPr>
          <w:rFonts w:ascii="Times New Roman" w:eastAsia="Times New Roman" w:hAnsi="Times New Roman" w:cs="Times New Roman"/>
          <w:color w:val="000000" w:themeColor="text1"/>
          <w:sz w:val="24"/>
          <w:szCs w:val="24"/>
          <w:lang w:eastAsia="ru-RU"/>
        </w:rPr>
        <w:t>ды разрешенного использования;</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2) условно р</w:t>
      </w:r>
      <w:r w:rsidR="00A7413C" w:rsidRPr="00F85B4C">
        <w:rPr>
          <w:rFonts w:ascii="Times New Roman" w:eastAsia="Times New Roman" w:hAnsi="Times New Roman" w:cs="Times New Roman"/>
          <w:color w:val="000000" w:themeColor="text1"/>
          <w:sz w:val="24"/>
          <w:szCs w:val="24"/>
          <w:lang w:eastAsia="ru-RU"/>
        </w:rPr>
        <w:t>азрешенные виды использования;</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rsidR="00A7413C" w:rsidRPr="00F85B4C">
        <w:rPr>
          <w:rFonts w:ascii="Times New Roman" w:eastAsia="Times New Roman" w:hAnsi="Times New Roman" w:cs="Times New Roman"/>
          <w:color w:val="000000" w:themeColor="text1"/>
          <w:sz w:val="24"/>
          <w:szCs w:val="24"/>
          <w:lang w:eastAsia="ru-RU"/>
        </w:rPr>
        <w:t>уществляемые совместно с ними.</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Применительно к каждой территориальной зоне устанавливаются виды разрешенного использования земельных участков и объект</w:t>
      </w:r>
      <w:r w:rsidR="00A7413C" w:rsidRPr="00F85B4C">
        <w:rPr>
          <w:rFonts w:ascii="Times New Roman" w:eastAsia="Times New Roman" w:hAnsi="Times New Roman" w:cs="Times New Roman"/>
          <w:color w:val="000000" w:themeColor="text1"/>
          <w:sz w:val="24"/>
          <w:szCs w:val="24"/>
          <w:lang w:eastAsia="ru-RU"/>
        </w:rPr>
        <w:t>ов капитального строительства.</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w:t>
      </w:r>
      <w:r w:rsidR="00A7413C" w:rsidRPr="00F85B4C">
        <w:rPr>
          <w:rFonts w:ascii="Times New Roman" w:eastAsia="Times New Roman" w:hAnsi="Times New Roman" w:cs="Times New Roman"/>
          <w:color w:val="000000" w:themeColor="text1"/>
          <w:sz w:val="24"/>
          <w:szCs w:val="24"/>
          <w:lang w:eastAsia="ru-RU"/>
        </w:rPr>
        <w:t>ваний технических регламентов.</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w:t>
      </w:r>
      <w:r w:rsidR="00A7413C" w:rsidRPr="00F85B4C">
        <w:rPr>
          <w:rFonts w:ascii="Times New Roman" w:eastAsia="Times New Roman" w:hAnsi="Times New Roman" w:cs="Times New Roman"/>
          <w:color w:val="000000" w:themeColor="text1"/>
          <w:sz w:val="24"/>
          <w:szCs w:val="24"/>
          <w:lang w:eastAsia="ru-RU"/>
        </w:rPr>
        <w:t>ия.</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орган регистрации прав.</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t>VII. Ответственность за правонарушения в обла</w:t>
      </w:r>
      <w:r w:rsidR="00A7413C" w:rsidRPr="00F85B4C">
        <w:rPr>
          <w:rFonts w:ascii="Times New Roman" w:eastAsia="Times New Roman" w:hAnsi="Times New Roman" w:cs="Times New Roman"/>
          <w:b/>
          <w:bCs/>
          <w:color w:val="000000" w:themeColor="text1"/>
          <w:sz w:val="24"/>
          <w:szCs w:val="24"/>
          <w:lang w:eastAsia="ru-RU"/>
        </w:rPr>
        <w:t>сти охраны использования земель</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Главой XIII </w:t>
      </w:r>
      <w:hyperlink r:id="rId21" w:anchor="64U0IK" w:history="1">
        <w:r w:rsidRPr="00F85B4C">
          <w:rPr>
            <w:rFonts w:ascii="Times New Roman" w:eastAsia="Times New Roman" w:hAnsi="Times New Roman" w:cs="Times New Roman"/>
            <w:color w:val="000000" w:themeColor="text1"/>
            <w:sz w:val="24"/>
            <w:szCs w:val="24"/>
            <w:lang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установлено, что лица, виновные в совершении земельных правонарушений, несут административную или уголовную ответственность в порядке, у</w:t>
      </w:r>
      <w:r w:rsidR="00A7413C" w:rsidRPr="00F85B4C">
        <w:rPr>
          <w:rFonts w:ascii="Times New Roman" w:eastAsia="Times New Roman" w:hAnsi="Times New Roman" w:cs="Times New Roman"/>
          <w:color w:val="000000" w:themeColor="text1"/>
          <w:sz w:val="24"/>
          <w:szCs w:val="24"/>
          <w:lang w:eastAsia="ru-RU"/>
        </w:rPr>
        <w:t>становленном законодательством.</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w:t>
      </w:r>
      <w:r w:rsidR="00A7413C" w:rsidRPr="00F85B4C">
        <w:rPr>
          <w:rFonts w:ascii="Times New Roman" w:eastAsia="Times New Roman" w:hAnsi="Times New Roman" w:cs="Times New Roman"/>
          <w:color w:val="000000" w:themeColor="text1"/>
          <w:sz w:val="24"/>
          <w:szCs w:val="24"/>
          <w:lang w:eastAsia="ru-RU"/>
        </w:rPr>
        <w:t>зместить причиненный ими вред.</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w:t>
      </w:r>
      <w:r w:rsidR="00A7413C" w:rsidRPr="00F85B4C">
        <w:rPr>
          <w:rFonts w:ascii="Times New Roman" w:eastAsia="Times New Roman" w:hAnsi="Times New Roman" w:cs="Times New Roman"/>
          <w:color w:val="000000" w:themeColor="text1"/>
          <w:sz w:val="24"/>
          <w:szCs w:val="24"/>
          <w:lang w:eastAsia="ru-RU"/>
        </w:rPr>
        <w:t>ами и сточными водами.</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Юридические лица, граждане обязаны возместить в полном объеме вред, причиненный в результате совершения</w:t>
      </w:r>
      <w:r w:rsidR="00A7413C" w:rsidRPr="00F85B4C">
        <w:rPr>
          <w:rFonts w:ascii="Times New Roman" w:eastAsia="Times New Roman" w:hAnsi="Times New Roman" w:cs="Times New Roman"/>
          <w:color w:val="000000" w:themeColor="text1"/>
          <w:sz w:val="24"/>
          <w:szCs w:val="24"/>
          <w:lang w:eastAsia="ru-RU"/>
        </w:rPr>
        <w:t xml:space="preserve"> ими земельных правонарушений.</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lastRenderedPageBreak/>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w:t>
      </w:r>
      <w:r w:rsidR="00A7413C" w:rsidRPr="00F85B4C">
        <w:rPr>
          <w:rFonts w:ascii="Times New Roman" w:eastAsia="Times New Roman" w:hAnsi="Times New Roman" w:cs="Times New Roman"/>
          <w:color w:val="000000" w:themeColor="text1"/>
          <w:sz w:val="24"/>
          <w:szCs w:val="24"/>
          <w:lang w:eastAsia="ru-RU"/>
        </w:rPr>
        <w:t>ия этими земельными участками.</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w:t>
      </w:r>
      <w:r w:rsidR="00A7413C" w:rsidRPr="00F85B4C">
        <w:rPr>
          <w:rFonts w:ascii="Times New Roman" w:eastAsia="Times New Roman" w:hAnsi="Times New Roman" w:cs="Times New Roman"/>
          <w:color w:val="000000" w:themeColor="text1"/>
          <w:sz w:val="24"/>
          <w:szCs w:val="24"/>
          <w:lang w:eastAsia="ru-RU"/>
        </w:rPr>
        <w:t>авонарушениях, или за их счет.</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Принудительное прекращение прав на земельный участок не освобождает от обязанности по возмещению причиненного земе</w:t>
      </w:r>
      <w:r w:rsidR="00A7413C" w:rsidRPr="00F85B4C">
        <w:rPr>
          <w:rFonts w:ascii="Times New Roman" w:eastAsia="Times New Roman" w:hAnsi="Times New Roman" w:cs="Times New Roman"/>
          <w:color w:val="000000" w:themeColor="text1"/>
          <w:sz w:val="24"/>
          <w:szCs w:val="24"/>
          <w:lang w:eastAsia="ru-RU"/>
        </w:rPr>
        <w:t>льными правонарушениями вреда.</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w:t>
      </w:r>
      <w:r w:rsidR="00A7413C" w:rsidRPr="00F85B4C">
        <w:rPr>
          <w:rFonts w:ascii="Times New Roman" w:eastAsia="Times New Roman" w:hAnsi="Times New Roman" w:cs="Times New Roman"/>
          <w:color w:val="000000" w:themeColor="text1"/>
          <w:sz w:val="24"/>
          <w:szCs w:val="24"/>
          <w:lang w:eastAsia="ru-RU"/>
        </w:rPr>
        <w:t>нормативными правовыми актами:</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w:t>
      </w:r>
      <w:hyperlink r:id="rId22" w:history="1">
        <w:r w:rsidRPr="00F85B4C">
          <w:rPr>
            <w:rFonts w:ascii="Times New Roman" w:eastAsia="Times New Roman" w:hAnsi="Times New Roman" w:cs="Times New Roman"/>
            <w:color w:val="000000" w:themeColor="text1"/>
            <w:sz w:val="24"/>
            <w:szCs w:val="24"/>
            <w:lang w:eastAsia="ru-RU"/>
          </w:rPr>
          <w:t>Конституцией Российской Федерации</w:t>
        </w:r>
      </w:hyperlink>
      <w:r w:rsidRPr="00F85B4C">
        <w:rPr>
          <w:rFonts w:ascii="Times New Roman" w:eastAsia="Times New Roman" w:hAnsi="Times New Roman" w:cs="Times New Roman"/>
          <w:color w:val="000000" w:themeColor="text1"/>
          <w:sz w:val="24"/>
          <w:szCs w:val="24"/>
          <w:lang w:eastAsia="ru-RU"/>
        </w:rPr>
        <w:t> (принята всенаро</w:t>
      </w:r>
      <w:r w:rsidR="00A7413C" w:rsidRPr="00F85B4C">
        <w:rPr>
          <w:rFonts w:ascii="Times New Roman" w:eastAsia="Times New Roman" w:hAnsi="Times New Roman" w:cs="Times New Roman"/>
          <w:color w:val="000000" w:themeColor="text1"/>
          <w:sz w:val="24"/>
          <w:szCs w:val="24"/>
          <w:lang w:eastAsia="ru-RU"/>
        </w:rPr>
        <w:t>дным голосованием 12.12.1993);</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w:t>
      </w:r>
      <w:hyperlink r:id="rId23" w:history="1">
        <w:r w:rsidRPr="00F85B4C">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 от 30.12.2001 N 195-ФЗ</w:t>
        </w:r>
      </w:hyperlink>
      <w:r w:rsidR="00A7413C" w:rsidRPr="00F85B4C">
        <w:rPr>
          <w:rFonts w:ascii="Times New Roman" w:eastAsia="Times New Roman" w:hAnsi="Times New Roman" w:cs="Times New Roman"/>
          <w:color w:val="000000" w:themeColor="text1"/>
          <w:sz w:val="24"/>
          <w:szCs w:val="24"/>
          <w:lang w:eastAsia="ru-RU"/>
        </w:rPr>
        <w:t>;</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w:t>
      </w:r>
      <w:hyperlink r:id="rId24" w:anchor="64U0IK" w:history="1">
        <w:r w:rsidRPr="00F85B4C">
          <w:rPr>
            <w:rFonts w:ascii="Times New Roman" w:eastAsia="Times New Roman" w:hAnsi="Times New Roman" w:cs="Times New Roman"/>
            <w:color w:val="000000" w:themeColor="text1"/>
            <w:sz w:val="24"/>
            <w:szCs w:val="24"/>
            <w:lang w:eastAsia="ru-RU"/>
          </w:rPr>
          <w:t>Земельным кодексом Российской Федерации от 25.10.2001 N 136-ФЗ</w:t>
        </w:r>
      </w:hyperlink>
      <w:r w:rsidR="00A7413C" w:rsidRPr="00F85B4C">
        <w:rPr>
          <w:rFonts w:ascii="Times New Roman" w:eastAsia="Times New Roman" w:hAnsi="Times New Roman" w:cs="Times New Roman"/>
          <w:color w:val="000000" w:themeColor="text1"/>
          <w:sz w:val="24"/>
          <w:szCs w:val="24"/>
          <w:lang w:eastAsia="ru-RU"/>
        </w:rPr>
        <w:t>;</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w:t>
      </w:r>
      <w:r w:rsidR="00A7413C" w:rsidRPr="00F85B4C">
        <w:rPr>
          <w:rFonts w:ascii="Times New Roman" w:hAnsi="Times New Roman" w:cs="Times New Roman"/>
          <w:color w:val="000000" w:themeColor="text1"/>
          <w:sz w:val="24"/>
          <w:szCs w:val="24"/>
        </w:rPr>
        <w:t>Федеральным законом от 31.07.2020 № 248-ФЗ «О государственном контроле (надзоре) и муниципальном контроле в Российской Федерации»</w:t>
      </w:r>
      <w:r w:rsidRPr="00F85B4C">
        <w:rPr>
          <w:rFonts w:ascii="Times New Roman" w:eastAsia="Times New Roman" w:hAnsi="Times New Roman" w:cs="Times New Roman"/>
          <w:color w:val="000000" w:themeColor="text1"/>
          <w:sz w:val="24"/>
          <w:szCs w:val="24"/>
          <w:lang w:eastAsia="ru-RU"/>
        </w:rPr>
        <w:t>;</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 иными </w:t>
      </w:r>
      <w:r w:rsidR="00A7413C" w:rsidRPr="00F85B4C">
        <w:rPr>
          <w:rFonts w:ascii="Times New Roman" w:eastAsia="Times New Roman" w:hAnsi="Times New Roman" w:cs="Times New Roman"/>
          <w:color w:val="000000" w:themeColor="text1"/>
          <w:sz w:val="24"/>
          <w:szCs w:val="24"/>
          <w:lang w:eastAsia="ru-RU"/>
        </w:rPr>
        <w:t>нормативными правовыми актами.</w:t>
      </w:r>
      <w:r w:rsidR="00A7413C"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земельного контроля </w:t>
      </w:r>
      <w:r w:rsidR="00A7413C" w:rsidRPr="00F85B4C">
        <w:rPr>
          <w:rFonts w:ascii="Times New Roman" w:eastAsia="Times New Roman" w:hAnsi="Times New Roman" w:cs="Times New Roman"/>
          <w:color w:val="000000" w:themeColor="text1"/>
          <w:sz w:val="24"/>
          <w:szCs w:val="24"/>
          <w:lang w:eastAsia="ru-RU"/>
        </w:rPr>
        <w:t xml:space="preserve">: Администрация Култукского городского поселения, находящаяся </w:t>
      </w:r>
      <w:r w:rsidRPr="00F85B4C">
        <w:rPr>
          <w:rFonts w:ascii="Times New Roman" w:eastAsia="Times New Roman" w:hAnsi="Times New Roman" w:cs="Times New Roman"/>
          <w:color w:val="000000" w:themeColor="text1"/>
          <w:sz w:val="24"/>
          <w:szCs w:val="24"/>
          <w:lang w:eastAsia="ru-RU"/>
        </w:rPr>
        <w:t xml:space="preserve"> по адресу: </w:t>
      </w:r>
      <w:r w:rsidR="00A7413C" w:rsidRPr="00F85B4C">
        <w:rPr>
          <w:rFonts w:ascii="Times New Roman" w:eastAsia="Times New Roman" w:hAnsi="Times New Roman" w:cs="Times New Roman"/>
          <w:color w:val="000000" w:themeColor="text1"/>
          <w:sz w:val="24"/>
          <w:szCs w:val="24"/>
          <w:lang w:eastAsia="ru-RU"/>
        </w:rPr>
        <w:t>665901</w:t>
      </w:r>
      <w:r w:rsidRPr="00F85B4C">
        <w:rPr>
          <w:rFonts w:ascii="Times New Roman" w:eastAsia="Times New Roman" w:hAnsi="Times New Roman" w:cs="Times New Roman"/>
          <w:color w:val="000000" w:themeColor="text1"/>
          <w:sz w:val="24"/>
          <w:szCs w:val="24"/>
          <w:lang w:eastAsia="ru-RU"/>
        </w:rPr>
        <w:t xml:space="preserve">, </w:t>
      </w:r>
      <w:r w:rsidR="00A7413C" w:rsidRPr="00F85B4C">
        <w:rPr>
          <w:rFonts w:ascii="Times New Roman" w:eastAsia="Times New Roman" w:hAnsi="Times New Roman" w:cs="Times New Roman"/>
          <w:color w:val="000000" w:themeColor="text1"/>
          <w:sz w:val="24"/>
          <w:szCs w:val="24"/>
          <w:lang w:eastAsia="ru-RU"/>
        </w:rPr>
        <w:t>Иркутская область, Слюдянский район, р.п. Култук, ул. Кирова, №35</w:t>
      </w:r>
      <w:r w:rsidRPr="00F85B4C">
        <w:rPr>
          <w:rFonts w:ascii="Times New Roman" w:eastAsia="Times New Roman" w:hAnsi="Times New Roman" w:cs="Times New Roman"/>
          <w:color w:val="000000" w:themeColor="text1"/>
          <w:sz w:val="24"/>
          <w:szCs w:val="24"/>
          <w:lang w:eastAsia="ru-RU"/>
        </w:rPr>
        <w:t>; тел. 8 (</w:t>
      </w:r>
      <w:r w:rsidR="00A7413C" w:rsidRPr="00F85B4C">
        <w:rPr>
          <w:rFonts w:ascii="Times New Roman" w:eastAsia="Times New Roman" w:hAnsi="Times New Roman" w:cs="Times New Roman"/>
          <w:color w:val="000000" w:themeColor="text1"/>
          <w:sz w:val="24"/>
          <w:szCs w:val="24"/>
          <w:lang w:eastAsia="ru-RU"/>
        </w:rPr>
        <w:t>39544</w:t>
      </w:r>
      <w:r w:rsidRPr="00F85B4C">
        <w:rPr>
          <w:rFonts w:ascii="Times New Roman" w:eastAsia="Times New Roman" w:hAnsi="Times New Roman" w:cs="Times New Roman"/>
          <w:color w:val="000000" w:themeColor="text1"/>
          <w:sz w:val="24"/>
          <w:szCs w:val="24"/>
          <w:lang w:eastAsia="ru-RU"/>
        </w:rPr>
        <w:t xml:space="preserve">) </w:t>
      </w:r>
      <w:r w:rsidR="00A7413C" w:rsidRPr="00F85B4C">
        <w:rPr>
          <w:rFonts w:ascii="Times New Roman" w:eastAsia="Times New Roman" w:hAnsi="Times New Roman" w:cs="Times New Roman"/>
          <w:color w:val="000000" w:themeColor="text1"/>
          <w:sz w:val="24"/>
          <w:szCs w:val="24"/>
          <w:lang w:eastAsia="ru-RU"/>
        </w:rPr>
        <w:t>43225</w:t>
      </w:r>
      <w:r w:rsidRPr="00F85B4C">
        <w:rPr>
          <w:rFonts w:ascii="Times New Roman" w:eastAsia="Times New Roman" w:hAnsi="Times New Roman" w:cs="Times New Roman"/>
          <w:color w:val="000000" w:themeColor="text1"/>
          <w:sz w:val="24"/>
          <w:szCs w:val="24"/>
          <w:lang w:eastAsia="ru-RU"/>
        </w:rPr>
        <w:t xml:space="preserve">) дни приема: понедельник-пятница (часы приема - с </w:t>
      </w:r>
      <w:r w:rsidR="00A7413C" w:rsidRPr="00F85B4C">
        <w:rPr>
          <w:rFonts w:ascii="Times New Roman" w:eastAsia="Times New Roman" w:hAnsi="Times New Roman" w:cs="Times New Roman"/>
          <w:color w:val="000000" w:themeColor="text1"/>
          <w:sz w:val="24"/>
          <w:szCs w:val="24"/>
          <w:lang w:eastAsia="ru-RU"/>
        </w:rPr>
        <w:t>8</w:t>
      </w:r>
      <w:r w:rsidRPr="00F85B4C">
        <w:rPr>
          <w:rFonts w:ascii="Times New Roman" w:eastAsia="Times New Roman" w:hAnsi="Times New Roman" w:cs="Times New Roman"/>
          <w:color w:val="000000" w:themeColor="text1"/>
          <w:sz w:val="24"/>
          <w:szCs w:val="24"/>
          <w:lang w:eastAsia="ru-RU"/>
        </w:rPr>
        <w:t>.00 до 1</w:t>
      </w:r>
      <w:r w:rsidR="00A7413C" w:rsidRPr="00F85B4C">
        <w:rPr>
          <w:rFonts w:ascii="Times New Roman" w:eastAsia="Times New Roman" w:hAnsi="Times New Roman" w:cs="Times New Roman"/>
          <w:color w:val="000000" w:themeColor="text1"/>
          <w:sz w:val="24"/>
          <w:szCs w:val="24"/>
          <w:lang w:eastAsia="ru-RU"/>
        </w:rPr>
        <w:t>7</w:t>
      </w:r>
      <w:r w:rsidRPr="00F85B4C">
        <w:rPr>
          <w:rFonts w:ascii="Times New Roman" w:eastAsia="Times New Roman" w:hAnsi="Times New Roman" w:cs="Times New Roman"/>
          <w:color w:val="000000" w:themeColor="text1"/>
          <w:sz w:val="24"/>
          <w:szCs w:val="24"/>
          <w:lang w:eastAsia="ru-RU"/>
        </w:rPr>
        <w:t>.00, перерыв 1</w:t>
      </w:r>
      <w:r w:rsidR="00A7413C" w:rsidRPr="00F85B4C">
        <w:rPr>
          <w:rFonts w:ascii="Times New Roman" w:eastAsia="Times New Roman" w:hAnsi="Times New Roman" w:cs="Times New Roman"/>
          <w:color w:val="000000" w:themeColor="text1"/>
          <w:sz w:val="24"/>
          <w:szCs w:val="24"/>
          <w:lang w:eastAsia="ru-RU"/>
        </w:rPr>
        <w:t>2</w:t>
      </w:r>
      <w:r w:rsidRPr="00F85B4C">
        <w:rPr>
          <w:rFonts w:ascii="Times New Roman" w:eastAsia="Times New Roman" w:hAnsi="Times New Roman" w:cs="Times New Roman"/>
          <w:color w:val="000000" w:themeColor="text1"/>
          <w:sz w:val="24"/>
          <w:szCs w:val="24"/>
          <w:lang w:eastAsia="ru-RU"/>
        </w:rPr>
        <w:t>.00 - 1</w:t>
      </w:r>
      <w:r w:rsidR="00A7413C" w:rsidRPr="00F85B4C">
        <w:rPr>
          <w:rFonts w:ascii="Times New Roman" w:eastAsia="Times New Roman" w:hAnsi="Times New Roman" w:cs="Times New Roman"/>
          <w:color w:val="000000" w:themeColor="text1"/>
          <w:sz w:val="24"/>
          <w:szCs w:val="24"/>
          <w:lang w:eastAsia="ru-RU"/>
        </w:rPr>
        <w:t>3.00).</w:t>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t>VIII. Действия должностных лиц, уполномоченных на осуществление муниципального земельного контроля, по пресечению нарушений обязательных требований и (или) устранению таких нарушений</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Специалистом, осуществляющим муниципальный земельный контроль, проводится следующая работа по пресечению нарушений обязательных требований и (или) устранению таких нарушений:</w:t>
      </w:r>
      <w:r w:rsidRPr="00F85B4C">
        <w:rPr>
          <w:rFonts w:ascii="Times New Roman" w:eastAsia="Times New Roman" w:hAnsi="Times New Roman" w:cs="Times New Roman"/>
          <w:color w:val="000000" w:themeColor="text1"/>
          <w:sz w:val="24"/>
          <w:szCs w:val="24"/>
          <w:lang w:eastAsia="ru-RU"/>
        </w:rPr>
        <w:br/>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1) проведение консультативной работы с юридическими лицами, индивидуальными предпринимателями и физическими лицами, направленной на предотвращение нарушени</w:t>
      </w:r>
      <w:r w:rsidR="00A7413C" w:rsidRPr="00F85B4C">
        <w:rPr>
          <w:rFonts w:ascii="Times New Roman" w:eastAsia="Times New Roman" w:hAnsi="Times New Roman" w:cs="Times New Roman"/>
          <w:color w:val="000000" w:themeColor="text1"/>
          <w:sz w:val="24"/>
          <w:szCs w:val="24"/>
          <w:lang w:eastAsia="ru-RU"/>
        </w:rPr>
        <w:t>й земельного законодательства;</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2) проведение ежегодного анализа и оценки эффективности муниц</w:t>
      </w:r>
      <w:r w:rsidR="00A7413C" w:rsidRPr="00F85B4C">
        <w:rPr>
          <w:rFonts w:ascii="Times New Roman" w:eastAsia="Times New Roman" w:hAnsi="Times New Roman" w:cs="Times New Roman"/>
          <w:color w:val="000000" w:themeColor="text1"/>
          <w:sz w:val="24"/>
          <w:szCs w:val="24"/>
          <w:lang w:eastAsia="ru-RU"/>
        </w:rPr>
        <w:t>ипального земельного контроля;</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3) размещение информации на официальном сайте</w:t>
      </w:r>
      <w:r w:rsidR="00A7413C" w:rsidRPr="00F85B4C">
        <w:rPr>
          <w:rFonts w:ascii="Times New Roman" w:eastAsia="Times New Roman" w:hAnsi="Times New Roman" w:cs="Times New Roman"/>
          <w:color w:val="000000" w:themeColor="text1"/>
          <w:sz w:val="24"/>
          <w:szCs w:val="24"/>
          <w:lang w:eastAsia="ru-RU"/>
        </w:rPr>
        <w:t xml:space="preserve"> администрации</w:t>
      </w:r>
      <w:r w:rsidRPr="00F85B4C">
        <w:rPr>
          <w:rFonts w:ascii="Times New Roman" w:eastAsia="Times New Roman" w:hAnsi="Times New Roman" w:cs="Times New Roman"/>
          <w:color w:val="000000" w:themeColor="text1"/>
          <w:sz w:val="24"/>
          <w:szCs w:val="24"/>
          <w:lang w:eastAsia="ru-RU"/>
        </w:rPr>
        <w:t xml:space="preserve"> </w:t>
      </w:r>
      <w:r w:rsidR="00A7413C" w:rsidRPr="00F85B4C">
        <w:rPr>
          <w:rFonts w:ascii="Times New Roman" w:eastAsia="Times New Roman" w:hAnsi="Times New Roman" w:cs="Times New Roman"/>
          <w:color w:val="000000" w:themeColor="text1"/>
          <w:sz w:val="24"/>
          <w:szCs w:val="24"/>
          <w:lang w:eastAsia="ru-RU"/>
        </w:rPr>
        <w:t xml:space="preserve">Култукского городского поселения </w:t>
      </w:r>
      <w:r w:rsidRPr="00F85B4C">
        <w:rPr>
          <w:rFonts w:ascii="Times New Roman" w:eastAsia="Times New Roman" w:hAnsi="Times New Roman" w:cs="Times New Roman"/>
          <w:color w:val="000000" w:themeColor="text1"/>
          <w:sz w:val="24"/>
          <w:szCs w:val="24"/>
          <w:lang w:eastAsia="ru-RU"/>
        </w:rPr>
        <w:t>в информационно-телеком</w:t>
      </w:r>
      <w:r w:rsidR="00A7413C" w:rsidRPr="00F85B4C">
        <w:rPr>
          <w:rFonts w:ascii="Times New Roman" w:eastAsia="Times New Roman" w:hAnsi="Times New Roman" w:cs="Times New Roman"/>
          <w:color w:val="000000" w:themeColor="text1"/>
          <w:sz w:val="24"/>
          <w:szCs w:val="24"/>
          <w:lang w:eastAsia="ru-RU"/>
        </w:rPr>
        <w:t>муникационной сети "Интернет";</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4) представление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w:t>
      </w:r>
      <w:r w:rsidRPr="00F85B4C">
        <w:rPr>
          <w:rFonts w:ascii="Times New Roman" w:eastAsia="Times New Roman" w:hAnsi="Times New Roman" w:cs="Times New Roman"/>
          <w:color w:val="000000" w:themeColor="text1"/>
          <w:sz w:val="24"/>
          <w:szCs w:val="24"/>
          <w:lang w:eastAsia="ru-RU"/>
        </w:rPr>
        <w:lastRenderedPageBreak/>
        <w:t>содержащих обязательные требования, соблюдение которых оценивается при прове</w:t>
      </w:r>
      <w:r w:rsidR="00A7413C" w:rsidRPr="00F85B4C">
        <w:rPr>
          <w:rFonts w:ascii="Times New Roman" w:eastAsia="Times New Roman" w:hAnsi="Times New Roman" w:cs="Times New Roman"/>
          <w:color w:val="000000" w:themeColor="text1"/>
          <w:sz w:val="24"/>
          <w:szCs w:val="24"/>
          <w:lang w:eastAsia="ru-RU"/>
        </w:rPr>
        <w:t>дении мероприятий по контролю;</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5) реализация возможности обращения заинтересованными лицами с заявлениями, жалобами или предложениями через официальный сайт</w:t>
      </w:r>
      <w:r w:rsidR="00A7413C" w:rsidRPr="00F85B4C">
        <w:rPr>
          <w:rFonts w:ascii="Times New Roman" w:eastAsia="Times New Roman" w:hAnsi="Times New Roman" w:cs="Times New Roman"/>
          <w:color w:val="000000" w:themeColor="text1"/>
          <w:sz w:val="24"/>
          <w:szCs w:val="24"/>
          <w:lang w:eastAsia="ru-RU"/>
        </w:rPr>
        <w:t xml:space="preserve"> администрации Култукского городского поселения;</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 xml:space="preserve">6) 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официальном сайте </w:t>
      </w:r>
      <w:r w:rsidR="00A7413C" w:rsidRPr="00F85B4C">
        <w:rPr>
          <w:rFonts w:ascii="Times New Roman" w:eastAsia="Times New Roman" w:hAnsi="Times New Roman" w:cs="Times New Roman"/>
          <w:color w:val="000000" w:themeColor="text1"/>
          <w:sz w:val="24"/>
          <w:szCs w:val="24"/>
          <w:lang w:eastAsia="ru-RU"/>
        </w:rPr>
        <w:t>администрации Култукского городского поселения в сети "Интернет".</w:t>
      </w:r>
    </w:p>
    <w:p w:rsidR="00767013" w:rsidRPr="00F85B4C" w:rsidRDefault="00767013" w:rsidP="00767013">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eastAsia="ru-RU"/>
        </w:rPr>
      </w:pPr>
      <w:r w:rsidRPr="00F85B4C">
        <w:rPr>
          <w:rFonts w:ascii="Times New Roman" w:eastAsia="Times New Roman" w:hAnsi="Times New Roman" w:cs="Times New Roman"/>
          <w:b/>
          <w:bCs/>
          <w:color w:val="000000" w:themeColor="text1"/>
          <w:sz w:val="24"/>
          <w:szCs w:val="24"/>
          <w:lang w:eastAsia="ru-RU"/>
        </w:rPr>
        <w:br/>
      </w:r>
      <w:r w:rsidRPr="00F85B4C">
        <w:rPr>
          <w:rFonts w:ascii="Times New Roman" w:eastAsia="Times New Roman" w:hAnsi="Times New Roman" w:cs="Times New Roman"/>
          <w:b/>
          <w:bCs/>
          <w:color w:val="000000" w:themeColor="text1"/>
          <w:sz w:val="24"/>
          <w:szCs w:val="24"/>
          <w:lang w:eastAsia="ru-RU"/>
        </w:rPr>
        <w:br/>
        <w:t xml:space="preserve">IX. Основные задачи в вопросах осуществления муниципального земельного контроля на территории </w:t>
      </w:r>
      <w:r w:rsidR="00A7413C" w:rsidRPr="00F85B4C">
        <w:rPr>
          <w:rFonts w:ascii="Times New Roman" w:eastAsia="Times New Roman" w:hAnsi="Times New Roman" w:cs="Times New Roman"/>
          <w:b/>
          <w:bCs/>
          <w:color w:val="000000" w:themeColor="text1"/>
          <w:sz w:val="24"/>
          <w:szCs w:val="24"/>
          <w:lang w:eastAsia="ru-RU"/>
        </w:rPr>
        <w:t>Култукского муниципального образования</w:t>
      </w:r>
    </w:p>
    <w:p w:rsidR="00767013" w:rsidRPr="00F85B4C" w:rsidRDefault="00767013" w:rsidP="00767013">
      <w:pPr>
        <w:spacing w:after="0" w:line="240" w:lineRule="auto"/>
        <w:textAlignment w:val="baseline"/>
        <w:rPr>
          <w:rFonts w:ascii="Times New Roman" w:eastAsia="Times New Roman" w:hAnsi="Times New Roman" w:cs="Times New Roman"/>
          <w:color w:val="000000" w:themeColor="text1"/>
          <w:sz w:val="24"/>
          <w:szCs w:val="24"/>
          <w:lang w:eastAsia="ru-RU"/>
        </w:rPr>
      </w:pP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1)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w:t>
      </w:r>
      <w:r w:rsidR="00A7413C" w:rsidRPr="00F85B4C">
        <w:rPr>
          <w:rFonts w:ascii="Times New Roman" w:eastAsia="Times New Roman" w:hAnsi="Times New Roman" w:cs="Times New Roman"/>
          <w:color w:val="000000" w:themeColor="text1"/>
          <w:sz w:val="24"/>
          <w:szCs w:val="24"/>
          <w:lang w:eastAsia="ru-RU"/>
        </w:rPr>
        <w:t>вление и пресечение нарушений;</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2) составление и выполнение в полном объеме плановых проверок по соблюдени</w:t>
      </w:r>
      <w:r w:rsidR="00A7413C" w:rsidRPr="00F85B4C">
        <w:rPr>
          <w:rFonts w:ascii="Times New Roman" w:eastAsia="Times New Roman" w:hAnsi="Times New Roman" w:cs="Times New Roman"/>
          <w:color w:val="000000" w:themeColor="text1"/>
          <w:sz w:val="24"/>
          <w:szCs w:val="24"/>
          <w:lang w:eastAsia="ru-RU"/>
        </w:rPr>
        <w:t>ю земельного законодательства;</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3) проведение документарных проверок, используя при этом материалы межевания земельных участков</w:t>
      </w:r>
      <w:r w:rsidR="00A7413C" w:rsidRPr="00F85B4C">
        <w:rPr>
          <w:rFonts w:ascii="Times New Roman" w:eastAsia="Times New Roman" w:hAnsi="Times New Roman" w:cs="Times New Roman"/>
          <w:color w:val="000000" w:themeColor="text1"/>
          <w:sz w:val="24"/>
          <w:szCs w:val="24"/>
          <w:lang w:eastAsia="ru-RU"/>
        </w:rPr>
        <w:t xml:space="preserve"> юридических и физических лиц;</w:t>
      </w:r>
    </w:p>
    <w:p w:rsidR="00767013" w:rsidRPr="00F85B4C" w:rsidRDefault="00767013" w:rsidP="00A7413C">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4)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w:t>
      </w:r>
      <w:r w:rsidR="00A7413C" w:rsidRPr="00F85B4C">
        <w:rPr>
          <w:rFonts w:ascii="Times New Roman" w:eastAsia="Times New Roman" w:hAnsi="Times New Roman" w:cs="Times New Roman"/>
          <w:color w:val="000000" w:themeColor="text1"/>
          <w:sz w:val="24"/>
          <w:szCs w:val="24"/>
          <w:lang w:eastAsia="ru-RU"/>
        </w:rPr>
        <w:t>ственного земельного контроля;</w:t>
      </w:r>
    </w:p>
    <w:p w:rsidR="00767013" w:rsidRPr="00F85B4C" w:rsidRDefault="00767013" w:rsidP="00767013">
      <w:pPr>
        <w:spacing w:after="0" w:line="240" w:lineRule="auto"/>
        <w:ind w:firstLine="480"/>
        <w:textAlignment w:val="baseline"/>
        <w:rPr>
          <w:rFonts w:ascii="Times New Roman" w:eastAsia="Times New Roman" w:hAnsi="Times New Roman" w:cs="Times New Roman"/>
          <w:color w:val="000000" w:themeColor="text1"/>
          <w:sz w:val="24"/>
          <w:szCs w:val="24"/>
          <w:lang w:eastAsia="ru-RU"/>
        </w:rPr>
      </w:pPr>
      <w:r w:rsidRPr="00F85B4C">
        <w:rPr>
          <w:rFonts w:ascii="Times New Roman" w:eastAsia="Times New Roman" w:hAnsi="Times New Roman" w:cs="Times New Roman"/>
          <w:color w:val="000000" w:themeColor="text1"/>
          <w:sz w:val="24"/>
          <w:szCs w:val="24"/>
          <w:lang w:eastAsia="ru-RU"/>
        </w:rPr>
        <w:t>5)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w:t>
      </w:r>
      <w:r w:rsidRPr="00F85B4C">
        <w:rPr>
          <w:rFonts w:ascii="Times New Roman" w:eastAsia="Times New Roman" w:hAnsi="Times New Roman" w:cs="Times New Roman"/>
          <w:color w:val="000000" w:themeColor="text1"/>
          <w:sz w:val="24"/>
          <w:szCs w:val="24"/>
          <w:lang w:eastAsia="ru-RU"/>
        </w:rPr>
        <w:br/>
      </w: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Default="00B2265A" w:rsidP="00B2265A">
      <w:pPr>
        <w:pStyle w:val="a3"/>
        <w:spacing w:before="0" w:beforeAutospacing="0" w:after="0" w:afterAutospacing="0"/>
        <w:jc w:val="right"/>
        <w:rPr>
          <w:color w:val="000000" w:themeColor="text1"/>
        </w:rPr>
      </w:pPr>
    </w:p>
    <w:p w:rsidR="00B2265A" w:rsidRPr="00B2265A" w:rsidRDefault="00B2265A" w:rsidP="00B2265A">
      <w:pPr>
        <w:pStyle w:val="a3"/>
        <w:spacing w:before="0" w:beforeAutospacing="0" w:after="0" w:afterAutospacing="0"/>
        <w:jc w:val="right"/>
        <w:rPr>
          <w:color w:val="000000" w:themeColor="text1"/>
        </w:rPr>
      </w:pPr>
      <w:r w:rsidRPr="00B2265A">
        <w:rPr>
          <w:color w:val="000000" w:themeColor="text1"/>
        </w:rPr>
        <w:lastRenderedPageBreak/>
        <w:t>Приложение №2</w:t>
      </w:r>
    </w:p>
    <w:p w:rsidR="00B2265A" w:rsidRPr="00B2265A" w:rsidRDefault="00B2265A" w:rsidP="00B2265A">
      <w:pPr>
        <w:pStyle w:val="a3"/>
        <w:spacing w:before="0" w:beforeAutospacing="0" w:after="0" w:afterAutospacing="0"/>
        <w:jc w:val="right"/>
        <w:rPr>
          <w:color w:val="000000" w:themeColor="text1"/>
        </w:rPr>
      </w:pPr>
      <w:r w:rsidRPr="00B2265A">
        <w:rPr>
          <w:color w:val="000000" w:themeColor="text1"/>
        </w:rPr>
        <w:t xml:space="preserve"> к распоряжени</w:t>
      </w:r>
      <w:r w:rsidR="000D0563">
        <w:rPr>
          <w:color w:val="000000" w:themeColor="text1"/>
        </w:rPr>
        <w:t>ю</w:t>
      </w:r>
      <w:r w:rsidRPr="00B2265A">
        <w:rPr>
          <w:color w:val="000000" w:themeColor="text1"/>
        </w:rPr>
        <w:t xml:space="preserve"> Администрации </w:t>
      </w:r>
    </w:p>
    <w:p w:rsidR="00B2265A" w:rsidRPr="00B2265A" w:rsidRDefault="00B2265A" w:rsidP="00B2265A">
      <w:pPr>
        <w:pStyle w:val="a3"/>
        <w:spacing w:before="0" w:beforeAutospacing="0" w:after="0" w:afterAutospacing="0"/>
        <w:jc w:val="right"/>
        <w:rPr>
          <w:color w:val="000000" w:themeColor="text1"/>
        </w:rPr>
      </w:pPr>
      <w:r w:rsidRPr="00B2265A">
        <w:rPr>
          <w:color w:val="000000" w:themeColor="text1"/>
        </w:rPr>
        <w:t xml:space="preserve">Култукского городского поселения </w:t>
      </w:r>
    </w:p>
    <w:p w:rsidR="001F7705" w:rsidRPr="00F85B4C" w:rsidRDefault="001F7705" w:rsidP="001F7705">
      <w:pPr>
        <w:pStyle w:val="a3"/>
        <w:spacing w:before="0" w:beforeAutospacing="0" w:after="0" w:afterAutospacing="0"/>
        <w:jc w:val="right"/>
        <w:rPr>
          <w:color w:val="000000" w:themeColor="text1"/>
        </w:rPr>
      </w:pPr>
      <w:r w:rsidRPr="00F85B4C">
        <w:rPr>
          <w:color w:val="000000" w:themeColor="text1"/>
        </w:rPr>
        <w:t>№</w:t>
      </w:r>
      <w:r>
        <w:rPr>
          <w:color w:val="000000" w:themeColor="text1"/>
        </w:rPr>
        <w:t>17</w:t>
      </w:r>
      <w:r w:rsidRPr="00F85B4C">
        <w:rPr>
          <w:color w:val="000000" w:themeColor="text1"/>
        </w:rPr>
        <w:t xml:space="preserve">  от </w:t>
      </w:r>
      <w:r>
        <w:rPr>
          <w:color w:val="000000" w:themeColor="text1"/>
        </w:rPr>
        <w:t>22</w:t>
      </w:r>
      <w:r w:rsidRPr="00F85B4C">
        <w:rPr>
          <w:color w:val="000000" w:themeColor="text1"/>
        </w:rPr>
        <w:t>.03.2022г.</w:t>
      </w:r>
    </w:p>
    <w:p w:rsidR="00B2265A" w:rsidRPr="00B2265A" w:rsidRDefault="00B2265A" w:rsidP="00B2265A">
      <w:pPr>
        <w:spacing w:after="0" w:line="360" w:lineRule="auto"/>
        <w:jc w:val="center"/>
        <w:rPr>
          <w:rFonts w:ascii="Times New Roman" w:hAnsi="Times New Roman" w:cs="Times New Roman"/>
          <w:b/>
          <w:sz w:val="24"/>
          <w:szCs w:val="24"/>
        </w:rPr>
      </w:pPr>
      <w:r w:rsidRPr="00B2265A">
        <w:rPr>
          <w:rFonts w:ascii="Times New Roman" w:hAnsi="Times New Roman" w:cs="Times New Roman"/>
          <w:b/>
          <w:sz w:val="24"/>
          <w:szCs w:val="24"/>
        </w:rPr>
        <w:t>1. Введение</w:t>
      </w:r>
    </w:p>
    <w:p w:rsidR="00B2265A" w:rsidRPr="00B2265A" w:rsidRDefault="00B2265A" w:rsidP="00B2265A">
      <w:pPr>
        <w:spacing w:after="0" w:line="360" w:lineRule="auto"/>
        <w:ind w:firstLine="709"/>
        <w:jc w:val="both"/>
        <w:rPr>
          <w:rFonts w:ascii="Times New Roman" w:hAnsi="Times New Roman" w:cs="Times New Roman"/>
          <w:sz w:val="24"/>
          <w:szCs w:val="24"/>
        </w:rPr>
      </w:pPr>
    </w:p>
    <w:p w:rsidR="00B2265A" w:rsidRPr="00B2265A" w:rsidRDefault="00B2265A" w:rsidP="00B2265A">
      <w:pPr>
        <w:autoSpaceDE w:val="0"/>
        <w:autoSpaceDN w:val="0"/>
        <w:adjustRightInd w:val="0"/>
        <w:spacing w:after="0" w:line="360" w:lineRule="auto"/>
        <w:ind w:firstLine="567"/>
        <w:jc w:val="both"/>
        <w:rPr>
          <w:rFonts w:ascii="Times New Roman" w:hAnsi="Times New Roman" w:cs="Times New Roman"/>
          <w:sz w:val="24"/>
          <w:szCs w:val="24"/>
        </w:rPr>
      </w:pPr>
      <w:r w:rsidRPr="00B2265A">
        <w:rPr>
          <w:rFonts w:ascii="Times New Roman" w:hAnsi="Times New Roman" w:cs="Times New Roman"/>
          <w:sz w:val="24"/>
          <w:szCs w:val="24"/>
        </w:rPr>
        <w:t xml:space="preserve">Руководство по соблюдению обязательных требований, исполнение которых подлежит оценке при осуществлении муниципального контроля в сфере благоустройства </w:t>
      </w:r>
      <w:r w:rsidRPr="00B2265A">
        <w:rPr>
          <w:rFonts w:ascii="Times New Roman" w:hAnsi="Times New Roman" w:cs="Times New Roman"/>
          <w:color w:val="000000"/>
          <w:sz w:val="24"/>
          <w:szCs w:val="24"/>
        </w:rPr>
        <w:t>на территории</w:t>
      </w:r>
      <w:r w:rsidRPr="00B2265A">
        <w:rPr>
          <w:rFonts w:ascii="Times New Roman" w:hAnsi="Times New Roman" w:cs="Times New Roman"/>
          <w:bCs/>
          <w:kern w:val="2"/>
          <w:sz w:val="24"/>
          <w:szCs w:val="24"/>
        </w:rPr>
        <w:t xml:space="preserve"> Култукского муниципального образования</w:t>
      </w:r>
      <w:r w:rsidRPr="00B2265A">
        <w:rPr>
          <w:rFonts w:ascii="Times New Roman" w:hAnsi="Times New Roman" w:cs="Times New Roman"/>
          <w:sz w:val="24"/>
          <w:szCs w:val="24"/>
        </w:rPr>
        <w:t>, разработано в соответствии с Федеральным законом от 31.07.2020 №248-ФЗ «О государственном контроле (надзоре) и муниципальном контроле в Российской Федерации» в целях профилактики нарушений обязательных требований законодательства Российской Федерации в сфере благоустройства.</w:t>
      </w:r>
    </w:p>
    <w:p w:rsidR="00B2265A" w:rsidRPr="00B2265A" w:rsidRDefault="00B2265A" w:rsidP="00B2265A">
      <w:pPr>
        <w:autoSpaceDE w:val="0"/>
        <w:autoSpaceDN w:val="0"/>
        <w:adjustRightInd w:val="0"/>
        <w:spacing w:after="0" w:line="360" w:lineRule="auto"/>
        <w:ind w:firstLine="567"/>
        <w:jc w:val="both"/>
        <w:rPr>
          <w:rFonts w:ascii="Times New Roman" w:hAnsi="Times New Roman" w:cs="Times New Roman"/>
          <w:sz w:val="24"/>
          <w:szCs w:val="24"/>
        </w:rPr>
      </w:pPr>
      <w:r w:rsidRPr="00B2265A">
        <w:rPr>
          <w:rFonts w:ascii="Times New Roman" w:hAnsi="Times New Roman" w:cs="Times New Roman"/>
          <w:sz w:val="24"/>
          <w:szCs w:val="24"/>
        </w:rPr>
        <w:t>Правила благоустройства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муниципальными правовыми актами.</w:t>
      </w:r>
    </w:p>
    <w:p w:rsidR="00B2265A" w:rsidRPr="00B2265A" w:rsidRDefault="00B2265A" w:rsidP="00B2265A">
      <w:pPr>
        <w:spacing w:after="0" w:line="360" w:lineRule="auto"/>
        <w:ind w:firstLine="709"/>
        <w:jc w:val="both"/>
        <w:rPr>
          <w:rFonts w:ascii="Times New Roman" w:hAnsi="Times New Roman" w:cs="Times New Roman"/>
          <w:sz w:val="24"/>
          <w:szCs w:val="24"/>
        </w:rPr>
      </w:pPr>
      <w:r w:rsidRPr="00B2265A">
        <w:rPr>
          <w:rFonts w:ascii="Times New Roman" w:hAnsi="Times New Roman" w:cs="Times New Roman"/>
          <w:sz w:val="24"/>
          <w:szCs w:val="24"/>
        </w:rPr>
        <w:t xml:space="preserve">Предметом осуществления муниципального контроля в сфере благоустройства на территории </w:t>
      </w:r>
      <w:r w:rsidRPr="00AB2A36">
        <w:rPr>
          <w:rFonts w:ascii="Times New Roman" w:hAnsi="Times New Roman" w:cs="Times New Roman"/>
          <w:color w:val="000000"/>
          <w:sz w:val="24"/>
          <w:szCs w:val="24"/>
        </w:rPr>
        <w:t>на территории</w:t>
      </w:r>
      <w:r w:rsidRPr="00AB2A36">
        <w:rPr>
          <w:rFonts w:ascii="Times New Roman" w:hAnsi="Times New Roman" w:cs="Times New Roman"/>
          <w:bCs/>
          <w:kern w:val="2"/>
          <w:sz w:val="24"/>
          <w:szCs w:val="24"/>
        </w:rPr>
        <w:t xml:space="preserve"> Култукского муниципального образования</w:t>
      </w:r>
      <w:r w:rsidRPr="00B2265A">
        <w:rPr>
          <w:rFonts w:ascii="Times New Roman" w:hAnsi="Times New Roman" w:cs="Times New Roman"/>
          <w:sz w:val="24"/>
          <w:szCs w:val="24"/>
        </w:rPr>
        <w:t xml:space="preserve"> является соблюдение индивидуальными предпринимателями и юридическими лицами при осуществлении их деятельности требований, установленных Правилами благоустройства территории Култукского муниципального образования.</w:t>
      </w:r>
    </w:p>
    <w:p w:rsidR="00B2265A" w:rsidRPr="00B2265A" w:rsidRDefault="00B2265A" w:rsidP="00B2265A">
      <w:pPr>
        <w:spacing w:after="0" w:line="360" w:lineRule="auto"/>
        <w:ind w:firstLine="709"/>
        <w:jc w:val="both"/>
        <w:rPr>
          <w:rFonts w:ascii="Times New Roman" w:hAnsi="Times New Roman" w:cs="Times New Roman"/>
          <w:b/>
          <w:sz w:val="24"/>
          <w:szCs w:val="24"/>
        </w:rPr>
      </w:pPr>
    </w:p>
    <w:p w:rsidR="00B2265A" w:rsidRPr="00B2265A" w:rsidRDefault="00B2265A" w:rsidP="00B2265A">
      <w:pPr>
        <w:spacing w:after="0" w:line="360" w:lineRule="auto"/>
        <w:jc w:val="center"/>
        <w:rPr>
          <w:rFonts w:ascii="Times New Roman" w:hAnsi="Times New Roman" w:cs="Times New Roman"/>
          <w:b/>
          <w:sz w:val="24"/>
          <w:szCs w:val="24"/>
        </w:rPr>
      </w:pPr>
      <w:r w:rsidRPr="00B2265A">
        <w:rPr>
          <w:rFonts w:ascii="Times New Roman" w:hAnsi="Times New Roman" w:cs="Times New Roman"/>
          <w:b/>
          <w:sz w:val="24"/>
          <w:szCs w:val="24"/>
        </w:rPr>
        <w:t>2. Нормативные правовые акты, регулирующие сферу контроля</w:t>
      </w:r>
    </w:p>
    <w:p w:rsidR="00B2265A" w:rsidRPr="00B2265A" w:rsidRDefault="00B2265A" w:rsidP="00B2265A">
      <w:pPr>
        <w:spacing w:after="0" w:line="360" w:lineRule="auto"/>
        <w:ind w:firstLine="709"/>
        <w:jc w:val="both"/>
        <w:rPr>
          <w:rFonts w:ascii="Times New Roman" w:hAnsi="Times New Roman" w:cs="Times New Roman"/>
          <w:sz w:val="24"/>
          <w:szCs w:val="24"/>
        </w:rPr>
      </w:pPr>
    </w:p>
    <w:p w:rsidR="00B2265A" w:rsidRPr="00B2265A" w:rsidRDefault="00B2265A" w:rsidP="00B2265A">
      <w:pPr>
        <w:spacing w:after="0" w:line="360" w:lineRule="auto"/>
        <w:ind w:firstLine="709"/>
        <w:jc w:val="both"/>
        <w:rPr>
          <w:rFonts w:ascii="Times New Roman" w:hAnsi="Times New Roman" w:cs="Times New Roman"/>
          <w:sz w:val="24"/>
          <w:szCs w:val="24"/>
        </w:rPr>
      </w:pPr>
      <w:r w:rsidRPr="00B2265A">
        <w:rPr>
          <w:rFonts w:ascii="Times New Roman" w:hAnsi="Times New Roman" w:cs="Times New Roman"/>
          <w:sz w:val="24"/>
          <w:szCs w:val="24"/>
        </w:rPr>
        <w:t xml:space="preserve">Обязательные требования в сфере благоустройства установлены решением Думы Култукского городского поселения от 28.02.2022  №03/22-4Д </w:t>
      </w:r>
      <w:r w:rsidRPr="00B2265A">
        <w:rPr>
          <w:rFonts w:ascii="Times New Roman" w:hAnsi="Times New Roman" w:cs="Times New Roman"/>
          <w:iCs/>
          <w:sz w:val="24"/>
          <w:szCs w:val="24"/>
        </w:rPr>
        <w:t>«Об утверждении правил благоустройства территории Култукского муниципального образования»</w:t>
      </w:r>
      <w:r w:rsidRPr="00B2265A">
        <w:rPr>
          <w:rFonts w:ascii="Times New Roman" w:hAnsi="Times New Roman" w:cs="Times New Roman"/>
          <w:sz w:val="24"/>
          <w:szCs w:val="24"/>
        </w:rPr>
        <w:t>.</w:t>
      </w:r>
    </w:p>
    <w:p w:rsidR="00B2265A" w:rsidRPr="00B2265A" w:rsidRDefault="00B2265A" w:rsidP="00B2265A">
      <w:pPr>
        <w:spacing w:after="0" w:line="360" w:lineRule="auto"/>
        <w:jc w:val="center"/>
        <w:rPr>
          <w:rFonts w:ascii="Times New Roman" w:hAnsi="Times New Roman" w:cs="Times New Roman"/>
          <w:b/>
          <w:sz w:val="24"/>
          <w:szCs w:val="24"/>
        </w:rPr>
      </w:pPr>
    </w:p>
    <w:p w:rsidR="00B2265A" w:rsidRPr="00B2265A" w:rsidRDefault="00B2265A" w:rsidP="00B2265A">
      <w:pPr>
        <w:spacing w:after="0" w:line="360" w:lineRule="auto"/>
        <w:jc w:val="center"/>
        <w:rPr>
          <w:rFonts w:ascii="Times New Roman" w:hAnsi="Times New Roman" w:cs="Times New Roman"/>
          <w:b/>
          <w:sz w:val="24"/>
          <w:szCs w:val="24"/>
        </w:rPr>
      </w:pPr>
      <w:r w:rsidRPr="00B2265A">
        <w:rPr>
          <w:rFonts w:ascii="Times New Roman" w:hAnsi="Times New Roman" w:cs="Times New Roman"/>
          <w:b/>
          <w:sz w:val="24"/>
          <w:szCs w:val="24"/>
        </w:rPr>
        <w:t>3. Обязательные требования</w:t>
      </w:r>
    </w:p>
    <w:p w:rsidR="00B2265A" w:rsidRPr="00B2265A" w:rsidRDefault="00B2265A" w:rsidP="00B2265A">
      <w:pPr>
        <w:spacing w:after="0" w:line="360" w:lineRule="auto"/>
        <w:ind w:firstLine="709"/>
        <w:jc w:val="center"/>
        <w:rPr>
          <w:rFonts w:ascii="Times New Roman" w:hAnsi="Times New Roman" w:cs="Times New Roman"/>
          <w:b/>
          <w:sz w:val="24"/>
          <w:szCs w:val="24"/>
        </w:rPr>
      </w:pPr>
    </w:p>
    <w:p w:rsidR="00B2265A" w:rsidRPr="00AC51A7" w:rsidRDefault="00B2265A" w:rsidP="00B2265A">
      <w:pPr>
        <w:spacing w:after="0" w:line="360" w:lineRule="auto"/>
        <w:ind w:firstLine="709"/>
        <w:jc w:val="both"/>
        <w:rPr>
          <w:rFonts w:ascii="Times New Roman" w:hAnsi="Times New Roman" w:cs="Times New Roman"/>
          <w:sz w:val="24"/>
          <w:szCs w:val="24"/>
        </w:rPr>
      </w:pPr>
      <w:r w:rsidRPr="00AC51A7">
        <w:rPr>
          <w:rFonts w:ascii="Times New Roman" w:hAnsi="Times New Roman" w:cs="Times New Roman"/>
          <w:sz w:val="24"/>
          <w:szCs w:val="24"/>
        </w:rPr>
        <w:t xml:space="preserve">Индивидуальным предпринимателям и юридическим лицам при осуществлении их деятельности необходимо соблюдать требования, установленные Правилами благоустройства </w:t>
      </w:r>
      <w:r w:rsidR="00AC51A7" w:rsidRPr="00AC51A7">
        <w:rPr>
          <w:rFonts w:ascii="Times New Roman" w:hAnsi="Times New Roman" w:cs="Times New Roman"/>
          <w:iCs/>
          <w:sz w:val="24"/>
          <w:szCs w:val="24"/>
        </w:rPr>
        <w:t>территории Култукского муниципального образования</w:t>
      </w:r>
      <w:r w:rsidRPr="00AC51A7">
        <w:rPr>
          <w:rFonts w:ascii="Times New Roman" w:hAnsi="Times New Roman" w:cs="Times New Roman"/>
          <w:sz w:val="24"/>
          <w:szCs w:val="24"/>
        </w:rPr>
        <w:t>:</w:t>
      </w:r>
    </w:p>
    <w:p w:rsidR="00AC51A7" w:rsidRPr="00AC51A7" w:rsidRDefault="00AC51A7" w:rsidP="00AC51A7">
      <w:pPr>
        <w:spacing w:after="0" w:line="276" w:lineRule="auto"/>
        <w:ind w:firstLine="709"/>
        <w:jc w:val="both"/>
        <w:rPr>
          <w:rFonts w:ascii="Times New Roman" w:hAnsi="Times New Roman" w:cs="Times New Roman"/>
          <w:sz w:val="24"/>
          <w:szCs w:val="24"/>
        </w:rPr>
      </w:pPr>
      <w:r w:rsidRPr="00AC51A7">
        <w:rPr>
          <w:rFonts w:ascii="Times New Roman" w:hAnsi="Times New Roman" w:cs="Times New Roman"/>
          <w:sz w:val="24"/>
          <w:szCs w:val="24"/>
        </w:rPr>
        <w:t>- Требования к благоустройству в границах территорий общественного назначения</w:t>
      </w:r>
    </w:p>
    <w:p w:rsidR="00AC51A7" w:rsidRPr="00AC51A7" w:rsidRDefault="00AC51A7" w:rsidP="00AC51A7">
      <w:pPr>
        <w:spacing w:after="0" w:line="276" w:lineRule="auto"/>
        <w:ind w:firstLine="709"/>
        <w:jc w:val="both"/>
        <w:rPr>
          <w:rFonts w:ascii="Times New Roman" w:hAnsi="Times New Roman" w:cs="Times New Roman"/>
          <w:sz w:val="24"/>
          <w:szCs w:val="24"/>
        </w:rPr>
      </w:pPr>
      <w:r w:rsidRPr="00AC51A7">
        <w:rPr>
          <w:rFonts w:ascii="Times New Roman" w:hAnsi="Times New Roman" w:cs="Times New Roman"/>
          <w:sz w:val="24"/>
          <w:szCs w:val="24"/>
        </w:rPr>
        <w:t>- Требования к благоустройству на территориях жилого назначения.</w:t>
      </w:r>
    </w:p>
    <w:p w:rsidR="00AC51A7" w:rsidRPr="00AC51A7" w:rsidRDefault="00AC51A7" w:rsidP="00AC51A7">
      <w:pPr>
        <w:spacing w:after="0" w:line="276" w:lineRule="auto"/>
        <w:ind w:firstLine="709"/>
        <w:jc w:val="both"/>
        <w:rPr>
          <w:rFonts w:ascii="Times New Roman" w:hAnsi="Times New Roman" w:cs="Times New Roman"/>
          <w:sz w:val="24"/>
          <w:szCs w:val="24"/>
        </w:rPr>
      </w:pPr>
      <w:r w:rsidRPr="00AC51A7">
        <w:rPr>
          <w:rFonts w:ascii="Times New Roman" w:hAnsi="Times New Roman" w:cs="Times New Roman"/>
          <w:sz w:val="24"/>
          <w:szCs w:val="24"/>
        </w:rPr>
        <w:t>- Требования к благоустройству в границах территорий рекреационного назначения</w:t>
      </w:r>
    </w:p>
    <w:p w:rsidR="00AC51A7" w:rsidRDefault="00AC51A7" w:rsidP="00B2265A">
      <w:pPr>
        <w:spacing w:after="0" w:line="360" w:lineRule="auto"/>
        <w:ind w:firstLine="709"/>
        <w:jc w:val="both"/>
        <w:rPr>
          <w:rFonts w:ascii="Times New Roman" w:hAnsi="Times New Roman" w:cs="Times New Roman"/>
          <w:sz w:val="24"/>
          <w:szCs w:val="24"/>
        </w:rPr>
      </w:pPr>
    </w:p>
    <w:p w:rsidR="00B2265A" w:rsidRPr="00AC51A7" w:rsidRDefault="00B2265A" w:rsidP="00B2265A">
      <w:pPr>
        <w:spacing w:after="0" w:line="360" w:lineRule="auto"/>
        <w:ind w:firstLine="709"/>
        <w:jc w:val="both"/>
        <w:rPr>
          <w:rFonts w:ascii="Times New Roman" w:hAnsi="Times New Roman" w:cs="Times New Roman"/>
          <w:sz w:val="24"/>
          <w:szCs w:val="24"/>
        </w:rPr>
      </w:pPr>
      <w:r w:rsidRPr="00AC51A7">
        <w:rPr>
          <w:rFonts w:ascii="Times New Roman" w:hAnsi="Times New Roman" w:cs="Times New Roman"/>
          <w:sz w:val="24"/>
          <w:szCs w:val="24"/>
        </w:rPr>
        <w:lastRenderedPageBreak/>
        <w:t xml:space="preserve">Контролируемым лицам рекомендуется соблюдать обязательные требования неукоснительно, в полном объеме, с периодичностью и в сроки, установленные Правилами благоустройства </w:t>
      </w:r>
      <w:r w:rsidRPr="00AC51A7">
        <w:rPr>
          <w:rFonts w:ascii="Times New Roman" w:hAnsi="Times New Roman" w:cs="Times New Roman"/>
          <w:iCs/>
          <w:sz w:val="24"/>
          <w:szCs w:val="24"/>
        </w:rPr>
        <w:t>территории Култукского муниципального образования</w:t>
      </w:r>
      <w:r w:rsidRPr="00AC51A7">
        <w:rPr>
          <w:rFonts w:ascii="Times New Roman" w:hAnsi="Times New Roman" w:cs="Times New Roman"/>
          <w:sz w:val="24"/>
          <w:szCs w:val="24"/>
        </w:rPr>
        <w:t>. Ненадлежащее исполнение указанных требований влечет за собой ответственность, установленную законодательством.</w:t>
      </w:r>
    </w:p>
    <w:p w:rsidR="00B2265A" w:rsidRPr="00B2265A" w:rsidRDefault="00B2265A" w:rsidP="00B2265A">
      <w:pPr>
        <w:spacing w:after="0" w:line="360" w:lineRule="auto"/>
        <w:ind w:firstLine="709"/>
        <w:jc w:val="both"/>
        <w:rPr>
          <w:rFonts w:ascii="Times New Roman" w:hAnsi="Times New Roman" w:cs="Times New Roman"/>
          <w:sz w:val="24"/>
          <w:szCs w:val="24"/>
        </w:rPr>
      </w:pPr>
    </w:p>
    <w:p w:rsidR="00B2265A" w:rsidRPr="00B2265A" w:rsidRDefault="00B2265A" w:rsidP="00B2265A">
      <w:pPr>
        <w:spacing w:after="0" w:line="360" w:lineRule="auto"/>
        <w:jc w:val="center"/>
        <w:rPr>
          <w:rFonts w:ascii="Times New Roman" w:hAnsi="Times New Roman" w:cs="Times New Roman"/>
          <w:b/>
          <w:sz w:val="24"/>
          <w:szCs w:val="24"/>
        </w:rPr>
      </w:pPr>
      <w:r w:rsidRPr="00B2265A">
        <w:rPr>
          <w:rFonts w:ascii="Times New Roman" w:hAnsi="Times New Roman" w:cs="Times New Roman"/>
          <w:b/>
          <w:sz w:val="24"/>
          <w:szCs w:val="24"/>
        </w:rPr>
        <w:t>4. Ответственность за нарушения обязательных требований в сфере благоустройства</w:t>
      </w:r>
    </w:p>
    <w:p w:rsidR="00B2265A" w:rsidRPr="00B2265A" w:rsidRDefault="00B2265A" w:rsidP="00B2265A">
      <w:pPr>
        <w:spacing w:after="0" w:line="360" w:lineRule="auto"/>
        <w:ind w:firstLine="709"/>
        <w:jc w:val="both"/>
        <w:rPr>
          <w:rFonts w:ascii="Times New Roman" w:hAnsi="Times New Roman" w:cs="Times New Roman"/>
          <w:sz w:val="24"/>
          <w:szCs w:val="24"/>
        </w:rPr>
      </w:pPr>
    </w:p>
    <w:p w:rsidR="00B2265A" w:rsidRPr="00E575A9" w:rsidRDefault="00B2265A" w:rsidP="00B2265A">
      <w:pPr>
        <w:spacing w:after="0" w:line="360" w:lineRule="auto"/>
        <w:ind w:firstLine="709"/>
        <w:jc w:val="both"/>
        <w:rPr>
          <w:rFonts w:ascii="Times New Roman" w:hAnsi="Times New Roman" w:cs="Times New Roman"/>
          <w:sz w:val="24"/>
          <w:szCs w:val="24"/>
        </w:rPr>
      </w:pPr>
      <w:r w:rsidRPr="00E575A9">
        <w:rPr>
          <w:rFonts w:ascii="Times New Roman" w:hAnsi="Times New Roman" w:cs="Times New Roman"/>
          <w:sz w:val="24"/>
          <w:szCs w:val="24"/>
        </w:rPr>
        <w:t xml:space="preserve">Лица, виновные в нарушении Правил благоустройства </w:t>
      </w:r>
      <w:r w:rsidRPr="00E575A9">
        <w:rPr>
          <w:rFonts w:ascii="Times New Roman" w:hAnsi="Times New Roman" w:cs="Times New Roman"/>
          <w:iCs/>
          <w:sz w:val="24"/>
          <w:szCs w:val="24"/>
        </w:rPr>
        <w:t>территории Култукского муниципального образования</w:t>
      </w:r>
      <w:r w:rsidRPr="00E575A9">
        <w:rPr>
          <w:rFonts w:ascii="Times New Roman" w:hAnsi="Times New Roman" w:cs="Times New Roman"/>
          <w:sz w:val="24"/>
          <w:szCs w:val="24"/>
        </w:rPr>
        <w:t xml:space="preserve">, несут административную ответственность по статье </w:t>
      </w:r>
      <w:r w:rsidR="00E575A9" w:rsidRPr="00E575A9">
        <w:rPr>
          <w:rFonts w:ascii="Times New Roman" w:hAnsi="Times New Roman" w:cs="Times New Roman"/>
          <w:sz w:val="24"/>
          <w:szCs w:val="24"/>
        </w:rPr>
        <w:t>2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E575A9" w:rsidRDefault="00E575A9" w:rsidP="00E575A9">
      <w:pPr>
        <w:pStyle w:val="a3"/>
        <w:spacing w:before="0" w:beforeAutospacing="0" w:after="0" w:afterAutospacing="0"/>
        <w:jc w:val="right"/>
        <w:rPr>
          <w:color w:val="000000" w:themeColor="text1"/>
        </w:rPr>
      </w:pPr>
    </w:p>
    <w:p w:rsidR="001F7705" w:rsidRDefault="001F7705" w:rsidP="00E575A9">
      <w:pPr>
        <w:pStyle w:val="a3"/>
        <w:spacing w:before="0" w:beforeAutospacing="0" w:after="0" w:afterAutospacing="0"/>
        <w:jc w:val="right"/>
        <w:rPr>
          <w:color w:val="000000" w:themeColor="text1"/>
        </w:rPr>
      </w:pPr>
    </w:p>
    <w:p w:rsidR="001F7705" w:rsidRDefault="001F7705" w:rsidP="00E575A9">
      <w:pPr>
        <w:pStyle w:val="a3"/>
        <w:spacing w:before="0" w:beforeAutospacing="0" w:after="0" w:afterAutospacing="0"/>
        <w:jc w:val="right"/>
        <w:rPr>
          <w:color w:val="000000" w:themeColor="text1"/>
        </w:rPr>
      </w:pPr>
    </w:p>
    <w:p w:rsidR="001F7705" w:rsidRDefault="001F7705" w:rsidP="00E575A9">
      <w:pPr>
        <w:pStyle w:val="a3"/>
        <w:spacing w:before="0" w:beforeAutospacing="0" w:after="0" w:afterAutospacing="0"/>
        <w:jc w:val="right"/>
        <w:rPr>
          <w:color w:val="000000" w:themeColor="text1"/>
        </w:rPr>
      </w:pPr>
    </w:p>
    <w:p w:rsidR="00E575A9" w:rsidRPr="00B2265A" w:rsidRDefault="00E575A9" w:rsidP="00E575A9">
      <w:pPr>
        <w:pStyle w:val="a3"/>
        <w:spacing w:before="0" w:beforeAutospacing="0" w:after="0" w:afterAutospacing="0"/>
        <w:jc w:val="right"/>
        <w:rPr>
          <w:color w:val="000000" w:themeColor="text1"/>
        </w:rPr>
      </w:pPr>
      <w:r w:rsidRPr="00B2265A">
        <w:rPr>
          <w:color w:val="000000" w:themeColor="text1"/>
        </w:rPr>
        <w:t>Приложение №</w:t>
      </w:r>
      <w:r>
        <w:rPr>
          <w:color w:val="000000" w:themeColor="text1"/>
        </w:rPr>
        <w:t>3</w:t>
      </w:r>
    </w:p>
    <w:p w:rsidR="00E575A9" w:rsidRPr="00B2265A" w:rsidRDefault="00E575A9" w:rsidP="00E575A9">
      <w:pPr>
        <w:pStyle w:val="a3"/>
        <w:spacing w:before="0" w:beforeAutospacing="0" w:after="0" w:afterAutospacing="0"/>
        <w:jc w:val="right"/>
        <w:rPr>
          <w:color w:val="000000" w:themeColor="text1"/>
        </w:rPr>
      </w:pPr>
      <w:r w:rsidRPr="00B2265A">
        <w:rPr>
          <w:color w:val="000000" w:themeColor="text1"/>
        </w:rPr>
        <w:t xml:space="preserve"> к распоряжени</w:t>
      </w:r>
      <w:r w:rsidR="000D0563">
        <w:rPr>
          <w:color w:val="000000" w:themeColor="text1"/>
        </w:rPr>
        <w:t>ю</w:t>
      </w:r>
      <w:r w:rsidRPr="00B2265A">
        <w:rPr>
          <w:color w:val="000000" w:themeColor="text1"/>
        </w:rPr>
        <w:t xml:space="preserve"> Администрации </w:t>
      </w:r>
    </w:p>
    <w:p w:rsidR="00E575A9" w:rsidRPr="00B2265A" w:rsidRDefault="00E575A9" w:rsidP="00E575A9">
      <w:pPr>
        <w:pStyle w:val="a3"/>
        <w:spacing w:before="0" w:beforeAutospacing="0" w:after="0" w:afterAutospacing="0"/>
        <w:jc w:val="right"/>
        <w:rPr>
          <w:color w:val="000000" w:themeColor="text1"/>
        </w:rPr>
      </w:pPr>
      <w:r w:rsidRPr="00B2265A">
        <w:rPr>
          <w:color w:val="000000" w:themeColor="text1"/>
        </w:rPr>
        <w:t xml:space="preserve">Култукского городского поселения </w:t>
      </w:r>
    </w:p>
    <w:p w:rsidR="001F7705" w:rsidRPr="00F85B4C" w:rsidRDefault="001F7705" w:rsidP="001F7705">
      <w:pPr>
        <w:pStyle w:val="a3"/>
        <w:spacing w:before="0" w:beforeAutospacing="0" w:after="0" w:afterAutospacing="0"/>
        <w:jc w:val="right"/>
        <w:rPr>
          <w:color w:val="000000" w:themeColor="text1"/>
        </w:rPr>
      </w:pPr>
      <w:r w:rsidRPr="00F85B4C">
        <w:rPr>
          <w:color w:val="000000" w:themeColor="text1"/>
        </w:rPr>
        <w:t>№</w:t>
      </w:r>
      <w:r>
        <w:rPr>
          <w:color w:val="000000" w:themeColor="text1"/>
        </w:rPr>
        <w:t>17</w:t>
      </w:r>
      <w:r w:rsidRPr="00F85B4C">
        <w:rPr>
          <w:color w:val="000000" w:themeColor="text1"/>
        </w:rPr>
        <w:t xml:space="preserve">  от </w:t>
      </w:r>
      <w:r>
        <w:rPr>
          <w:color w:val="000000" w:themeColor="text1"/>
        </w:rPr>
        <w:t>22</w:t>
      </w:r>
      <w:r w:rsidRPr="00F85B4C">
        <w:rPr>
          <w:color w:val="000000" w:themeColor="text1"/>
        </w:rPr>
        <w:t>.03.2022г.</w:t>
      </w:r>
    </w:p>
    <w:p w:rsidR="0028207D" w:rsidRDefault="0028207D" w:rsidP="0028207D">
      <w:pPr>
        <w:spacing w:after="0" w:line="240" w:lineRule="auto"/>
        <w:ind w:firstLine="708"/>
        <w:jc w:val="both"/>
        <w:rPr>
          <w:rFonts w:ascii="Times New Roman" w:eastAsia="Times New Roman" w:hAnsi="Times New Roman" w:cs="Times New Roman"/>
          <w:sz w:val="28"/>
          <w:szCs w:val="28"/>
          <w:lang w:eastAsia="ru-RU"/>
        </w:rPr>
      </w:pP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 xml:space="preserve">Настоящее руководство разработано в соответствии с пунктом 5 части 3 статьи 46 Федерального закона от 31.07.2020 №248-ФЗ "О государственном контроле (надзоре) и муниципальном контроле в Российской Федерации"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 </w:t>
      </w:r>
      <w:r w:rsidR="00263766">
        <w:rPr>
          <w:rFonts w:ascii="Times New Roman" w:eastAsia="Times New Roman" w:hAnsi="Times New Roman" w:cs="Times New Roman"/>
          <w:sz w:val="24"/>
          <w:szCs w:val="24"/>
          <w:lang w:eastAsia="ru-RU"/>
        </w:rPr>
        <w:t>на территории Култукского муниципального образования</w:t>
      </w:r>
      <w:r w:rsidRPr="0028207D">
        <w:rPr>
          <w:rFonts w:ascii="Times New Roman" w:eastAsia="Times New Roman" w:hAnsi="Times New Roman" w:cs="Times New Roman"/>
          <w:sz w:val="24"/>
          <w:szCs w:val="24"/>
          <w:lang w:eastAsia="ru-RU"/>
        </w:rPr>
        <w:t>.</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 xml:space="preserve">Определение основ функционирования автомобильных дорог, их использования в интересах пользователей автомобильными дорогами, собственников автомобильных дорог, муниципального образования, обеспечение сохранности и развития автомобильных дорог, улучшение технического состояния,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w:t>
      </w:r>
      <w:r w:rsidR="00263766">
        <w:rPr>
          <w:rFonts w:ascii="Times New Roman" w:eastAsia="Times New Roman" w:hAnsi="Times New Roman" w:cs="Times New Roman"/>
          <w:sz w:val="24"/>
          <w:szCs w:val="24"/>
          <w:lang w:eastAsia="ru-RU"/>
        </w:rPr>
        <w:t>на территории Култукского муниципального образования</w:t>
      </w:r>
      <w:r w:rsidRPr="0028207D">
        <w:rPr>
          <w:rFonts w:ascii="Times New Roman" w:eastAsia="Times New Roman" w:hAnsi="Times New Roman" w:cs="Times New Roman"/>
          <w:sz w:val="24"/>
          <w:szCs w:val="24"/>
          <w:lang w:eastAsia="ru-RU"/>
        </w:rPr>
        <w:t>.</w:t>
      </w:r>
    </w:p>
    <w:p w:rsidR="0028207D" w:rsidRPr="00263766"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w:t>
      </w:r>
      <w:r w:rsidRPr="00263766">
        <w:rPr>
          <w:rFonts w:ascii="Times New Roman" w:hAnsi="Times New Roman" w:cs="Times New Roman"/>
          <w:sz w:val="24"/>
          <w:szCs w:val="24"/>
        </w:rPr>
        <w:t xml:space="preserve">Перечень автомобильных дорог общего пользования местного значения </w:t>
      </w:r>
      <w:r w:rsidR="00263766" w:rsidRPr="00263766">
        <w:rPr>
          <w:rFonts w:ascii="Times New Roman" w:hAnsi="Times New Roman" w:cs="Times New Roman"/>
          <w:color w:val="000000"/>
          <w:sz w:val="24"/>
          <w:szCs w:val="24"/>
        </w:rPr>
        <w:t>Култукского муниципального образования</w:t>
      </w:r>
      <w:r w:rsidRPr="00263766">
        <w:rPr>
          <w:rFonts w:ascii="Times New Roman" w:hAnsi="Times New Roman" w:cs="Times New Roman"/>
          <w:sz w:val="24"/>
          <w:szCs w:val="24"/>
        </w:rPr>
        <w:t xml:space="preserve"> утверждается распоряжением администрации.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Федеральный закон от 08.11.2007 №259-ФЗ "Устав автомобильного транспорта и городского наземного электрического транспорта" определяет общие условия перевозок пассажиров и багажа, грузов соответственно автобусами, легковыми автомобилями, грузовыми автомобилями, в том числе с использованием автомобильных прицепов, автомобильных полуприцепов,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lastRenderedPageBreak/>
        <w:t>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Объектами муниципального контроля являются:</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Капитальный ремонт автомобильных дорог</w:t>
      </w:r>
    </w:p>
    <w:p w:rsidR="0028207D" w:rsidRPr="0028207D" w:rsidRDefault="0028207D" w:rsidP="0028207D">
      <w:pPr>
        <w:spacing w:after="0" w:line="240" w:lineRule="auto"/>
        <w:ind w:firstLine="708"/>
        <w:jc w:val="center"/>
        <w:rPr>
          <w:rFonts w:ascii="Times New Roman" w:eastAsia="Times New Roman" w:hAnsi="Times New Roman" w:cs="Times New Roman"/>
          <w:sz w:val="24"/>
          <w:szCs w:val="24"/>
          <w:lang w:eastAsia="ru-RU"/>
        </w:rPr>
      </w:pP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hAnsi="Times New Roman" w:cs="Times New Roman"/>
          <w:sz w:val="24"/>
          <w:szCs w:val="24"/>
        </w:rPr>
        <w:t xml:space="preserve">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Классификация утверждена </w:t>
      </w:r>
      <w:r w:rsidRPr="0028207D">
        <w:rPr>
          <w:rFonts w:ascii="Times New Roman" w:eastAsia="Times New Roman" w:hAnsi="Times New Roman" w:cs="Times New Roman"/>
          <w:sz w:val="24"/>
          <w:szCs w:val="24"/>
          <w:lang w:eastAsia="ru-RU"/>
        </w:rPr>
        <w:t>Приказом Минтранса России от 16.11.2012 №402 "Об утверждении Классификации работ по капитальному ремонту, ремонту и содержанию автомобильных дорог" (далее – Классификация).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Классификация распространяется на автомобильные дороги, расположенные, в том числе на территории муниципального образования.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Содержание автомобильных дорог</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 xml:space="preserve">Содержание автомобильных дорог осуществляется в соответствии с требованиями технического регламента </w:t>
      </w:r>
      <w:r w:rsidRPr="0028207D">
        <w:rPr>
          <w:rFonts w:ascii="Times New Roman" w:eastAsia="Times New Roman" w:hAnsi="Times New Roman" w:cs="Times New Roman"/>
          <w:sz w:val="24"/>
          <w:szCs w:val="24"/>
          <w:lang w:eastAsia="ru-RU"/>
        </w:rPr>
        <w:t>Таможенного союза "Безопасность автомобильных дорог, принятого Решением Комиссии Таможенного союза от 18.10.2011 №827,</w:t>
      </w:r>
      <w:r w:rsidRPr="0028207D">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w:t>
      </w:r>
      <w:r w:rsidRPr="0028207D">
        <w:rPr>
          <w:rFonts w:ascii="Times New Roman" w:hAnsi="Times New Roman" w:cs="Times New Roman"/>
          <w:sz w:val="24"/>
          <w:szCs w:val="24"/>
        </w:rPr>
        <w:lastRenderedPageBreak/>
        <w:t xml:space="preserve">дорог в порядке, утвержденном </w:t>
      </w:r>
      <w:r w:rsidRPr="0028207D">
        <w:rPr>
          <w:rFonts w:ascii="Times New Roman" w:eastAsia="Times New Roman" w:hAnsi="Times New Roman" w:cs="Times New Roman"/>
          <w:sz w:val="24"/>
          <w:szCs w:val="24"/>
          <w:lang w:eastAsia="ru-RU"/>
        </w:rPr>
        <w:t>Приказом Минтранса России от 07.08.2020 №288 "О порядке проведения оценки технического состояния автомобильных дорог"</w:t>
      </w:r>
      <w:r w:rsidRPr="0028207D">
        <w:rPr>
          <w:rFonts w:ascii="Times New Roman" w:hAnsi="Times New Roman" w:cs="Times New Roman"/>
          <w:sz w:val="24"/>
          <w:szCs w:val="24"/>
        </w:rPr>
        <w:t>,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8207D" w:rsidRPr="0028207D" w:rsidRDefault="0028207D" w:rsidP="0028207D">
      <w:pPr>
        <w:spacing w:after="0" w:line="240" w:lineRule="auto"/>
        <w:jc w:val="both"/>
        <w:rPr>
          <w:rFonts w:ascii="Times New Roman" w:hAnsi="Times New Roman" w:cs="Times New Roman"/>
          <w:color w:val="000000"/>
          <w:sz w:val="24"/>
          <w:szCs w:val="24"/>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Ремонт автомобильных дорог</w:t>
      </w:r>
    </w:p>
    <w:p w:rsidR="0028207D" w:rsidRPr="0028207D" w:rsidRDefault="0028207D" w:rsidP="0028207D">
      <w:pPr>
        <w:spacing w:after="0" w:line="240" w:lineRule="auto"/>
        <w:jc w:val="both"/>
        <w:rPr>
          <w:rFonts w:ascii="Times New Roman" w:hAnsi="Times New Roman" w:cs="Times New Roman"/>
          <w:color w:val="000000"/>
          <w:sz w:val="24"/>
          <w:szCs w:val="24"/>
        </w:rPr>
      </w:pP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Полоса отвода автомобильных дорог</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 xml:space="preserve">Границы полосы отвода автомобильной дороги определяются на основании документации по планировке территории. </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В границах полосы отвода автомобильной дороги, за исключением случаев, предусмотренных Федеральным законом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lastRenderedPageBreak/>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Правила перевозок пассажиров и багажа, грузов</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eastAsia="Times New Roman" w:hAnsi="Times New Roman" w:cs="Times New Roman"/>
          <w:sz w:val="24"/>
          <w:szCs w:val="24"/>
          <w:lang w:eastAsia="ru-RU"/>
        </w:rPr>
        <w:t xml:space="preserve">Постановлением Правительства Российской Федерации от 01.10.2020 №1586 "Об утверждении Правил перевозок пассажиров и багажа автомобильным транспортом и городским наземным электрическим транспортом" </w:t>
      </w:r>
      <w:r w:rsidRPr="0028207D">
        <w:rPr>
          <w:rFonts w:ascii="Times New Roman" w:hAnsi="Times New Roman" w:cs="Times New Roman"/>
          <w:sz w:val="24"/>
          <w:szCs w:val="24"/>
        </w:rPr>
        <w:t>устанавливают порядок организации различных видов перевозок пассажиров и багажа, предусмотренных Федеральным законом от 08.11.2007 №259-ФЗ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28207D">
        <w:rPr>
          <w:rFonts w:ascii="Times New Roman" w:hAnsi="Times New Roman" w:cs="Times New Roman"/>
          <w:sz w:val="24"/>
          <w:szCs w:val="24"/>
          <w:u w:val="single"/>
        </w:rPr>
        <w:t>Виды перевозок пассажиров и багажа</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Перевозки пассажиров и багажа подразделяются на:</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1) регулярные перевозки;</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2) перевозки по заказам;</w:t>
      </w:r>
    </w:p>
    <w:p w:rsidR="0028207D" w:rsidRPr="0028207D" w:rsidRDefault="0028207D" w:rsidP="0028207D">
      <w:pPr>
        <w:spacing w:after="0" w:line="240" w:lineRule="auto"/>
        <w:ind w:firstLine="708"/>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3) перевозки легковыми такси.</w:t>
      </w:r>
    </w:p>
    <w:p w:rsidR="0028207D" w:rsidRPr="0028207D" w:rsidRDefault="0028207D" w:rsidP="0028207D">
      <w:pPr>
        <w:spacing w:after="0" w:line="240" w:lineRule="auto"/>
        <w:ind w:firstLine="708"/>
        <w:jc w:val="both"/>
        <w:rPr>
          <w:rFonts w:ascii="Times New Roman" w:hAnsi="Times New Roman" w:cs="Times New Roman"/>
          <w:sz w:val="24"/>
          <w:szCs w:val="24"/>
        </w:rPr>
      </w:pPr>
      <w:r w:rsidRPr="0028207D">
        <w:rPr>
          <w:rFonts w:ascii="Times New Roman" w:hAnsi="Times New Roman" w:cs="Times New Roman"/>
          <w:sz w:val="24"/>
          <w:szCs w:val="24"/>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28207D" w:rsidRPr="0028207D" w:rsidRDefault="0028207D" w:rsidP="0028207D">
      <w:pPr>
        <w:spacing w:after="0" w:line="240" w:lineRule="auto"/>
        <w:ind w:firstLine="708"/>
        <w:jc w:val="both"/>
        <w:rPr>
          <w:rFonts w:ascii="Times New Roman" w:hAnsi="Times New Roman" w:cs="Times New Roman"/>
          <w:sz w:val="24"/>
          <w:szCs w:val="24"/>
        </w:rPr>
      </w:pPr>
    </w:p>
    <w:p w:rsidR="0028207D" w:rsidRPr="0028207D" w:rsidRDefault="0028207D" w:rsidP="0028207D">
      <w:pPr>
        <w:spacing w:after="0" w:line="240" w:lineRule="auto"/>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 </w:t>
      </w:r>
    </w:p>
    <w:p w:rsidR="0028207D" w:rsidRPr="0028207D" w:rsidRDefault="0028207D" w:rsidP="0028207D">
      <w:pPr>
        <w:spacing w:after="0" w:line="240" w:lineRule="auto"/>
        <w:jc w:val="center"/>
        <w:rPr>
          <w:rFonts w:ascii="Times New Roman" w:hAnsi="Times New Roman" w:cs="Times New Roman"/>
          <w:sz w:val="24"/>
          <w:szCs w:val="24"/>
          <w:u w:val="single"/>
        </w:rPr>
      </w:pPr>
      <w:r w:rsidRPr="0028207D">
        <w:rPr>
          <w:rFonts w:ascii="Times New Roman" w:eastAsia="Times New Roman" w:hAnsi="Times New Roman" w:cs="Times New Roman"/>
          <w:sz w:val="24"/>
          <w:szCs w:val="24"/>
          <w:lang w:eastAsia="ru-RU"/>
        </w:rPr>
        <w:t> </w:t>
      </w:r>
      <w:r w:rsidRPr="0028207D">
        <w:rPr>
          <w:rFonts w:ascii="Times New Roman" w:eastAsia="Times New Roman" w:hAnsi="Times New Roman" w:cs="Times New Roman"/>
          <w:sz w:val="24"/>
          <w:szCs w:val="24"/>
          <w:u w:val="single"/>
          <w:lang w:eastAsia="ru-RU"/>
        </w:rPr>
        <w:t>П</w:t>
      </w:r>
      <w:r w:rsidRPr="0028207D">
        <w:rPr>
          <w:rFonts w:ascii="Times New Roman" w:hAnsi="Times New Roman" w:cs="Times New Roman"/>
          <w:sz w:val="24"/>
          <w:szCs w:val="24"/>
          <w:u w:val="single"/>
        </w:rPr>
        <w:t>еречень правовых актов, регулирующих исполнение</w:t>
      </w:r>
    </w:p>
    <w:p w:rsidR="0028207D" w:rsidRPr="0028207D" w:rsidRDefault="0028207D" w:rsidP="0028207D">
      <w:pPr>
        <w:spacing w:after="0" w:line="240" w:lineRule="auto"/>
        <w:jc w:val="center"/>
        <w:rPr>
          <w:rFonts w:ascii="Times New Roman" w:hAnsi="Times New Roman" w:cs="Times New Roman"/>
          <w:sz w:val="24"/>
          <w:szCs w:val="24"/>
          <w:u w:val="single"/>
        </w:rPr>
      </w:pPr>
      <w:r w:rsidRPr="0028207D">
        <w:rPr>
          <w:rFonts w:ascii="Times New Roman" w:eastAsia="Times New Roman" w:hAnsi="Times New Roman" w:cs="Times New Roman"/>
          <w:sz w:val="24"/>
          <w:szCs w:val="24"/>
          <w:u w:val="single"/>
          <w:lang w:eastAsia="ru-RU"/>
        </w:rPr>
        <w:t>юридическими лицами, индивидуальными предпринимателями, а также гражданами обязательных требований земельного законодательства</w:t>
      </w:r>
    </w:p>
    <w:p w:rsidR="0028207D" w:rsidRPr="0028207D" w:rsidRDefault="0028207D" w:rsidP="0028207D">
      <w:pPr>
        <w:spacing w:after="0" w:line="240" w:lineRule="auto"/>
        <w:jc w:val="both"/>
        <w:rPr>
          <w:rFonts w:ascii="Times New Roman" w:hAnsi="Times New Roman" w:cs="Times New Roman"/>
          <w:sz w:val="24"/>
          <w:szCs w:val="24"/>
        </w:rPr>
      </w:pPr>
    </w:p>
    <w:p w:rsidR="0028207D" w:rsidRPr="0028207D" w:rsidRDefault="0028207D" w:rsidP="0028207D">
      <w:pPr>
        <w:autoSpaceDE w:val="0"/>
        <w:autoSpaceDN w:val="0"/>
        <w:adjustRightInd w:val="0"/>
        <w:spacing w:after="0" w:line="240" w:lineRule="auto"/>
        <w:jc w:val="both"/>
        <w:rPr>
          <w:rFonts w:ascii="Times New Roman" w:hAnsi="Times New Roman" w:cs="Times New Roman"/>
          <w:sz w:val="24"/>
          <w:szCs w:val="24"/>
        </w:rPr>
      </w:pPr>
      <w:r w:rsidRPr="0028207D">
        <w:rPr>
          <w:rFonts w:ascii="Times New Roman" w:hAnsi="Times New Roman" w:cs="Times New Roman"/>
          <w:sz w:val="24"/>
          <w:szCs w:val="24"/>
        </w:rPr>
        <w:tab/>
        <w:t xml:space="preserve">1. </w:t>
      </w:r>
      <w:hyperlink r:id="rId25" w:history="1">
        <w:r w:rsidRPr="0028207D">
          <w:rPr>
            <w:rStyle w:val="ab"/>
            <w:rFonts w:ascii="Times New Roman" w:hAnsi="Times New Roman" w:cs="Times New Roman"/>
            <w:sz w:val="24"/>
            <w:szCs w:val="24"/>
          </w:rPr>
          <w:t>Гражданский кодекс</w:t>
        </w:r>
      </w:hyperlink>
      <w:r w:rsidRPr="0028207D">
        <w:rPr>
          <w:rFonts w:ascii="Times New Roman" w:hAnsi="Times New Roman" w:cs="Times New Roman"/>
          <w:sz w:val="24"/>
          <w:szCs w:val="24"/>
        </w:rPr>
        <w:t xml:space="preserve"> Российской Федерации ("Собрание законодательства Российской Федерации" от 05.12.1994 №32, ст. 3301).</w:t>
      </w:r>
    </w:p>
    <w:p w:rsidR="0028207D" w:rsidRPr="0028207D" w:rsidRDefault="0028207D" w:rsidP="0028207D">
      <w:pPr>
        <w:autoSpaceDE w:val="0"/>
        <w:autoSpaceDN w:val="0"/>
        <w:adjustRightInd w:val="0"/>
        <w:spacing w:after="0" w:line="240" w:lineRule="auto"/>
        <w:ind w:firstLine="709"/>
        <w:jc w:val="both"/>
        <w:rPr>
          <w:rFonts w:ascii="Times New Roman" w:hAnsi="Times New Roman" w:cs="Times New Roman"/>
          <w:sz w:val="24"/>
          <w:szCs w:val="24"/>
        </w:rPr>
      </w:pPr>
      <w:r w:rsidRPr="0028207D">
        <w:rPr>
          <w:rFonts w:ascii="Times New Roman" w:hAnsi="Times New Roman" w:cs="Times New Roman"/>
          <w:sz w:val="24"/>
          <w:szCs w:val="24"/>
        </w:rPr>
        <w:t xml:space="preserve">2. </w:t>
      </w:r>
      <w:hyperlink r:id="rId26" w:history="1">
        <w:r w:rsidRPr="0028207D">
          <w:rPr>
            <w:rStyle w:val="ab"/>
            <w:rFonts w:ascii="Times New Roman" w:hAnsi="Times New Roman" w:cs="Times New Roman"/>
            <w:sz w:val="24"/>
            <w:szCs w:val="24"/>
          </w:rPr>
          <w:t>Кодекс</w:t>
        </w:r>
      </w:hyperlink>
      <w:r w:rsidRPr="0028207D">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от 07.01.2002 №1 (ч. 1), ст. 1).</w:t>
      </w:r>
    </w:p>
    <w:p w:rsidR="0028207D" w:rsidRPr="0028207D" w:rsidRDefault="0028207D" w:rsidP="002820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207D">
        <w:rPr>
          <w:rFonts w:ascii="Times New Roman" w:hAnsi="Times New Roman" w:cs="Times New Roman"/>
          <w:sz w:val="24"/>
          <w:szCs w:val="24"/>
        </w:rPr>
        <w:t xml:space="preserve">3. </w:t>
      </w:r>
      <w:hyperlink r:id="rId27" w:history="1">
        <w:r w:rsidRPr="0028207D">
          <w:rPr>
            <w:rStyle w:val="ab"/>
            <w:rFonts w:ascii="Times New Roman" w:hAnsi="Times New Roman" w:cs="Times New Roman"/>
            <w:sz w:val="24"/>
            <w:szCs w:val="24"/>
          </w:rPr>
          <w:t>Федеральный закон</w:t>
        </w:r>
      </w:hyperlink>
      <w:r w:rsidRPr="0028207D">
        <w:rPr>
          <w:rFonts w:ascii="Times New Roman" w:hAnsi="Times New Roman" w:cs="Times New Roman"/>
          <w:sz w:val="24"/>
          <w:szCs w:val="24"/>
        </w:rPr>
        <w:t xml:space="preserve"> от 31.07.2020 №248-ФЗ "О государственном контроле (надзоре) и муниципальном контроле в Российской Федерации" (</w:t>
      </w:r>
      <w:r w:rsidRPr="0028207D">
        <w:rPr>
          <w:rFonts w:ascii="Times New Roman" w:eastAsia="Times New Roman" w:hAnsi="Times New Roman" w:cs="Times New Roman"/>
          <w:sz w:val="24"/>
          <w:szCs w:val="24"/>
          <w:lang w:eastAsia="ru-RU"/>
        </w:rPr>
        <w:t>"Собрание законодательства РФ", 03.08.2020, №31 (часть I), ст. 5007, "Российская газета", №171, 05.08.2020).</w:t>
      </w:r>
    </w:p>
    <w:p w:rsidR="0028207D" w:rsidRPr="0028207D" w:rsidRDefault="0028207D" w:rsidP="0028207D">
      <w:pPr>
        <w:autoSpaceDE w:val="0"/>
        <w:autoSpaceDN w:val="0"/>
        <w:adjustRightInd w:val="0"/>
        <w:spacing w:after="0" w:line="240" w:lineRule="auto"/>
        <w:ind w:firstLine="709"/>
        <w:jc w:val="both"/>
        <w:rPr>
          <w:rFonts w:ascii="Times New Roman" w:hAnsi="Times New Roman" w:cs="Times New Roman"/>
          <w:sz w:val="24"/>
          <w:szCs w:val="24"/>
        </w:rPr>
      </w:pPr>
      <w:r w:rsidRPr="0028207D">
        <w:rPr>
          <w:rFonts w:ascii="Times New Roman" w:eastAsia="Times New Roman" w:hAnsi="Times New Roman" w:cs="Times New Roman"/>
          <w:sz w:val="24"/>
          <w:szCs w:val="24"/>
          <w:lang w:eastAsia="ru-RU"/>
        </w:rPr>
        <w:t xml:space="preserve">4. </w:t>
      </w:r>
      <w:r w:rsidRPr="0028207D">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№254).</w:t>
      </w:r>
    </w:p>
    <w:p w:rsidR="0028207D" w:rsidRPr="0028207D" w:rsidRDefault="0028207D" w:rsidP="0028207D">
      <w:pPr>
        <w:autoSpaceDE w:val="0"/>
        <w:autoSpaceDN w:val="0"/>
        <w:adjustRightInd w:val="0"/>
        <w:spacing w:after="0" w:line="240" w:lineRule="auto"/>
        <w:ind w:firstLine="709"/>
        <w:jc w:val="both"/>
        <w:rPr>
          <w:rFonts w:ascii="Times New Roman" w:hAnsi="Times New Roman" w:cs="Times New Roman"/>
          <w:sz w:val="24"/>
          <w:szCs w:val="24"/>
        </w:rPr>
      </w:pPr>
      <w:r w:rsidRPr="0028207D">
        <w:rPr>
          <w:rFonts w:ascii="Times New Roman" w:hAnsi="Times New Roman" w:cs="Times New Roman"/>
          <w:sz w:val="24"/>
          <w:szCs w:val="24"/>
        </w:rPr>
        <w:t xml:space="preserve">5. </w:t>
      </w:r>
      <w:r w:rsidRPr="0028207D">
        <w:rPr>
          <w:rFonts w:ascii="Times New Roman" w:eastAsia="Times New Roman" w:hAnsi="Times New Roman" w:cs="Times New Roman"/>
          <w:sz w:val="24"/>
          <w:szCs w:val="24"/>
          <w:lang w:eastAsia="ru-RU"/>
        </w:rPr>
        <w:t xml:space="preserve">Федеральный закон от 08.11.2007 №259-ФЗ "Устав автомобильного транспорта и городского наземного электрического транспорта" </w:t>
      </w:r>
      <w:r w:rsidRPr="0028207D">
        <w:rPr>
          <w:rFonts w:ascii="Times New Roman" w:hAnsi="Times New Roman" w:cs="Times New Roman"/>
          <w:sz w:val="24"/>
          <w:szCs w:val="24"/>
        </w:rPr>
        <w:t>("Российская газета от 17.11.2007 №258).</w:t>
      </w:r>
    </w:p>
    <w:p w:rsidR="0028207D" w:rsidRPr="0028207D" w:rsidRDefault="0028207D" w:rsidP="002820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6. Решение Комиссии Таможенного союза от 18.10.2011 №827 "О принятии технического регламента Таможенного союза "Безопасность автомобильных дорог" (</w:t>
      </w:r>
      <w:r w:rsidRPr="0028207D">
        <w:rPr>
          <w:rStyle w:val="blk"/>
          <w:rFonts w:ascii="Times New Roman" w:hAnsi="Times New Roman" w:cs="Times New Roman"/>
          <w:sz w:val="24"/>
          <w:szCs w:val="24"/>
        </w:rPr>
        <w:t>Официальный сайт Комиссии Таможенного союза http://www.tsouz.ru/, 21.10.2011</w:t>
      </w:r>
      <w:r w:rsidRPr="0028207D">
        <w:rPr>
          <w:rFonts w:ascii="Times New Roman" w:eastAsia="Times New Roman" w:hAnsi="Times New Roman" w:cs="Times New Roman"/>
          <w:sz w:val="24"/>
          <w:szCs w:val="24"/>
          <w:lang w:eastAsia="ru-RU"/>
        </w:rPr>
        <w:t>).</w:t>
      </w:r>
    </w:p>
    <w:p w:rsidR="0028207D" w:rsidRPr="0028207D" w:rsidRDefault="0028207D" w:rsidP="002820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207D">
        <w:rPr>
          <w:rFonts w:ascii="Times New Roman" w:eastAsia="Times New Roman" w:hAnsi="Times New Roman" w:cs="Times New Roman"/>
          <w:sz w:val="24"/>
          <w:szCs w:val="24"/>
          <w:lang w:eastAsia="ru-RU"/>
        </w:rPr>
        <w:t xml:space="preserve">7. Постановление Правительства Российской Федерации от 01.10.2020 №1586 "Об утверждении Правил перевозок пассажиров и багажа автомобильным транспортом и </w:t>
      </w:r>
      <w:r w:rsidRPr="0028207D">
        <w:rPr>
          <w:rFonts w:ascii="Times New Roman" w:eastAsia="Times New Roman" w:hAnsi="Times New Roman" w:cs="Times New Roman"/>
          <w:sz w:val="24"/>
          <w:szCs w:val="24"/>
          <w:lang w:eastAsia="ru-RU"/>
        </w:rPr>
        <w:lastRenderedPageBreak/>
        <w:t xml:space="preserve">городским наземным электрическим транспортом" </w:t>
      </w:r>
      <w:r w:rsidRPr="0028207D">
        <w:rPr>
          <w:rFonts w:ascii="Times New Roman" w:hAnsi="Times New Roman" w:cs="Times New Roman"/>
          <w:sz w:val="24"/>
          <w:szCs w:val="24"/>
        </w:rPr>
        <w:t>(</w:t>
      </w:r>
      <w:r w:rsidRPr="0028207D">
        <w:rPr>
          <w:rFonts w:ascii="Times New Roman" w:eastAsia="Times New Roman" w:hAnsi="Times New Roman" w:cs="Times New Roman"/>
          <w:sz w:val="24"/>
          <w:szCs w:val="24"/>
          <w:lang w:eastAsia="ru-RU"/>
        </w:rPr>
        <w:t>"Собрание законодательства РФ", 12.10.2020, №41, ст. 6428).</w:t>
      </w:r>
    </w:p>
    <w:p w:rsidR="0028207D" w:rsidRPr="0028207D" w:rsidRDefault="0028207D" w:rsidP="0028207D">
      <w:pPr>
        <w:autoSpaceDE w:val="0"/>
        <w:autoSpaceDN w:val="0"/>
        <w:adjustRightInd w:val="0"/>
        <w:spacing w:after="0" w:line="240" w:lineRule="auto"/>
        <w:ind w:firstLine="709"/>
        <w:jc w:val="both"/>
        <w:rPr>
          <w:rFonts w:ascii="Times New Roman" w:hAnsi="Times New Roman" w:cs="Times New Roman"/>
          <w:sz w:val="24"/>
          <w:szCs w:val="24"/>
        </w:rPr>
      </w:pPr>
      <w:r w:rsidRPr="0028207D">
        <w:rPr>
          <w:rFonts w:ascii="Times New Roman" w:eastAsia="Times New Roman" w:hAnsi="Times New Roman" w:cs="Times New Roman"/>
          <w:sz w:val="24"/>
          <w:szCs w:val="24"/>
          <w:lang w:eastAsia="ru-RU"/>
        </w:rPr>
        <w:t>8. Приказ Минтранса России от 16.11.2012 №402 "Об утверждении Классификации работ по капитальному ремонту, ремонту и содержанию автомобильных дорог" (</w:t>
      </w:r>
      <w:r w:rsidRPr="0028207D">
        <w:rPr>
          <w:rFonts w:ascii="Times New Roman" w:hAnsi="Times New Roman" w:cs="Times New Roman"/>
          <w:sz w:val="24"/>
          <w:szCs w:val="24"/>
        </w:rPr>
        <w:t>"Российская газета" от 05.06.2013 №119).</w:t>
      </w:r>
    </w:p>
    <w:p w:rsidR="0028207D" w:rsidRPr="0028207D" w:rsidRDefault="0028207D" w:rsidP="0028207D">
      <w:pPr>
        <w:autoSpaceDE w:val="0"/>
        <w:autoSpaceDN w:val="0"/>
        <w:adjustRightInd w:val="0"/>
        <w:spacing w:after="0" w:line="240" w:lineRule="auto"/>
        <w:ind w:firstLine="709"/>
        <w:jc w:val="both"/>
        <w:rPr>
          <w:rFonts w:ascii="Times New Roman" w:hAnsi="Times New Roman" w:cs="Times New Roman"/>
          <w:sz w:val="24"/>
          <w:szCs w:val="24"/>
        </w:rPr>
      </w:pPr>
      <w:r w:rsidRPr="0028207D">
        <w:rPr>
          <w:rFonts w:ascii="Times New Roman" w:hAnsi="Times New Roman" w:cs="Times New Roman"/>
          <w:sz w:val="24"/>
          <w:szCs w:val="24"/>
        </w:rPr>
        <w:t>9. П</w:t>
      </w:r>
      <w:r w:rsidRPr="0028207D">
        <w:rPr>
          <w:rFonts w:ascii="Times New Roman" w:eastAsia="Times New Roman" w:hAnsi="Times New Roman" w:cs="Times New Roman"/>
          <w:sz w:val="24"/>
          <w:szCs w:val="24"/>
          <w:lang w:eastAsia="ru-RU"/>
        </w:rPr>
        <w:t>риказ Минстроя России от 09.02.2021 №53/</w:t>
      </w:r>
      <w:proofErr w:type="spellStart"/>
      <w:r w:rsidRPr="0028207D">
        <w:rPr>
          <w:rFonts w:ascii="Times New Roman" w:eastAsia="Times New Roman" w:hAnsi="Times New Roman" w:cs="Times New Roman"/>
          <w:sz w:val="24"/>
          <w:szCs w:val="24"/>
          <w:lang w:eastAsia="ru-RU"/>
        </w:rPr>
        <w:t>пр</w:t>
      </w:r>
      <w:proofErr w:type="spellEnd"/>
      <w:r w:rsidRPr="0028207D">
        <w:rPr>
          <w:rFonts w:ascii="Times New Roman" w:eastAsia="Times New Roman" w:hAnsi="Times New Roman" w:cs="Times New Roman"/>
          <w:sz w:val="24"/>
          <w:szCs w:val="24"/>
          <w:lang w:eastAsia="ru-RU"/>
        </w:rPr>
        <w:t xml:space="preserve"> "СП 34.13330.2021. Свод правил. Автомобильные дороги. СНиП 2.05.02-85*" (</w:t>
      </w:r>
      <w:r w:rsidRPr="0028207D">
        <w:rPr>
          <w:rFonts w:ascii="Times New Roman" w:hAnsi="Times New Roman" w:cs="Times New Roman"/>
          <w:sz w:val="24"/>
          <w:szCs w:val="24"/>
        </w:rPr>
        <w:t xml:space="preserve">публикация на сайте </w:t>
      </w:r>
      <w:hyperlink r:id="rId28" w:tgtFrame="_blank" w:tooltip="&lt;div class=&quot;doc www&quot;&gt;&lt;span class=&quot;aligner&quot;&gt;&lt;div class=&quot;icon listDocWWW-16&quot;&gt;&lt;/div&gt;&lt;/span&gt;https://minstroyrf.gov.ru/&lt;/div&gt;" w:history="1">
        <w:r w:rsidRPr="0028207D">
          <w:rPr>
            <w:rStyle w:val="ab"/>
            <w:rFonts w:ascii="Times New Roman" w:hAnsi="Times New Roman" w:cs="Times New Roman"/>
            <w:color w:val="1A0DAB"/>
            <w:sz w:val="24"/>
            <w:szCs w:val="24"/>
          </w:rPr>
          <w:t>https://minstroyrf.gov.ru/</w:t>
        </w:r>
      </w:hyperlink>
      <w:r w:rsidRPr="0028207D">
        <w:rPr>
          <w:rFonts w:ascii="Times New Roman" w:hAnsi="Times New Roman" w:cs="Times New Roman"/>
          <w:sz w:val="24"/>
          <w:szCs w:val="24"/>
        </w:rPr>
        <w:t xml:space="preserve"> по состоянию на 24.03.2021);</w:t>
      </w: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1F7705" w:rsidRDefault="001F7705" w:rsidP="00263766">
      <w:pPr>
        <w:pStyle w:val="a3"/>
        <w:spacing w:before="0" w:beforeAutospacing="0" w:after="0" w:afterAutospacing="0"/>
        <w:jc w:val="right"/>
        <w:rPr>
          <w:color w:val="000000" w:themeColor="text1"/>
        </w:rPr>
      </w:pPr>
    </w:p>
    <w:p w:rsidR="001F7705" w:rsidRDefault="001F7705" w:rsidP="00263766">
      <w:pPr>
        <w:pStyle w:val="a3"/>
        <w:spacing w:before="0" w:beforeAutospacing="0" w:after="0" w:afterAutospacing="0"/>
        <w:jc w:val="right"/>
        <w:rPr>
          <w:color w:val="000000" w:themeColor="text1"/>
        </w:rPr>
      </w:pPr>
    </w:p>
    <w:p w:rsidR="001F7705" w:rsidRDefault="001F7705"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Default="00263766" w:rsidP="00263766">
      <w:pPr>
        <w:pStyle w:val="a3"/>
        <w:spacing w:before="0" w:beforeAutospacing="0" w:after="0" w:afterAutospacing="0"/>
        <w:jc w:val="right"/>
        <w:rPr>
          <w:color w:val="000000" w:themeColor="text1"/>
        </w:rPr>
      </w:pPr>
    </w:p>
    <w:p w:rsidR="00263766" w:rsidRPr="00B2265A" w:rsidRDefault="00263766" w:rsidP="00263766">
      <w:pPr>
        <w:pStyle w:val="a3"/>
        <w:spacing w:before="0" w:beforeAutospacing="0" w:after="0" w:afterAutospacing="0"/>
        <w:jc w:val="right"/>
        <w:rPr>
          <w:color w:val="000000" w:themeColor="text1"/>
        </w:rPr>
      </w:pPr>
      <w:r w:rsidRPr="00B2265A">
        <w:rPr>
          <w:color w:val="000000" w:themeColor="text1"/>
        </w:rPr>
        <w:t>Приложение №</w:t>
      </w:r>
      <w:r>
        <w:rPr>
          <w:color w:val="000000" w:themeColor="text1"/>
        </w:rPr>
        <w:t>4</w:t>
      </w:r>
    </w:p>
    <w:p w:rsidR="00263766" w:rsidRPr="00B2265A" w:rsidRDefault="00263766" w:rsidP="00263766">
      <w:pPr>
        <w:pStyle w:val="a3"/>
        <w:spacing w:before="0" w:beforeAutospacing="0" w:after="0" w:afterAutospacing="0"/>
        <w:jc w:val="right"/>
        <w:rPr>
          <w:color w:val="000000" w:themeColor="text1"/>
        </w:rPr>
      </w:pPr>
      <w:r w:rsidRPr="00B2265A">
        <w:rPr>
          <w:color w:val="000000" w:themeColor="text1"/>
        </w:rPr>
        <w:t xml:space="preserve"> к распоряжени</w:t>
      </w:r>
      <w:r w:rsidR="000D0563">
        <w:rPr>
          <w:color w:val="000000" w:themeColor="text1"/>
        </w:rPr>
        <w:t>ю</w:t>
      </w:r>
      <w:r w:rsidRPr="00B2265A">
        <w:rPr>
          <w:color w:val="000000" w:themeColor="text1"/>
        </w:rPr>
        <w:t xml:space="preserve"> Администрации </w:t>
      </w:r>
    </w:p>
    <w:p w:rsidR="00263766" w:rsidRPr="00B2265A" w:rsidRDefault="00263766" w:rsidP="00263766">
      <w:pPr>
        <w:pStyle w:val="a3"/>
        <w:spacing w:before="0" w:beforeAutospacing="0" w:after="0" w:afterAutospacing="0"/>
        <w:jc w:val="right"/>
        <w:rPr>
          <w:color w:val="000000" w:themeColor="text1"/>
        </w:rPr>
      </w:pPr>
      <w:r w:rsidRPr="00B2265A">
        <w:rPr>
          <w:color w:val="000000" w:themeColor="text1"/>
        </w:rPr>
        <w:t xml:space="preserve">Култукского городского поселения </w:t>
      </w:r>
    </w:p>
    <w:p w:rsidR="001F7705" w:rsidRPr="00F85B4C" w:rsidRDefault="001F7705" w:rsidP="001F7705">
      <w:pPr>
        <w:pStyle w:val="a3"/>
        <w:spacing w:before="0" w:beforeAutospacing="0" w:after="0" w:afterAutospacing="0"/>
        <w:jc w:val="right"/>
        <w:rPr>
          <w:color w:val="000000" w:themeColor="text1"/>
        </w:rPr>
      </w:pPr>
      <w:r w:rsidRPr="00F85B4C">
        <w:rPr>
          <w:color w:val="000000" w:themeColor="text1"/>
        </w:rPr>
        <w:t>№</w:t>
      </w:r>
      <w:r>
        <w:rPr>
          <w:color w:val="000000" w:themeColor="text1"/>
        </w:rPr>
        <w:t>17</w:t>
      </w:r>
      <w:r w:rsidRPr="00F85B4C">
        <w:rPr>
          <w:color w:val="000000" w:themeColor="text1"/>
        </w:rPr>
        <w:t xml:space="preserve">  от </w:t>
      </w:r>
      <w:r>
        <w:rPr>
          <w:color w:val="000000" w:themeColor="text1"/>
        </w:rPr>
        <w:t>22</w:t>
      </w:r>
      <w:r w:rsidRPr="00F85B4C">
        <w:rPr>
          <w:color w:val="000000" w:themeColor="text1"/>
        </w:rPr>
        <w:t>.03.2022г.</w:t>
      </w:r>
    </w:p>
    <w:p w:rsidR="00294C72" w:rsidRDefault="00294C72" w:rsidP="00294C72">
      <w:pPr>
        <w:autoSpaceDE w:val="0"/>
        <w:autoSpaceDN w:val="0"/>
        <w:adjustRightInd w:val="0"/>
        <w:spacing w:after="0" w:line="360" w:lineRule="auto"/>
        <w:ind w:firstLine="567"/>
        <w:jc w:val="both"/>
        <w:rPr>
          <w:rFonts w:ascii="Times New Roman" w:hAnsi="Times New Roman"/>
          <w:sz w:val="24"/>
          <w:szCs w:val="24"/>
        </w:rPr>
      </w:pPr>
    </w:p>
    <w:p w:rsidR="00294C72" w:rsidRPr="00294C72" w:rsidRDefault="00294C72" w:rsidP="00294C72">
      <w:pPr>
        <w:autoSpaceDE w:val="0"/>
        <w:autoSpaceDN w:val="0"/>
        <w:adjustRightInd w:val="0"/>
        <w:spacing w:after="0" w:line="360" w:lineRule="auto"/>
        <w:ind w:firstLine="567"/>
        <w:jc w:val="both"/>
        <w:rPr>
          <w:rFonts w:ascii="Times New Roman" w:hAnsi="Times New Roman"/>
          <w:sz w:val="24"/>
          <w:szCs w:val="24"/>
        </w:rPr>
      </w:pPr>
      <w:r w:rsidRPr="00294C72">
        <w:rPr>
          <w:rFonts w:ascii="Times New Roman" w:hAnsi="Times New Roman"/>
          <w:sz w:val="24"/>
          <w:szCs w:val="24"/>
        </w:rPr>
        <w:t>Руководство разработано в соответствии с Федеральным законом от 31.07.2020 №248-ФЗ «О государственном контроле (надзоре) и муниципальном контроле в Российской Федерации» в целях профилактики нарушений обязательных требований, установленных Федеральным законом от 27.07.2010 №190-ФЗ «О теплоснабжении».</w:t>
      </w:r>
    </w:p>
    <w:p w:rsidR="00294C72" w:rsidRPr="00294C72" w:rsidRDefault="00294C72" w:rsidP="00294C72">
      <w:pPr>
        <w:autoSpaceDE w:val="0"/>
        <w:autoSpaceDN w:val="0"/>
        <w:adjustRightInd w:val="0"/>
        <w:spacing w:after="0" w:line="360" w:lineRule="auto"/>
        <w:ind w:firstLine="567"/>
        <w:jc w:val="both"/>
        <w:rPr>
          <w:rFonts w:ascii="Times New Roman" w:hAnsi="Times New Roman"/>
          <w:sz w:val="24"/>
          <w:szCs w:val="24"/>
        </w:rPr>
      </w:pPr>
      <w:r w:rsidRPr="00294C72">
        <w:rPr>
          <w:rFonts w:ascii="Times New Roman" w:hAnsi="Times New Roman"/>
          <w:sz w:val="24"/>
          <w:szCs w:val="24"/>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94C72" w:rsidRPr="00294C72" w:rsidRDefault="00294C72" w:rsidP="00294C72">
      <w:pPr>
        <w:spacing w:after="0" w:line="360" w:lineRule="auto"/>
        <w:ind w:firstLine="709"/>
        <w:jc w:val="center"/>
        <w:rPr>
          <w:rFonts w:ascii="Times New Roman" w:hAnsi="Times New Roman" w:cs="Times New Roman"/>
          <w:b/>
          <w:sz w:val="24"/>
          <w:szCs w:val="24"/>
        </w:rPr>
      </w:pPr>
    </w:p>
    <w:p w:rsidR="00294C72" w:rsidRPr="00294C72" w:rsidRDefault="00294C72" w:rsidP="00294C72">
      <w:pPr>
        <w:spacing w:after="0" w:line="360" w:lineRule="auto"/>
        <w:ind w:firstLine="709"/>
        <w:jc w:val="center"/>
        <w:rPr>
          <w:rFonts w:ascii="Times New Roman" w:hAnsi="Times New Roman" w:cs="Times New Roman"/>
          <w:b/>
          <w:sz w:val="24"/>
          <w:szCs w:val="24"/>
        </w:rPr>
      </w:pPr>
      <w:r w:rsidRPr="00294C72">
        <w:rPr>
          <w:rFonts w:ascii="Times New Roman" w:hAnsi="Times New Roman" w:cs="Times New Roman"/>
          <w:b/>
          <w:sz w:val="24"/>
          <w:szCs w:val="24"/>
        </w:rPr>
        <w:t>2. Обязательные требования.</w:t>
      </w:r>
    </w:p>
    <w:p w:rsidR="00294C72" w:rsidRPr="00294C72" w:rsidRDefault="00294C72" w:rsidP="00294C72">
      <w:pPr>
        <w:widowControl w:val="0"/>
        <w:autoSpaceDE w:val="0"/>
        <w:autoSpaceDN w:val="0"/>
        <w:spacing w:after="0" w:line="312" w:lineRule="auto"/>
        <w:ind w:firstLine="851"/>
        <w:jc w:val="both"/>
        <w:rPr>
          <w:rFonts w:ascii="Times New Roman" w:eastAsia="Times New Roman" w:hAnsi="Times New Roman" w:cs="Times New Roman"/>
          <w:sz w:val="24"/>
          <w:szCs w:val="24"/>
          <w:lang w:eastAsia="ru-RU"/>
        </w:rPr>
      </w:pPr>
      <w:r w:rsidRPr="00294C72">
        <w:rPr>
          <w:rFonts w:ascii="Times New Roman" w:eastAsia="Times New Roman" w:hAnsi="Times New Roman" w:cs="Times New Roman"/>
          <w:sz w:val="24"/>
          <w:szCs w:val="24"/>
          <w:lang w:eastAsia="ru-RU"/>
        </w:rPr>
        <w:t>Единые теплоснабжающие организации обязаны исполнять требования, установленные Федеральным законом от 27.07.2010 №190-ФЗ «О теплоснабжении».</w:t>
      </w:r>
    </w:p>
    <w:p w:rsidR="00294C72" w:rsidRPr="00294C72" w:rsidRDefault="00294C72" w:rsidP="00294C72">
      <w:pPr>
        <w:spacing w:after="0" w:line="360" w:lineRule="auto"/>
        <w:jc w:val="both"/>
        <w:rPr>
          <w:rFonts w:ascii="Times New Roman" w:hAnsi="Times New Roman" w:cs="Times New Roman"/>
          <w:sz w:val="24"/>
          <w:szCs w:val="24"/>
        </w:rPr>
      </w:pPr>
    </w:p>
    <w:p w:rsidR="00294C72" w:rsidRPr="00294C72" w:rsidRDefault="00294C72" w:rsidP="00294C72">
      <w:pPr>
        <w:spacing w:after="0" w:line="360" w:lineRule="auto"/>
        <w:ind w:firstLine="709"/>
        <w:jc w:val="both"/>
        <w:rPr>
          <w:rFonts w:ascii="Times New Roman" w:hAnsi="Times New Roman" w:cs="Times New Roman"/>
          <w:b/>
          <w:sz w:val="24"/>
          <w:szCs w:val="24"/>
        </w:rPr>
      </w:pPr>
      <w:r w:rsidRPr="00294C72">
        <w:rPr>
          <w:rFonts w:ascii="Times New Roman" w:hAnsi="Times New Roman" w:cs="Times New Roman"/>
          <w:b/>
          <w:sz w:val="24"/>
          <w:szCs w:val="24"/>
        </w:rPr>
        <w:t>3. Нормативные правовые акты, регулирующие сферу контроля</w:t>
      </w:r>
    </w:p>
    <w:p w:rsidR="00294C72" w:rsidRPr="00294C72" w:rsidRDefault="00294C72" w:rsidP="00294C72">
      <w:pPr>
        <w:spacing w:after="0" w:line="360" w:lineRule="auto"/>
        <w:ind w:firstLine="709"/>
        <w:jc w:val="both"/>
        <w:rPr>
          <w:rFonts w:ascii="Times New Roman" w:hAnsi="Times New Roman" w:cs="Times New Roman"/>
          <w:sz w:val="24"/>
          <w:szCs w:val="24"/>
        </w:rPr>
      </w:pPr>
    </w:p>
    <w:p w:rsidR="00294C72" w:rsidRPr="00294C72" w:rsidRDefault="00294C72" w:rsidP="00294C72">
      <w:pPr>
        <w:spacing w:after="0" w:line="360" w:lineRule="auto"/>
        <w:ind w:firstLine="709"/>
        <w:jc w:val="both"/>
        <w:rPr>
          <w:rFonts w:ascii="Times New Roman" w:hAnsi="Times New Roman" w:cs="Times New Roman"/>
          <w:sz w:val="24"/>
          <w:szCs w:val="24"/>
        </w:rPr>
      </w:pPr>
      <w:r w:rsidRPr="00294C72">
        <w:rPr>
          <w:rFonts w:ascii="Times New Roman" w:hAnsi="Times New Roman" w:cs="Times New Roman"/>
          <w:sz w:val="24"/>
          <w:szCs w:val="24"/>
        </w:rPr>
        <w:t xml:space="preserve">Обязательные требования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w:eastAsia="Times New Roman" w:hAnsi="Times New Roman" w:cs="Times New Roman"/>
          <w:sz w:val="24"/>
          <w:szCs w:val="24"/>
          <w:lang w:eastAsia="ru-RU"/>
        </w:rPr>
        <w:t>на территории Култукского муниципального образования</w:t>
      </w:r>
      <w:r w:rsidRPr="00294C72">
        <w:rPr>
          <w:rFonts w:ascii="Times New Roman" w:hAnsi="Times New Roman" w:cs="Times New Roman"/>
          <w:sz w:val="24"/>
          <w:szCs w:val="24"/>
        </w:rPr>
        <w:t xml:space="preserve"> установлены следующими нормативными актами:</w:t>
      </w:r>
    </w:p>
    <w:p w:rsidR="00294C72" w:rsidRPr="00294C72" w:rsidRDefault="00294C72" w:rsidP="00294C72">
      <w:pPr>
        <w:spacing w:after="0" w:line="360" w:lineRule="auto"/>
        <w:ind w:firstLine="709"/>
        <w:jc w:val="both"/>
        <w:rPr>
          <w:rFonts w:ascii="Times New Roman" w:hAnsi="Times New Roman" w:cs="Times New Roman"/>
          <w:sz w:val="24"/>
          <w:szCs w:val="24"/>
        </w:rPr>
      </w:pPr>
      <w:r w:rsidRPr="00294C72">
        <w:rPr>
          <w:rFonts w:ascii="Times New Roman" w:hAnsi="Times New Roman" w:cs="Times New Roman"/>
          <w:sz w:val="24"/>
          <w:szCs w:val="24"/>
        </w:rPr>
        <w:t>- Федеральный закон от 27.07.2010 №190 «О теплоснабжении»;</w:t>
      </w:r>
    </w:p>
    <w:p w:rsidR="00294C72" w:rsidRPr="00294C72" w:rsidRDefault="00294C72" w:rsidP="00294C72">
      <w:pPr>
        <w:spacing w:after="0" w:line="360" w:lineRule="auto"/>
        <w:ind w:firstLine="709"/>
        <w:jc w:val="both"/>
        <w:rPr>
          <w:rFonts w:ascii="Times New Roman" w:hAnsi="Times New Roman" w:cs="Times New Roman"/>
          <w:sz w:val="24"/>
          <w:szCs w:val="24"/>
        </w:rPr>
      </w:pPr>
      <w:r w:rsidRPr="00294C72">
        <w:rPr>
          <w:rFonts w:ascii="Times New Roman" w:hAnsi="Times New Roman" w:cs="Times New Roman"/>
          <w:sz w:val="24"/>
          <w:szCs w:val="24"/>
        </w:rPr>
        <w:t>- Постановление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w:t>
      </w: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Default="00294C72" w:rsidP="00294C72">
      <w:pPr>
        <w:pStyle w:val="a3"/>
        <w:spacing w:before="0" w:beforeAutospacing="0" w:after="0" w:afterAutospacing="0"/>
        <w:jc w:val="right"/>
        <w:rPr>
          <w:color w:val="000000" w:themeColor="text1"/>
        </w:rPr>
      </w:pPr>
    </w:p>
    <w:p w:rsidR="00294C72" w:rsidRPr="00B2265A" w:rsidRDefault="00294C72" w:rsidP="00294C72">
      <w:pPr>
        <w:pStyle w:val="a3"/>
        <w:spacing w:before="0" w:beforeAutospacing="0" w:after="0" w:afterAutospacing="0"/>
        <w:jc w:val="right"/>
        <w:rPr>
          <w:color w:val="000000" w:themeColor="text1"/>
        </w:rPr>
      </w:pPr>
      <w:r w:rsidRPr="00B2265A">
        <w:rPr>
          <w:color w:val="000000" w:themeColor="text1"/>
        </w:rPr>
        <w:t>Приложение №</w:t>
      </w:r>
      <w:r>
        <w:rPr>
          <w:color w:val="000000" w:themeColor="text1"/>
        </w:rPr>
        <w:t>5</w:t>
      </w:r>
    </w:p>
    <w:p w:rsidR="00294C72" w:rsidRPr="00B2265A" w:rsidRDefault="00294C72" w:rsidP="00294C72">
      <w:pPr>
        <w:pStyle w:val="a3"/>
        <w:spacing w:before="0" w:beforeAutospacing="0" w:after="0" w:afterAutospacing="0"/>
        <w:jc w:val="right"/>
        <w:rPr>
          <w:color w:val="000000" w:themeColor="text1"/>
        </w:rPr>
      </w:pPr>
      <w:r w:rsidRPr="00B2265A">
        <w:rPr>
          <w:color w:val="000000" w:themeColor="text1"/>
        </w:rPr>
        <w:t xml:space="preserve"> к распоряжени</w:t>
      </w:r>
      <w:r w:rsidR="000C5E3A">
        <w:rPr>
          <w:color w:val="000000" w:themeColor="text1"/>
        </w:rPr>
        <w:t>ю</w:t>
      </w:r>
      <w:r w:rsidRPr="00B2265A">
        <w:rPr>
          <w:color w:val="000000" w:themeColor="text1"/>
        </w:rPr>
        <w:t xml:space="preserve"> Администрации </w:t>
      </w:r>
    </w:p>
    <w:p w:rsidR="00294C72" w:rsidRPr="00B2265A" w:rsidRDefault="00294C72" w:rsidP="00294C72">
      <w:pPr>
        <w:pStyle w:val="a3"/>
        <w:spacing w:before="0" w:beforeAutospacing="0" w:after="0" w:afterAutospacing="0"/>
        <w:jc w:val="right"/>
        <w:rPr>
          <w:color w:val="000000" w:themeColor="text1"/>
        </w:rPr>
      </w:pPr>
      <w:r w:rsidRPr="00B2265A">
        <w:rPr>
          <w:color w:val="000000" w:themeColor="text1"/>
        </w:rPr>
        <w:t xml:space="preserve">Култукского городского поселения </w:t>
      </w:r>
    </w:p>
    <w:p w:rsidR="001F7705" w:rsidRPr="00F85B4C" w:rsidRDefault="001F7705" w:rsidP="001F7705">
      <w:pPr>
        <w:pStyle w:val="a3"/>
        <w:spacing w:before="0" w:beforeAutospacing="0" w:after="0" w:afterAutospacing="0"/>
        <w:jc w:val="right"/>
        <w:rPr>
          <w:color w:val="000000" w:themeColor="text1"/>
        </w:rPr>
      </w:pPr>
      <w:r w:rsidRPr="00F85B4C">
        <w:rPr>
          <w:color w:val="000000" w:themeColor="text1"/>
        </w:rPr>
        <w:t>№</w:t>
      </w:r>
      <w:r>
        <w:rPr>
          <w:color w:val="000000" w:themeColor="text1"/>
        </w:rPr>
        <w:t>17</w:t>
      </w:r>
      <w:r w:rsidRPr="00F85B4C">
        <w:rPr>
          <w:color w:val="000000" w:themeColor="text1"/>
        </w:rPr>
        <w:t xml:space="preserve">  от </w:t>
      </w:r>
      <w:r>
        <w:rPr>
          <w:color w:val="000000" w:themeColor="text1"/>
        </w:rPr>
        <w:t>22</w:t>
      </w:r>
      <w:r w:rsidRPr="00F85B4C">
        <w:rPr>
          <w:color w:val="000000" w:themeColor="text1"/>
        </w:rPr>
        <w:t>.03.2022г.</w:t>
      </w:r>
    </w:p>
    <w:p w:rsidR="00294C72" w:rsidRDefault="00294C72" w:rsidP="00294C72">
      <w:pPr>
        <w:pStyle w:val="1"/>
        <w:keepLines/>
        <w:spacing w:before="0" w:after="0"/>
        <w:ind w:firstLine="567"/>
        <w:jc w:val="both"/>
        <w:rPr>
          <w:rStyle w:val="hl"/>
          <w:rFonts w:ascii="Times New Roman" w:hAnsi="Times New Roman"/>
          <w:b w:val="0"/>
          <w:sz w:val="24"/>
          <w:szCs w:val="24"/>
        </w:rPr>
      </w:pPr>
    </w:p>
    <w:p w:rsidR="00294C72" w:rsidRPr="00582215" w:rsidRDefault="00294C72" w:rsidP="00294C72">
      <w:pPr>
        <w:pStyle w:val="1"/>
        <w:keepLines/>
        <w:spacing w:before="0" w:after="0"/>
        <w:ind w:firstLine="567"/>
        <w:jc w:val="both"/>
        <w:rPr>
          <w:rFonts w:ascii="Times New Roman" w:hAnsi="Times New Roman"/>
          <w:b w:val="0"/>
          <w:sz w:val="24"/>
          <w:szCs w:val="24"/>
        </w:rPr>
      </w:pPr>
      <w:r w:rsidRPr="00582215">
        <w:rPr>
          <w:rStyle w:val="hl"/>
          <w:rFonts w:ascii="Times New Roman" w:hAnsi="Times New Roman"/>
          <w:b w:val="0"/>
          <w:sz w:val="24"/>
          <w:szCs w:val="24"/>
        </w:rPr>
        <w:t>Согласно статье 20 Жилищного кодекса Российской Федерации, п</w:t>
      </w:r>
      <w:r w:rsidRPr="00582215">
        <w:rPr>
          <w:rFonts w:ascii="Times New Roman" w:hAnsi="Times New Roman"/>
          <w:b w:val="0"/>
          <w:sz w:val="24"/>
          <w:szCs w:val="24"/>
        </w:rPr>
        <w:t>од</w:t>
      </w:r>
      <w:r w:rsidRPr="00582215">
        <w:rPr>
          <w:rFonts w:ascii="Times New Roman" w:hAnsi="Times New Roman"/>
          <w:sz w:val="24"/>
          <w:szCs w:val="24"/>
        </w:rPr>
        <w:t xml:space="preserve"> </w:t>
      </w:r>
      <w:r w:rsidRPr="00582215">
        <w:rPr>
          <w:rFonts w:ascii="Times New Roman" w:hAnsi="Times New Roman"/>
          <w:b w:val="0"/>
          <w:sz w:val="24"/>
          <w:szCs w:val="24"/>
        </w:rPr>
        <w:t>муниципальным жилищным контролем</w:t>
      </w:r>
      <w:r w:rsidRPr="00582215">
        <w:rPr>
          <w:rFonts w:ascii="Times New Roman" w:hAnsi="Times New Roman"/>
          <w:sz w:val="24"/>
          <w:szCs w:val="24"/>
        </w:rPr>
        <w:t xml:space="preserve"> </w:t>
      </w:r>
      <w:r w:rsidRPr="00582215">
        <w:rPr>
          <w:rFonts w:ascii="Times New Roman" w:hAnsi="Times New Roman"/>
          <w:b w:val="0"/>
          <w:sz w:val="24"/>
          <w:szCs w:val="24"/>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582215">
          <w:rPr>
            <w:rFonts w:ascii="Times New Roman" w:eastAsia="Times New Roman" w:hAnsi="Times New Roman" w:cs="Times New Roman"/>
            <w:sz w:val="24"/>
            <w:szCs w:val="24"/>
            <w:lang w:eastAsia="ru-RU"/>
          </w:rPr>
          <w:t>закона</w:t>
        </w:r>
      </w:hyperlink>
      <w:r w:rsidRPr="00582215">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 (далее - </w:t>
      </w:r>
      <w:r w:rsidRPr="00582215">
        <w:rPr>
          <w:rFonts w:ascii="Times New Roman" w:hAnsi="Times New Roman" w:cs="Times New Roman"/>
          <w:sz w:val="24"/>
          <w:szCs w:val="24"/>
        </w:rPr>
        <w:t>Федеральный закон № 248-ФЗ)</w:t>
      </w:r>
      <w:r w:rsidRPr="00582215">
        <w:rPr>
          <w:rFonts w:ascii="Times New Roman" w:eastAsia="Times New Roman" w:hAnsi="Times New Roman" w:cs="Times New Roman"/>
          <w:sz w:val="24"/>
          <w:szCs w:val="24"/>
          <w:lang w:eastAsia="ru-RU"/>
        </w:rPr>
        <w:t>.</w:t>
      </w:r>
    </w:p>
    <w:p w:rsidR="00294C72" w:rsidRPr="00582215" w:rsidRDefault="00294C72" w:rsidP="00294C72">
      <w:pPr>
        <w:autoSpaceDE w:val="0"/>
        <w:autoSpaceDN w:val="0"/>
        <w:adjustRightInd w:val="0"/>
        <w:ind w:firstLine="567"/>
        <w:jc w:val="both"/>
        <w:rPr>
          <w:rFonts w:ascii="Times New Roman" w:hAnsi="Times New Roman" w:cs="Times New Roman"/>
          <w:sz w:val="24"/>
          <w:szCs w:val="24"/>
        </w:rPr>
      </w:pPr>
      <w:r w:rsidRPr="00582215">
        <w:rPr>
          <w:rFonts w:ascii="Times New Roman" w:hAnsi="Times New Roman" w:cs="Times New Roman"/>
          <w:sz w:val="24"/>
          <w:szCs w:val="24"/>
        </w:rPr>
        <w:t xml:space="preserve">Муниципальный жилищный контроль </w:t>
      </w:r>
      <w:r w:rsidR="0087517F">
        <w:rPr>
          <w:rFonts w:ascii="Times New Roman" w:eastAsia="Times New Roman" w:hAnsi="Times New Roman" w:cs="Times New Roman"/>
          <w:sz w:val="24"/>
          <w:szCs w:val="24"/>
          <w:lang w:eastAsia="ru-RU"/>
        </w:rPr>
        <w:t>на территории Култукского муниципального образования</w:t>
      </w:r>
      <w:r w:rsidR="0087517F" w:rsidRPr="00582215">
        <w:rPr>
          <w:rFonts w:ascii="Times New Roman" w:hAnsi="Times New Roman" w:cs="Times New Roman"/>
          <w:sz w:val="24"/>
          <w:szCs w:val="24"/>
        </w:rPr>
        <w:t xml:space="preserve"> </w:t>
      </w:r>
      <w:r w:rsidRPr="00582215">
        <w:rPr>
          <w:rFonts w:ascii="Times New Roman" w:hAnsi="Times New Roman" w:cs="Times New Roman"/>
          <w:sz w:val="24"/>
          <w:szCs w:val="24"/>
        </w:rPr>
        <w:t xml:space="preserve">осуществляется Администрацией </w:t>
      </w:r>
      <w:r w:rsidR="0087517F">
        <w:rPr>
          <w:rFonts w:ascii="Times New Roman" w:hAnsi="Times New Roman" w:cs="Times New Roman"/>
          <w:sz w:val="24"/>
          <w:szCs w:val="24"/>
        </w:rPr>
        <w:t>поселения</w:t>
      </w:r>
      <w:r w:rsidRPr="00582215">
        <w:rPr>
          <w:rFonts w:ascii="Times New Roman" w:hAnsi="Times New Roman" w:cs="Times New Roman"/>
          <w:sz w:val="24"/>
          <w:szCs w:val="24"/>
        </w:rPr>
        <w:t xml:space="preserve"> в лице </w:t>
      </w:r>
      <w:r w:rsidR="0087517F">
        <w:rPr>
          <w:rFonts w:ascii="Times New Roman" w:hAnsi="Times New Roman" w:cs="Times New Roman"/>
          <w:sz w:val="24"/>
          <w:szCs w:val="24"/>
        </w:rPr>
        <w:t>Сектора</w:t>
      </w:r>
      <w:r w:rsidR="0087517F" w:rsidRPr="00B2265A">
        <w:rPr>
          <w:rFonts w:ascii="Times New Roman" w:hAnsi="Times New Roman" w:cs="Times New Roman"/>
          <w:sz w:val="24"/>
          <w:szCs w:val="24"/>
        </w:rPr>
        <w:t xml:space="preserve"> архитектуры</w:t>
      </w:r>
      <w:r w:rsidR="0087517F">
        <w:rPr>
          <w:rFonts w:ascii="Times New Roman" w:hAnsi="Times New Roman" w:cs="Times New Roman"/>
          <w:sz w:val="24"/>
          <w:szCs w:val="24"/>
        </w:rPr>
        <w:t>, строительства, земельных отношений и ЖКХ отдела исполнения вопросов местного значения администрации Култукского городского поселения Слюдянского района</w:t>
      </w:r>
      <w:r w:rsidRPr="00582215">
        <w:rPr>
          <w:rFonts w:ascii="Times New Roman" w:hAnsi="Times New Roman" w:cs="Times New Roman"/>
          <w:sz w:val="24"/>
          <w:szCs w:val="24"/>
        </w:rPr>
        <w:t xml:space="preserve"> (далее – орган муниципального жилищного контроля). </w:t>
      </w:r>
    </w:p>
    <w:p w:rsidR="00294C72" w:rsidRPr="00582215" w:rsidRDefault="00294C72" w:rsidP="00294C72">
      <w:pPr>
        <w:pStyle w:val="ac"/>
        <w:ind w:firstLine="567"/>
        <w:jc w:val="both"/>
        <w:rPr>
          <w:rFonts w:ascii="Times New Roman" w:hAnsi="Times New Roman"/>
          <w:sz w:val="24"/>
          <w:szCs w:val="24"/>
        </w:rPr>
      </w:pPr>
      <w:r w:rsidRPr="00582215">
        <w:rPr>
          <w:rFonts w:ascii="Times New Roman" w:hAnsi="Times New Roman"/>
          <w:sz w:val="24"/>
          <w:szCs w:val="24"/>
        </w:rPr>
        <w:t>Муниципальный контроль осуществляется в многоквартирных домах,</w:t>
      </w:r>
      <w:r w:rsidRPr="00582215">
        <w:rPr>
          <w:rFonts w:ascii="Times New Roman" w:hAnsi="Times New Roman"/>
          <w:sz w:val="24"/>
          <w:szCs w:val="24"/>
        </w:rPr>
        <w:br/>
        <w:t>в которых все жилые и (или) нежилые помещения либо их часть находятся</w:t>
      </w:r>
      <w:r w:rsidRPr="00582215">
        <w:rPr>
          <w:rFonts w:ascii="Times New Roman" w:hAnsi="Times New Roman"/>
          <w:sz w:val="24"/>
          <w:szCs w:val="24"/>
        </w:rPr>
        <w:br/>
        <w:t xml:space="preserve">в муниципальной собственности. </w:t>
      </w:r>
    </w:p>
    <w:p w:rsidR="00294C72" w:rsidRPr="00582215" w:rsidRDefault="00294C72" w:rsidP="00294C72">
      <w:pPr>
        <w:ind w:firstLine="540"/>
        <w:jc w:val="both"/>
        <w:rPr>
          <w:rFonts w:ascii="Times New Roman" w:eastAsia="Times New Roman" w:hAnsi="Times New Roman" w:cs="Times New Roman"/>
          <w:sz w:val="24"/>
          <w:szCs w:val="24"/>
          <w:lang w:eastAsia="ru-RU"/>
        </w:rPr>
      </w:pPr>
    </w:p>
    <w:p w:rsidR="00294C72" w:rsidRPr="00582215" w:rsidRDefault="00294C72" w:rsidP="00294C72">
      <w:pPr>
        <w:autoSpaceDE w:val="0"/>
        <w:autoSpaceDN w:val="0"/>
        <w:adjustRightInd w:val="0"/>
        <w:ind w:firstLine="567"/>
        <w:jc w:val="center"/>
        <w:rPr>
          <w:rFonts w:ascii="Times New Roman" w:hAnsi="Times New Roman" w:cs="Times New Roman"/>
          <w:b/>
          <w:sz w:val="24"/>
          <w:szCs w:val="24"/>
        </w:rPr>
      </w:pPr>
      <w:r w:rsidRPr="00582215">
        <w:rPr>
          <w:rFonts w:ascii="Times New Roman" w:hAnsi="Times New Roman" w:cs="Times New Roman"/>
          <w:b/>
          <w:sz w:val="24"/>
          <w:szCs w:val="24"/>
        </w:rPr>
        <w:t>Предметом муниципального жилищного контроля является проверка соблюдения юридическими лицами, индивидуальными предпринимателями</w:t>
      </w:r>
      <w:r w:rsidRPr="00582215">
        <w:rPr>
          <w:rFonts w:ascii="Times New Roman" w:hAnsi="Times New Roman" w:cs="Times New Roman"/>
          <w:b/>
          <w:sz w:val="24"/>
          <w:szCs w:val="24"/>
        </w:rPr>
        <w:br/>
        <w:t>и гражданами следующих обязательных требований:</w:t>
      </w:r>
    </w:p>
    <w:p w:rsidR="00294C72" w:rsidRPr="00582215" w:rsidRDefault="00294C72" w:rsidP="00294C72">
      <w:pPr>
        <w:autoSpaceDE w:val="0"/>
        <w:autoSpaceDN w:val="0"/>
        <w:adjustRightInd w:val="0"/>
        <w:ind w:firstLine="567"/>
        <w:jc w:val="center"/>
        <w:rPr>
          <w:rFonts w:ascii="Times New Roman" w:hAnsi="Times New Roman" w:cs="Times New Roman"/>
          <w:b/>
          <w:sz w:val="24"/>
          <w:szCs w:val="24"/>
          <w:u w:val="single"/>
        </w:rPr>
      </w:pP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xml:space="preserve">- требований к использованию и сохранности жилищного фонда, в том числе </w:t>
      </w:r>
      <w:hyperlink r:id="rId30" w:history="1">
        <w:r w:rsidRPr="00582215">
          <w:rPr>
            <w:rFonts w:ascii="Times New Roman" w:eastAsia="Times New Roman" w:hAnsi="Times New Roman" w:cs="Times New Roman"/>
            <w:sz w:val="24"/>
            <w:szCs w:val="24"/>
            <w:lang w:eastAsia="ru-RU"/>
          </w:rPr>
          <w:t>требований</w:t>
        </w:r>
      </w:hyperlink>
      <w:r w:rsidRPr="00582215">
        <w:rPr>
          <w:rFonts w:ascii="Times New Roman" w:eastAsia="Times New Roman" w:hAnsi="Times New Roman" w:cs="Times New Roman"/>
          <w:sz w:val="24"/>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xml:space="preserve">- требований к </w:t>
      </w:r>
      <w:hyperlink r:id="rId31" w:history="1">
        <w:r w:rsidRPr="00582215">
          <w:rPr>
            <w:rFonts w:ascii="Times New Roman" w:eastAsia="Times New Roman" w:hAnsi="Times New Roman" w:cs="Times New Roman"/>
            <w:sz w:val="24"/>
            <w:szCs w:val="24"/>
            <w:lang w:eastAsia="ru-RU"/>
          </w:rPr>
          <w:t>формированию</w:t>
        </w:r>
      </w:hyperlink>
      <w:r w:rsidRPr="00582215">
        <w:rPr>
          <w:rFonts w:ascii="Times New Roman" w:eastAsia="Times New Roman" w:hAnsi="Times New Roman" w:cs="Times New Roman"/>
          <w:sz w:val="24"/>
          <w:szCs w:val="24"/>
          <w:lang w:eastAsia="ru-RU"/>
        </w:rPr>
        <w:t xml:space="preserve"> фондов капитального ремонта;</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582215">
        <w:rPr>
          <w:rFonts w:ascii="Times New Roman" w:eastAsia="Times New Roman" w:hAnsi="Times New Roman" w:cs="Times New Roman"/>
          <w:sz w:val="24"/>
          <w:szCs w:val="24"/>
          <w:lang w:eastAsia="ru-RU"/>
        </w:rPr>
        <w:lastRenderedPageBreak/>
        <w:t>многоквартирном доме ненадлежащего качества и (или) с перерывами, превышающими установленную продолжительность;</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xml:space="preserve">- требований к порядку размещения </w:t>
      </w:r>
      <w:proofErr w:type="spellStart"/>
      <w:r w:rsidRPr="00582215">
        <w:rPr>
          <w:rFonts w:ascii="Times New Roman" w:eastAsia="Times New Roman" w:hAnsi="Times New Roman" w:cs="Times New Roman"/>
          <w:sz w:val="24"/>
          <w:szCs w:val="24"/>
          <w:lang w:eastAsia="ru-RU"/>
        </w:rPr>
        <w:t>ресурсоснабжающими</w:t>
      </w:r>
      <w:proofErr w:type="spellEnd"/>
      <w:r w:rsidRPr="00582215">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294C72" w:rsidRPr="00582215" w:rsidRDefault="00294C72" w:rsidP="00294C72">
      <w:pPr>
        <w:ind w:firstLine="540"/>
        <w:jc w:val="both"/>
        <w:rPr>
          <w:rFonts w:ascii="Times New Roman" w:eastAsia="Times New Roman" w:hAnsi="Times New Roman" w:cs="Times New Roman"/>
          <w:b/>
          <w:sz w:val="24"/>
          <w:szCs w:val="24"/>
          <w:lang w:eastAsia="ru-RU"/>
        </w:rPr>
      </w:pPr>
      <w:r w:rsidRPr="00582215">
        <w:rPr>
          <w:rFonts w:ascii="Times New Roman" w:eastAsia="Times New Roman" w:hAnsi="Times New Roman" w:cs="Times New Roman"/>
          <w:b/>
          <w:sz w:val="24"/>
          <w:szCs w:val="24"/>
          <w:lang w:eastAsia="ru-RU"/>
        </w:rPr>
        <w:t>Объектами муниципального жилищного контроля являются:</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94C72" w:rsidRPr="00582215"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eastAsia="Times New Roman" w:hAnsi="Times New Roman" w:cs="Times New Roman"/>
          <w:sz w:val="24"/>
          <w:szCs w:val="24"/>
          <w:lang w:eastAsia="ru-RU"/>
        </w:rPr>
        <w:t>-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294C72" w:rsidRPr="003E3D59" w:rsidRDefault="00294C72" w:rsidP="00294C72">
      <w:pPr>
        <w:ind w:firstLine="540"/>
        <w:jc w:val="both"/>
        <w:rPr>
          <w:rFonts w:ascii="Times New Roman" w:eastAsia="Times New Roman" w:hAnsi="Times New Roman" w:cs="Times New Roman"/>
          <w:sz w:val="24"/>
          <w:szCs w:val="24"/>
          <w:lang w:eastAsia="ru-RU"/>
        </w:rPr>
      </w:pPr>
      <w:r w:rsidRPr="00582215">
        <w:rPr>
          <w:rFonts w:ascii="Times New Roman" w:hAnsi="Times New Roman" w:cs="Times New Roman"/>
          <w:sz w:val="24"/>
          <w:szCs w:val="24"/>
        </w:rPr>
        <w:t xml:space="preserve">Порядок исполнения муниципальной функции по осуществлению муниципального жилищного контроля на территории </w:t>
      </w:r>
      <w:r w:rsidR="007D6301">
        <w:rPr>
          <w:rFonts w:ascii="Times New Roman" w:hAnsi="Times New Roman" w:cs="Times New Roman"/>
          <w:sz w:val="24"/>
          <w:szCs w:val="24"/>
        </w:rPr>
        <w:t>Култукского муниципального образования</w:t>
      </w:r>
      <w:r w:rsidRPr="00582215">
        <w:rPr>
          <w:rFonts w:ascii="Times New Roman" w:hAnsi="Times New Roman" w:cs="Times New Roman"/>
          <w:sz w:val="24"/>
          <w:szCs w:val="24"/>
        </w:rPr>
        <w:t xml:space="preserve"> регламентирован р</w:t>
      </w:r>
      <w:r w:rsidRPr="00582215">
        <w:rPr>
          <w:rFonts w:ascii="Times New Roman" w:eastAsia="Times New Roman" w:hAnsi="Times New Roman" w:cs="Times New Roman"/>
          <w:sz w:val="24"/>
          <w:szCs w:val="24"/>
          <w:lang w:eastAsia="ru-RU"/>
        </w:rPr>
        <w:t xml:space="preserve">ешением Думы </w:t>
      </w:r>
      <w:r w:rsidR="003E3D59">
        <w:rPr>
          <w:rFonts w:ascii="Times New Roman" w:eastAsia="Times New Roman" w:hAnsi="Times New Roman" w:cs="Times New Roman"/>
          <w:sz w:val="24"/>
          <w:szCs w:val="24"/>
          <w:lang w:eastAsia="ru-RU"/>
        </w:rPr>
        <w:t xml:space="preserve">Култукского городского </w:t>
      </w:r>
      <w:r w:rsidR="003E3D59" w:rsidRPr="003E3D59">
        <w:rPr>
          <w:rFonts w:ascii="Times New Roman" w:eastAsia="Times New Roman" w:hAnsi="Times New Roman" w:cs="Times New Roman"/>
          <w:sz w:val="24"/>
          <w:szCs w:val="24"/>
          <w:lang w:eastAsia="ru-RU"/>
        </w:rPr>
        <w:t>поселения</w:t>
      </w:r>
      <w:r w:rsidRPr="003E3D59">
        <w:rPr>
          <w:rFonts w:ascii="Times New Roman" w:eastAsia="Times New Roman" w:hAnsi="Times New Roman" w:cs="Times New Roman"/>
          <w:sz w:val="24"/>
          <w:szCs w:val="24"/>
          <w:lang w:eastAsia="ru-RU"/>
        </w:rPr>
        <w:t xml:space="preserve"> </w:t>
      </w:r>
      <w:r w:rsidR="003E3D59" w:rsidRPr="003E3D59">
        <w:rPr>
          <w:rFonts w:ascii="Times New Roman" w:hAnsi="Times New Roman" w:cs="Times New Roman"/>
          <w:color w:val="1C1C1C"/>
          <w:sz w:val="24"/>
          <w:szCs w:val="24"/>
        </w:rPr>
        <w:t>№ 40/21-4Д от 29.11.2021 «Об утверждении Положения о муниципальном жилищном контроле на территории Култукского муниципального образования»</w:t>
      </w:r>
      <w:r w:rsidRPr="003E3D59">
        <w:rPr>
          <w:rFonts w:ascii="Times New Roman" w:eastAsia="Times New Roman" w:hAnsi="Times New Roman" w:cs="Times New Roman"/>
          <w:sz w:val="24"/>
          <w:szCs w:val="24"/>
          <w:lang w:eastAsia="ru-RU"/>
        </w:rPr>
        <w:t>.</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xml:space="preserve">Положением установлено, что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органом муниципального жилищного контроля и подлежащего согласованию с органами прокуратуры, в порядке, установленном </w:t>
      </w:r>
      <w:hyperlink r:id="rId32" w:history="1">
        <w:r w:rsidRPr="00582215">
          <w:rPr>
            <w:rStyle w:val="ab"/>
            <w:rFonts w:ascii="Times New Roman" w:hAnsi="Times New Roman" w:cs="Times New Roman"/>
            <w:sz w:val="24"/>
            <w:szCs w:val="24"/>
          </w:rPr>
          <w:t>статьей 61</w:t>
        </w:r>
      </w:hyperlink>
      <w:r w:rsidRPr="00582215">
        <w:rPr>
          <w:rFonts w:ascii="Times New Roman" w:hAnsi="Times New Roman" w:cs="Times New Roman"/>
          <w:sz w:val="24"/>
          <w:szCs w:val="24"/>
        </w:rPr>
        <w:t xml:space="preserve"> Федерального закона № 248-ФЗ.</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lastRenderedPageBreak/>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294C72" w:rsidRPr="00582215" w:rsidRDefault="00294C72" w:rsidP="00294C72">
      <w:pPr>
        <w:ind w:firstLine="540"/>
        <w:jc w:val="both"/>
        <w:rPr>
          <w:rFonts w:ascii="Times New Roman" w:hAnsi="Times New Roman" w:cs="Times New Roman"/>
          <w:sz w:val="24"/>
          <w:szCs w:val="24"/>
        </w:rPr>
      </w:pPr>
      <w:bookmarkStart w:id="1" w:name="p1"/>
      <w:bookmarkEnd w:id="1"/>
      <w:r w:rsidRPr="00582215">
        <w:rPr>
          <w:rFonts w:ascii="Times New Roman" w:hAnsi="Times New Roman" w:cs="Times New Roman"/>
          <w:sz w:val="24"/>
          <w:szCs w:val="24"/>
        </w:rPr>
        <w:t>К категории среднего риска относится 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294C72" w:rsidRPr="00582215" w:rsidRDefault="00294C72" w:rsidP="00294C72">
      <w:pPr>
        <w:ind w:firstLine="540"/>
        <w:jc w:val="both"/>
        <w:rPr>
          <w:rFonts w:ascii="Times New Roman" w:hAnsi="Times New Roman" w:cs="Times New Roman"/>
          <w:sz w:val="24"/>
          <w:szCs w:val="24"/>
        </w:rPr>
      </w:pPr>
      <w:bookmarkStart w:id="2" w:name="p3"/>
      <w:bookmarkEnd w:id="2"/>
      <w:r w:rsidRPr="00582215">
        <w:rPr>
          <w:rFonts w:ascii="Times New Roman" w:hAnsi="Times New Roman" w:cs="Times New Roman"/>
          <w:sz w:val="24"/>
          <w:szCs w:val="24"/>
        </w:rPr>
        <w:t>К категории умеренного риска относится 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К категории низкого риска относится деятельность юридических лиц, индивидуальных предпринимателей в сфере управления многоквартирными домами (объектами), количественный показатель которых не превышает - 50.</w:t>
      </w:r>
    </w:p>
    <w:p w:rsidR="00294C72" w:rsidRPr="00582215" w:rsidRDefault="0005678F" w:rsidP="00294C72">
      <w:pPr>
        <w:jc w:val="both"/>
        <w:rPr>
          <w:rFonts w:ascii="Times New Roman" w:eastAsia="Times New Roman" w:hAnsi="Times New Roman" w:cs="Times New Roman"/>
          <w:sz w:val="24"/>
          <w:szCs w:val="24"/>
          <w:lang w:eastAsia="ru-RU"/>
        </w:rPr>
      </w:pPr>
      <w:hyperlink r:id="rId33" w:history="1">
        <w:r w:rsidR="00294C72" w:rsidRPr="00582215">
          <w:rPr>
            <w:rStyle w:val="ab"/>
            <w:rFonts w:ascii="Times New Roman" w:hAnsi="Times New Roman" w:cs="Times New Roman"/>
            <w:sz w:val="24"/>
            <w:szCs w:val="24"/>
          </w:rPr>
          <w:t>Порядок</w:t>
        </w:r>
      </w:hyperlink>
      <w:r w:rsidR="00294C72" w:rsidRPr="00582215">
        <w:rPr>
          <w:rFonts w:ascii="Times New Roman" w:hAnsi="Times New Roman" w:cs="Times New Roman"/>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установлен </w:t>
      </w:r>
      <w:r w:rsidR="00294C72" w:rsidRPr="00582215">
        <w:rPr>
          <w:rFonts w:ascii="Times New Roman" w:eastAsia="Times New Roman" w:hAnsi="Times New Roman" w:cs="Times New Roman"/>
          <w:sz w:val="24"/>
          <w:szCs w:val="24"/>
          <w:lang w:eastAsia="ru-RU"/>
        </w:rPr>
        <w:t>постановлением Правительства РФ от 31.12.2020 № 2428 (ред. от 14.09.2021)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xml:space="preserve">Внеплановые контрольные (надзорные) мероприятия проводятся при наличии оснований, предусмотренных </w:t>
      </w:r>
      <w:hyperlink r:id="rId34" w:history="1">
        <w:r w:rsidRPr="00582215">
          <w:rPr>
            <w:rStyle w:val="ab"/>
            <w:rFonts w:ascii="Times New Roman" w:hAnsi="Times New Roman" w:cs="Times New Roman"/>
            <w:sz w:val="24"/>
            <w:szCs w:val="24"/>
          </w:rPr>
          <w:t>пунктами 1</w:t>
        </w:r>
      </w:hyperlink>
      <w:r w:rsidRPr="00582215">
        <w:rPr>
          <w:rFonts w:ascii="Times New Roman" w:hAnsi="Times New Roman" w:cs="Times New Roman"/>
          <w:sz w:val="24"/>
          <w:szCs w:val="24"/>
        </w:rPr>
        <w:t xml:space="preserve">, </w:t>
      </w:r>
      <w:hyperlink r:id="rId35" w:history="1">
        <w:r w:rsidRPr="00582215">
          <w:rPr>
            <w:rStyle w:val="ab"/>
            <w:rFonts w:ascii="Times New Roman" w:hAnsi="Times New Roman" w:cs="Times New Roman"/>
            <w:sz w:val="24"/>
            <w:szCs w:val="24"/>
          </w:rPr>
          <w:t>3</w:t>
        </w:r>
      </w:hyperlink>
      <w:r w:rsidRPr="00582215">
        <w:rPr>
          <w:rFonts w:ascii="Times New Roman" w:hAnsi="Times New Roman" w:cs="Times New Roman"/>
          <w:sz w:val="24"/>
          <w:szCs w:val="24"/>
        </w:rPr>
        <w:t xml:space="preserve">, </w:t>
      </w:r>
      <w:hyperlink r:id="rId36" w:history="1">
        <w:r w:rsidRPr="00582215">
          <w:rPr>
            <w:rStyle w:val="ab"/>
            <w:rFonts w:ascii="Times New Roman" w:hAnsi="Times New Roman" w:cs="Times New Roman"/>
            <w:sz w:val="24"/>
            <w:szCs w:val="24"/>
          </w:rPr>
          <w:t>4</w:t>
        </w:r>
      </w:hyperlink>
      <w:r w:rsidRPr="00582215">
        <w:rPr>
          <w:rFonts w:ascii="Times New Roman" w:hAnsi="Times New Roman" w:cs="Times New Roman"/>
          <w:sz w:val="24"/>
          <w:szCs w:val="24"/>
        </w:rPr>
        <w:t xml:space="preserve">, </w:t>
      </w:r>
      <w:hyperlink r:id="rId37" w:history="1">
        <w:r w:rsidRPr="00582215">
          <w:rPr>
            <w:rStyle w:val="ab"/>
            <w:rFonts w:ascii="Times New Roman" w:hAnsi="Times New Roman" w:cs="Times New Roman"/>
            <w:sz w:val="24"/>
            <w:szCs w:val="24"/>
          </w:rPr>
          <w:t>5 части 1 статьи 57</w:t>
        </w:r>
      </w:hyperlink>
      <w:r w:rsidRPr="00582215">
        <w:rPr>
          <w:rFonts w:ascii="Times New Roman" w:hAnsi="Times New Roman" w:cs="Times New Roman"/>
          <w:sz w:val="24"/>
          <w:szCs w:val="24"/>
        </w:rPr>
        <w:t xml:space="preserve"> Федерального закона № 248-ФЗ:</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4C72" w:rsidRPr="00582215" w:rsidRDefault="007D6301" w:rsidP="00294C72">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4C72" w:rsidRPr="00582215">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38" w:history="1">
        <w:r w:rsidRPr="00582215">
          <w:rPr>
            <w:rStyle w:val="ab"/>
            <w:rFonts w:ascii="Times New Roman" w:hAnsi="Times New Roman" w:cs="Times New Roman"/>
            <w:sz w:val="24"/>
            <w:szCs w:val="24"/>
          </w:rPr>
          <w:t>частью 1 статьи 95</w:t>
        </w:r>
      </w:hyperlink>
      <w:r w:rsidRPr="00582215">
        <w:rPr>
          <w:rFonts w:ascii="Times New Roman" w:hAnsi="Times New Roman" w:cs="Times New Roman"/>
          <w:sz w:val="24"/>
          <w:szCs w:val="24"/>
        </w:rPr>
        <w:t xml:space="preserve"> Федерального закона № 248-ФЗ.</w:t>
      </w:r>
    </w:p>
    <w:p w:rsidR="00294C72" w:rsidRPr="00582215" w:rsidRDefault="00294C72" w:rsidP="00294C72">
      <w:pPr>
        <w:ind w:firstLine="540"/>
        <w:jc w:val="both"/>
        <w:rPr>
          <w:rFonts w:ascii="Times New Roman" w:hAnsi="Times New Roman" w:cs="Times New Roman"/>
          <w:sz w:val="24"/>
          <w:szCs w:val="24"/>
        </w:rPr>
      </w:pPr>
      <w:r w:rsidRPr="00DC1295">
        <w:rPr>
          <w:rFonts w:ascii="Times New Roman"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w:t>
      </w:r>
      <w:r w:rsidR="00DC1295" w:rsidRPr="00DC1295">
        <w:rPr>
          <w:rFonts w:ascii="Times New Roman" w:hAnsi="Times New Roman" w:cs="Times New Roman"/>
          <w:sz w:val="24"/>
          <w:szCs w:val="24"/>
        </w:rPr>
        <w:t>,</w:t>
      </w:r>
      <w:r w:rsidRPr="00DC1295">
        <w:rPr>
          <w:rFonts w:ascii="Times New Roman" w:hAnsi="Times New Roman" w:cs="Times New Roman"/>
          <w:sz w:val="24"/>
          <w:szCs w:val="24"/>
        </w:rPr>
        <w:t xml:space="preserve"> включая задания, содержащиеся в планах работы контрольного органа, в том числе в случаях, установленных</w:t>
      </w:r>
      <w:r w:rsidRPr="00582215">
        <w:rPr>
          <w:rFonts w:ascii="Times New Roman" w:hAnsi="Times New Roman" w:cs="Times New Roman"/>
          <w:sz w:val="24"/>
          <w:szCs w:val="24"/>
        </w:rPr>
        <w:t xml:space="preserve"> Федеральным </w:t>
      </w:r>
      <w:hyperlink r:id="rId39" w:history="1">
        <w:r w:rsidRPr="00582215">
          <w:rPr>
            <w:rStyle w:val="ab"/>
            <w:rFonts w:ascii="Times New Roman" w:hAnsi="Times New Roman" w:cs="Times New Roman"/>
            <w:sz w:val="24"/>
            <w:szCs w:val="24"/>
          </w:rPr>
          <w:t>законом</w:t>
        </w:r>
      </w:hyperlink>
      <w:r w:rsidRPr="00582215">
        <w:rPr>
          <w:rFonts w:ascii="Times New Roman" w:hAnsi="Times New Roman" w:cs="Times New Roman"/>
          <w:sz w:val="24"/>
          <w:szCs w:val="24"/>
        </w:rPr>
        <w:t xml:space="preserve"> № 248-ФЗ.</w:t>
      </w:r>
    </w:p>
    <w:p w:rsidR="00294C72" w:rsidRPr="00582215" w:rsidRDefault="00294C72" w:rsidP="00294C72">
      <w:pPr>
        <w:pStyle w:val="ac"/>
        <w:ind w:firstLine="567"/>
        <w:jc w:val="both"/>
        <w:rPr>
          <w:rFonts w:ascii="Times New Roman" w:hAnsi="Times New Roman"/>
          <w:sz w:val="24"/>
          <w:szCs w:val="24"/>
        </w:rPr>
      </w:pPr>
      <w:bookmarkStart w:id="3" w:name="sub_1059"/>
      <w:r w:rsidRPr="00582215">
        <w:rPr>
          <w:rFonts w:ascii="Times New Roman" w:hAnsi="Times New Roman"/>
          <w:sz w:val="24"/>
          <w:szCs w:val="24"/>
        </w:rPr>
        <w:lastRenderedPageBreak/>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муниципальный жилищный инспектор принимает в пределах своей компетенции меры по пресечению таких нарушений, а также направляет</w:t>
      </w:r>
      <w:r w:rsidRPr="00582215">
        <w:rPr>
          <w:rFonts w:ascii="Times New Roman" w:hAnsi="Times New Roman"/>
          <w:sz w:val="24"/>
          <w:szCs w:val="24"/>
        </w:rPr>
        <w:br/>
      </w:r>
      <w:r w:rsidRPr="00DC1295">
        <w:rPr>
          <w:rFonts w:ascii="Times New Roman" w:hAnsi="Times New Roman"/>
          <w:sz w:val="24"/>
          <w:szCs w:val="24"/>
        </w:rPr>
        <w:t>в письменной форме руководителю мотивированное представление с информацией о выявленных нарушениях для принятия</w:t>
      </w:r>
      <w:bookmarkStart w:id="4" w:name="_GoBack"/>
      <w:bookmarkEnd w:id="4"/>
      <w:r w:rsidRPr="00582215">
        <w:rPr>
          <w:rFonts w:ascii="Times New Roman" w:hAnsi="Times New Roman"/>
          <w:sz w:val="24"/>
          <w:szCs w:val="24"/>
        </w:rPr>
        <w:t xml:space="preserve"> решения о необходимости назначении внеплановой проверки юридического лица, индивидуального предпринимателя.</w:t>
      </w:r>
    </w:p>
    <w:p w:rsidR="00294C72" w:rsidRPr="00582215" w:rsidRDefault="00294C72" w:rsidP="00294C72">
      <w:pPr>
        <w:pStyle w:val="ac"/>
        <w:ind w:firstLine="567"/>
        <w:jc w:val="both"/>
        <w:rPr>
          <w:rFonts w:ascii="Times New Roman" w:hAnsi="Times New Roman"/>
          <w:sz w:val="24"/>
          <w:szCs w:val="24"/>
        </w:rPr>
      </w:pPr>
      <w:bookmarkStart w:id="5" w:name="sub_1060"/>
      <w:bookmarkEnd w:id="3"/>
      <w:r w:rsidRPr="00582215">
        <w:rPr>
          <w:rFonts w:ascii="Times New Roman" w:hAnsi="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5"/>
    <w:p w:rsidR="00294C72" w:rsidRPr="00582215" w:rsidRDefault="00294C72" w:rsidP="00294C72">
      <w:pPr>
        <w:autoSpaceDE w:val="0"/>
        <w:autoSpaceDN w:val="0"/>
        <w:adjustRightInd w:val="0"/>
        <w:ind w:firstLine="540"/>
        <w:jc w:val="both"/>
        <w:rPr>
          <w:rFonts w:ascii="Times New Roman" w:eastAsia="Times New Roman" w:hAnsi="Times New Roman" w:cs="Times New Roman"/>
          <w:sz w:val="24"/>
          <w:szCs w:val="24"/>
          <w:lang w:eastAsia="ru-RU"/>
        </w:rPr>
      </w:pPr>
      <w:r w:rsidRPr="00582215">
        <w:rPr>
          <w:rFonts w:ascii="Times New Roman" w:hAnsi="Times New Roman" w:cs="Times New Roman"/>
          <w:sz w:val="24"/>
          <w:szCs w:val="24"/>
        </w:rPr>
        <w:t>Муниципальный жилищный инспектор</w:t>
      </w:r>
      <w:r w:rsidRPr="00582215">
        <w:rPr>
          <w:rFonts w:ascii="Times New Roman" w:eastAsia="Times New Roman" w:hAnsi="Times New Roman" w:cs="Times New Roman"/>
          <w:sz w:val="24"/>
          <w:szCs w:val="24"/>
          <w:lang w:eastAsia="ru-RU"/>
        </w:rPr>
        <w:t>, в порядке, установленном законодательством Российской Федерации, имеет право:</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94C72" w:rsidRPr="00582215" w:rsidRDefault="00294C72" w:rsidP="00294C72">
      <w:pPr>
        <w:ind w:firstLine="540"/>
        <w:jc w:val="both"/>
        <w:rPr>
          <w:rFonts w:ascii="Times New Roman" w:hAnsi="Times New Roman" w:cs="Times New Roman"/>
          <w:sz w:val="24"/>
          <w:szCs w:val="24"/>
        </w:rPr>
      </w:pPr>
      <w:r w:rsidRPr="00582215">
        <w:rPr>
          <w:rFonts w:ascii="Times New Roman" w:hAnsi="Times New Roman" w:cs="Times New Roman"/>
          <w:sz w:val="24"/>
          <w:szCs w:val="24"/>
        </w:rPr>
        <w:t xml:space="preserve">- обращаться в соответствии с Федеральным </w:t>
      </w:r>
      <w:hyperlink r:id="rId40" w:history="1">
        <w:r w:rsidRPr="00582215">
          <w:rPr>
            <w:rStyle w:val="ab"/>
            <w:rFonts w:ascii="Times New Roman" w:hAnsi="Times New Roman" w:cs="Times New Roman"/>
            <w:sz w:val="24"/>
            <w:szCs w:val="24"/>
          </w:rPr>
          <w:t>законом</w:t>
        </w:r>
      </w:hyperlink>
      <w:r w:rsidRPr="00582215">
        <w:rPr>
          <w:rFonts w:ascii="Times New Roman" w:hAnsi="Times New Roman" w:cs="Times New Roman"/>
          <w:sz w:val="24"/>
          <w:szCs w:val="24"/>
        </w:rPr>
        <w:t xml:space="preserve"> от 07.02.2011 года № 3-ФЗ "О полиции" за содействием к органам полиции в случаях, если инспектору оказывается противодействие или угрожает опасность.</w:t>
      </w:r>
    </w:p>
    <w:p w:rsidR="00294C72" w:rsidRPr="00582215" w:rsidRDefault="00294C72" w:rsidP="00294C72">
      <w:pPr>
        <w:autoSpaceDE w:val="0"/>
        <w:autoSpaceDN w:val="0"/>
        <w:adjustRightInd w:val="0"/>
        <w:ind w:firstLine="540"/>
        <w:jc w:val="center"/>
        <w:rPr>
          <w:rStyle w:val="hl"/>
          <w:rFonts w:ascii="Times New Roman" w:hAnsi="Times New Roman" w:cs="Times New Roman"/>
          <w:b/>
          <w:sz w:val="24"/>
          <w:szCs w:val="24"/>
        </w:rPr>
      </w:pPr>
    </w:p>
    <w:p w:rsidR="00294C72" w:rsidRPr="00582215" w:rsidRDefault="00294C72" w:rsidP="00294C72">
      <w:pPr>
        <w:autoSpaceDE w:val="0"/>
        <w:autoSpaceDN w:val="0"/>
        <w:adjustRightInd w:val="0"/>
        <w:ind w:firstLine="540"/>
        <w:jc w:val="center"/>
        <w:rPr>
          <w:rStyle w:val="hl"/>
          <w:rFonts w:ascii="Times New Roman" w:hAnsi="Times New Roman" w:cs="Times New Roman"/>
          <w:b/>
          <w:sz w:val="24"/>
          <w:szCs w:val="24"/>
        </w:rPr>
      </w:pPr>
      <w:r w:rsidRPr="00582215">
        <w:rPr>
          <w:rStyle w:val="hl"/>
          <w:rFonts w:ascii="Times New Roman" w:hAnsi="Times New Roman" w:cs="Times New Roman"/>
          <w:b/>
          <w:sz w:val="24"/>
          <w:szCs w:val="24"/>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294C72" w:rsidRPr="00582215" w:rsidRDefault="00294C72" w:rsidP="00294C72">
      <w:pPr>
        <w:autoSpaceDE w:val="0"/>
        <w:autoSpaceDN w:val="0"/>
        <w:adjustRightInd w:val="0"/>
        <w:ind w:firstLine="540"/>
        <w:jc w:val="center"/>
        <w:rPr>
          <w:rFonts w:ascii="Times New Roman" w:eastAsia="Times New Roman" w:hAnsi="Times New Roman" w:cs="Times New Roman"/>
          <w:sz w:val="24"/>
          <w:szCs w:val="24"/>
          <w:lang w:eastAsia="ru-RU"/>
        </w:rPr>
      </w:pP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 xml:space="preserve">1. Жилищный кодекс Российской Федерации </w:t>
      </w:r>
      <w:r w:rsidRPr="00582215">
        <w:rPr>
          <w:rFonts w:ascii="Times New Roman" w:hAnsi="Times New Roman" w:cs="Times New Roman"/>
          <w:b/>
          <w:sz w:val="24"/>
          <w:szCs w:val="24"/>
        </w:rPr>
        <w:t>должен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lastRenderedPageBreak/>
        <w:t xml:space="preserve">2.   Федеральный закон от 30.12.2009 № 384-ФЗ «Технический регламент о безопасности зданий и сооружений» </w:t>
      </w:r>
      <w:r w:rsidRPr="00582215">
        <w:rPr>
          <w:rFonts w:ascii="Times New Roman" w:hAnsi="Times New Roman" w:cs="Times New Roman"/>
          <w:b/>
          <w:sz w:val="24"/>
          <w:szCs w:val="24"/>
        </w:rPr>
        <w:t>должен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3. Постановление Правительства Российской Федерации от 13.08.2006</w:t>
      </w:r>
      <w:r w:rsidRPr="00582215">
        <w:rPr>
          <w:rFonts w:ascii="Times New Roman" w:hAnsi="Times New Roman" w:cs="Times New Roman"/>
          <w:sz w:val="24"/>
          <w:szCs w:val="24"/>
        </w:rPr>
        <w:b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582215">
        <w:rPr>
          <w:rFonts w:ascii="Times New Roman" w:hAnsi="Times New Roman" w:cs="Times New Roman"/>
          <w:b/>
          <w:sz w:val="24"/>
          <w:szCs w:val="24"/>
        </w:rPr>
        <w:t>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4. Постановление Правительства Российской Федерации от 06.05.2011</w:t>
      </w:r>
      <w:r w:rsidRPr="00582215">
        <w:rPr>
          <w:rFonts w:ascii="Times New Roman" w:hAnsi="Times New Roman" w:cs="Times New Roman"/>
          <w:sz w:val="24"/>
          <w:szCs w:val="24"/>
        </w:rPr>
        <w:br/>
        <w:t>№ 354 «О предоставлении коммунальных услуг собственникам и пользователям жилых помещений в многоквартирных домах и жилых домов»</w:t>
      </w:r>
      <w:r w:rsidRPr="00582215">
        <w:rPr>
          <w:rFonts w:ascii="Times New Roman" w:hAnsi="Times New Roman" w:cs="Times New Roman"/>
          <w:b/>
          <w:sz w:val="24"/>
          <w:szCs w:val="24"/>
        </w:rPr>
        <w:t xml:space="preserve"> 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5.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582215">
        <w:rPr>
          <w:rFonts w:ascii="Times New Roman" w:hAnsi="Times New Roman" w:cs="Times New Roman"/>
          <w:b/>
          <w:sz w:val="24"/>
          <w:szCs w:val="24"/>
        </w:rPr>
        <w:t xml:space="preserve"> 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6. Постановление Правительства Российской Федерации от 15.05.2013 № 416 «О порядке осуществления деятельности по управлению многоквартирными домами»</w:t>
      </w:r>
      <w:r w:rsidRPr="00582215">
        <w:rPr>
          <w:rFonts w:ascii="Times New Roman" w:hAnsi="Times New Roman" w:cs="Times New Roman"/>
          <w:b/>
          <w:sz w:val="24"/>
          <w:szCs w:val="24"/>
        </w:rPr>
        <w:t xml:space="preserve"> 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7. Постановление Правительства РФ от 21.01.2006 № 25 «Об утверждении Правил пользования жилыми помещениями»</w:t>
      </w:r>
      <w:r w:rsidRPr="00582215">
        <w:rPr>
          <w:rFonts w:ascii="Times New Roman" w:hAnsi="Times New Roman" w:cs="Times New Roman"/>
          <w:b/>
          <w:sz w:val="24"/>
          <w:szCs w:val="24"/>
        </w:rPr>
        <w:t xml:space="preserve"> 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 xml:space="preserve">8. Постановление Госстроя России от 27.09.2003 № 170 «Об утверждении Правил и норм технической эксплуатации жилищного фонда» </w:t>
      </w:r>
      <w:r w:rsidRPr="00582215">
        <w:rPr>
          <w:rFonts w:ascii="Times New Roman" w:hAnsi="Times New Roman" w:cs="Times New Roman"/>
          <w:b/>
          <w:sz w:val="24"/>
          <w:szCs w:val="24"/>
        </w:rPr>
        <w:t>должно соблюдаться в полном объеме.</w:t>
      </w:r>
    </w:p>
    <w:p w:rsidR="00294C72" w:rsidRPr="00582215" w:rsidRDefault="00294C72" w:rsidP="00294C72">
      <w:pPr>
        <w:widowControl w:val="0"/>
        <w:autoSpaceDE w:val="0"/>
        <w:autoSpaceDN w:val="0"/>
        <w:adjustRightInd w:val="0"/>
        <w:ind w:firstLine="539"/>
        <w:jc w:val="both"/>
        <w:rPr>
          <w:rFonts w:ascii="Times New Roman" w:hAnsi="Times New Roman" w:cs="Times New Roman"/>
          <w:b/>
          <w:sz w:val="24"/>
          <w:szCs w:val="24"/>
        </w:rPr>
      </w:pPr>
      <w:r w:rsidRPr="00582215">
        <w:rPr>
          <w:rFonts w:ascii="Times New Roman" w:hAnsi="Times New Roman" w:cs="Times New Roman"/>
          <w:sz w:val="24"/>
          <w:szCs w:val="24"/>
        </w:rPr>
        <w:t>9.</w:t>
      </w:r>
      <w:r w:rsidRPr="00582215">
        <w:rPr>
          <w:rFonts w:ascii="Times New Roman" w:hAnsi="Times New Roman" w:cs="Times New Roman"/>
          <w:b/>
          <w:sz w:val="24"/>
          <w:szCs w:val="24"/>
        </w:rPr>
        <w:t xml:space="preserve"> </w:t>
      </w:r>
      <w:hyperlink r:id="rId41" w:history="1">
        <w:r w:rsidRPr="00582215">
          <w:rPr>
            <w:rFonts w:ascii="Times New Roman" w:hAnsi="Times New Roman" w:cs="Times New Roman"/>
            <w:sz w:val="24"/>
            <w:szCs w:val="24"/>
          </w:rPr>
          <w:t>Решение</w:t>
        </w:r>
      </w:hyperlink>
      <w:r w:rsidRPr="00582215">
        <w:rPr>
          <w:rFonts w:ascii="Times New Roman" w:hAnsi="Times New Roman" w:cs="Times New Roman"/>
          <w:sz w:val="24"/>
          <w:szCs w:val="24"/>
        </w:rPr>
        <w:t xml:space="preserve"> Думы </w:t>
      </w:r>
      <w:r w:rsidR="003E3D59" w:rsidRPr="00B2265A">
        <w:rPr>
          <w:rFonts w:ascii="Times New Roman" w:hAnsi="Times New Roman" w:cs="Times New Roman"/>
          <w:sz w:val="24"/>
          <w:szCs w:val="24"/>
        </w:rPr>
        <w:t xml:space="preserve">Култукского городского поселения от 28.02.2022  №03/22-4Д </w:t>
      </w:r>
      <w:r w:rsidR="003E3D59" w:rsidRPr="00B2265A">
        <w:rPr>
          <w:rFonts w:ascii="Times New Roman" w:hAnsi="Times New Roman" w:cs="Times New Roman"/>
          <w:iCs/>
          <w:sz w:val="24"/>
          <w:szCs w:val="24"/>
        </w:rPr>
        <w:t>«Об утверждении правил благоустройства территории Култукского муниципального образования»</w:t>
      </w:r>
      <w:r w:rsidR="003E3D59">
        <w:rPr>
          <w:rFonts w:ascii="Times New Roman" w:hAnsi="Times New Roman" w:cs="Times New Roman"/>
          <w:iCs/>
          <w:sz w:val="24"/>
          <w:szCs w:val="24"/>
        </w:rPr>
        <w:t xml:space="preserve"> </w:t>
      </w:r>
      <w:r w:rsidRPr="00582215">
        <w:rPr>
          <w:rFonts w:ascii="Times New Roman" w:hAnsi="Times New Roman" w:cs="Times New Roman"/>
          <w:b/>
          <w:sz w:val="24"/>
          <w:szCs w:val="24"/>
        </w:rPr>
        <w:t>должно соблюдаться в полном объеме.</w:t>
      </w:r>
    </w:p>
    <w:p w:rsidR="00294C72" w:rsidRPr="00582215" w:rsidRDefault="00294C72" w:rsidP="00294C72">
      <w:pPr>
        <w:pStyle w:val="ac"/>
        <w:jc w:val="center"/>
        <w:rPr>
          <w:rFonts w:ascii="Times New Roman" w:hAnsi="Times New Roman"/>
          <w:b/>
          <w:sz w:val="24"/>
          <w:szCs w:val="24"/>
        </w:rPr>
      </w:pPr>
      <w:r w:rsidRPr="00582215">
        <w:rPr>
          <w:rFonts w:ascii="Times New Roman" w:hAnsi="Times New Roman"/>
          <w:b/>
          <w:sz w:val="24"/>
          <w:szCs w:val="24"/>
        </w:rPr>
        <w:t>Административная ответственность</w:t>
      </w:r>
    </w:p>
    <w:p w:rsidR="00294C72" w:rsidRPr="00582215" w:rsidRDefault="00294C72" w:rsidP="00294C72">
      <w:pPr>
        <w:pStyle w:val="ac"/>
        <w:jc w:val="center"/>
        <w:rPr>
          <w:rStyle w:val="hl"/>
          <w:rFonts w:ascii="Times New Roman" w:hAnsi="Times New Roman"/>
          <w:b/>
          <w:sz w:val="24"/>
          <w:szCs w:val="24"/>
        </w:rPr>
      </w:pPr>
      <w:r w:rsidRPr="00582215">
        <w:rPr>
          <w:rStyle w:val="hl"/>
          <w:rFonts w:ascii="Times New Roman" w:hAnsi="Times New Roman"/>
          <w:b/>
          <w:sz w:val="24"/>
          <w:szCs w:val="24"/>
        </w:rPr>
        <w:t xml:space="preserve">Кодекс Российской Федерации </w:t>
      </w:r>
    </w:p>
    <w:p w:rsidR="00294C72" w:rsidRPr="00582215" w:rsidRDefault="00294C72" w:rsidP="00294C72">
      <w:pPr>
        <w:pStyle w:val="ac"/>
        <w:jc w:val="center"/>
        <w:rPr>
          <w:rStyle w:val="hl"/>
          <w:rFonts w:ascii="Times New Roman" w:hAnsi="Times New Roman"/>
          <w:b/>
          <w:color w:val="C00000"/>
          <w:sz w:val="24"/>
          <w:szCs w:val="24"/>
        </w:rPr>
      </w:pPr>
      <w:r w:rsidRPr="00582215">
        <w:rPr>
          <w:rStyle w:val="hl"/>
          <w:rFonts w:ascii="Times New Roman" w:hAnsi="Times New Roman"/>
          <w:b/>
          <w:sz w:val="24"/>
          <w:szCs w:val="24"/>
        </w:rPr>
        <w:t>об административных правонарушениях:</w:t>
      </w:r>
    </w:p>
    <w:p w:rsidR="00294C72" w:rsidRPr="00582215" w:rsidRDefault="00294C72" w:rsidP="00294C72">
      <w:pPr>
        <w:pStyle w:val="ad"/>
        <w:ind w:left="0" w:firstLine="0"/>
        <w:jc w:val="center"/>
        <w:rPr>
          <w:rStyle w:val="hl"/>
        </w:rPr>
      </w:pPr>
    </w:p>
    <w:p w:rsidR="00294C72" w:rsidRPr="00582215" w:rsidRDefault="00294C72" w:rsidP="000C5E3A">
      <w:pPr>
        <w:spacing w:after="0" w:line="240" w:lineRule="auto"/>
        <w:ind w:firstLine="540"/>
        <w:jc w:val="both"/>
        <w:rPr>
          <w:rFonts w:ascii="Times New Roman" w:hAnsi="Times New Roman" w:cs="Times New Roman"/>
          <w:sz w:val="24"/>
          <w:szCs w:val="24"/>
          <w:lang w:eastAsia="ru-RU"/>
        </w:rPr>
      </w:pPr>
      <w:r w:rsidRPr="00582215">
        <w:rPr>
          <w:rStyle w:val="hl"/>
          <w:rFonts w:ascii="Times New Roman" w:hAnsi="Times New Roman" w:cs="Times New Roman"/>
          <w:sz w:val="24"/>
          <w:szCs w:val="24"/>
        </w:rPr>
        <w:t xml:space="preserve">- </w:t>
      </w:r>
      <w:r w:rsidRPr="00582215">
        <w:rPr>
          <w:rStyle w:val="hl"/>
          <w:rFonts w:ascii="Times New Roman" w:hAnsi="Times New Roman" w:cs="Times New Roman"/>
          <w:b/>
          <w:sz w:val="24"/>
          <w:szCs w:val="24"/>
        </w:rPr>
        <w:t>С</w:t>
      </w:r>
      <w:r w:rsidRPr="00582215">
        <w:rPr>
          <w:rFonts w:ascii="Times New Roman" w:hAnsi="Times New Roman" w:cs="Times New Roman"/>
          <w:b/>
          <w:sz w:val="24"/>
          <w:szCs w:val="24"/>
        </w:rPr>
        <w:t>татья 7.21.</w:t>
      </w:r>
      <w:r w:rsidRPr="00582215">
        <w:rPr>
          <w:rFonts w:ascii="Times New Roman" w:hAnsi="Times New Roman" w:cs="Times New Roman"/>
          <w:sz w:val="24"/>
          <w:szCs w:val="24"/>
        </w:rPr>
        <w:t xml:space="preserve"> </w:t>
      </w:r>
      <w:r w:rsidRPr="00582215">
        <w:rPr>
          <w:rFonts w:ascii="Times New Roman" w:hAnsi="Times New Roman" w:cs="Times New Roman"/>
          <w:sz w:val="24"/>
          <w:szCs w:val="24"/>
          <w:lang w:eastAsia="ru-RU"/>
        </w:rPr>
        <w:t xml:space="preserve">Нарушение </w:t>
      </w:r>
      <w:hyperlink r:id="rId42" w:history="1">
        <w:r w:rsidRPr="00582215">
          <w:rPr>
            <w:rFonts w:ascii="Times New Roman" w:hAnsi="Times New Roman" w:cs="Times New Roman"/>
            <w:sz w:val="24"/>
            <w:szCs w:val="24"/>
            <w:lang w:eastAsia="ru-RU"/>
          </w:rPr>
          <w:t>правил</w:t>
        </w:r>
      </w:hyperlink>
      <w:r w:rsidRPr="00582215">
        <w:rPr>
          <w:rFonts w:ascii="Times New Roman" w:hAnsi="Times New Roman" w:cs="Times New Roman"/>
          <w:sz w:val="24"/>
          <w:szCs w:val="24"/>
          <w:lang w:eastAsia="ru-RU"/>
        </w:rPr>
        <w:t xml:space="preserve"> пользования жилыми помещениями.</w:t>
      </w:r>
      <w:r w:rsidRPr="00582215">
        <w:rPr>
          <w:rFonts w:ascii="Times New Roman" w:hAnsi="Times New Roman" w:cs="Times New Roman"/>
          <w:b/>
          <w:bCs/>
          <w:sz w:val="24"/>
          <w:szCs w:val="24"/>
        </w:rPr>
        <w:t xml:space="preserve"> </w:t>
      </w:r>
      <w:r w:rsidRPr="00582215">
        <w:rPr>
          <w:rFonts w:ascii="Times New Roman" w:eastAsia="Times New Roman" w:hAnsi="Times New Roman" w:cs="Times New Roman"/>
          <w:bCs/>
          <w:sz w:val="24"/>
          <w:szCs w:val="24"/>
          <w:lang w:eastAsia="ru-RU"/>
        </w:rPr>
        <w:t>Самовольные переустройство и (или) перепланировка помещения в многоквартирном доме;</w:t>
      </w:r>
    </w:p>
    <w:p w:rsidR="00294C72" w:rsidRPr="00582215" w:rsidRDefault="00294C72" w:rsidP="000C5E3A">
      <w:pPr>
        <w:pStyle w:val="ad"/>
        <w:ind w:left="0" w:firstLine="540"/>
        <w:rPr>
          <w:lang w:eastAsia="ru-RU"/>
        </w:rPr>
      </w:pPr>
      <w:r w:rsidRPr="00582215">
        <w:rPr>
          <w:rStyle w:val="hl"/>
        </w:rPr>
        <w:t xml:space="preserve">- </w:t>
      </w:r>
      <w:r w:rsidRPr="00582215">
        <w:rPr>
          <w:rStyle w:val="hl"/>
          <w:b/>
        </w:rPr>
        <w:t xml:space="preserve">Статья </w:t>
      </w:r>
      <w:r w:rsidRPr="00582215">
        <w:rPr>
          <w:b/>
        </w:rPr>
        <w:t>7.22.</w:t>
      </w:r>
      <w:r w:rsidRPr="00582215">
        <w:t xml:space="preserve"> </w:t>
      </w:r>
      <w:r w:rsidRPr="00582215">
        <w:rPr>
          <w:lang w:eastAsia="ru-RU"/>
        </w:rPr>
        <w:t>Нарушение правил содержания и ремонта жилых домов и (или) жилых помещений;</w:t>
      </w:r>
    </w:p>
    <w:p w:rsidR="00294C72" w:rsidRPr="00582215" w:rsidRDefault="00294C72" w:rsidP="000C5E3A">
      <w:pPr>
        <w:pStyle w:val="ad"/>
        <w:ind w:left="0" w:firstLine="540"/>
        <w:rPr>
          <w:lang w:eastAsia="ru-RU"/>
        </w:rPr>
      </w:pPr>
      <w:r w:rsidRPr="00582215">
        <w:rPr>
          <w:rStyle w:val="hl"/>
        </w:rPr>
        <w:t xml:space="preserve">- </w:t>
      </w:r>
      <w:r w:rsidR="000C5E3A">
        <w:rPr>
          <w:rStyle w:val="hl"/>
          <w:b/>
        </w:rPr>
        <w:t xml:space="preserve">Статья </w:t>
      </w:r>
      <w:r w:rsidRPr="00582215">
        <w:rPr>
          <w:b/>
        </w:rPr>
        <w:t>7.23.</w:t>
      </w:r>
      <w:r w:rsidRPr="00582215">
        <w:t xml:space="preserve"> </w:t>
      </w:r>
      <w:r w:rsidRPr="00582215">
        <w:rPr>
          <w:lang w:eastAsia="ru-RU"/>
        </w:rPr>
        <w:t>Нарушение нормативов обеспечения населения коммунальными услугами;</w:t>
      </w:r>
    </w:p>
    <w:p w:rsidR="00294C72" w:rsidRPr="00582215" w:rsidRDefault="000C5E3A" w:rsidP="000C5E3A">
      <w:pPr>
        <w:pStyle w:val="ad"/>
        <w:ind w:left="0" w:firstLine="540"/>
        <w:rPr>
          <w:lang w:eastAsia="ru-RU"/>
        </w:rPr>
      </w:pPr>
      <w:r>
        <w:rPr>
          <w:rStyle w:val="hl"/>
        </w:rPr>
        <w:t xml:space="preserve">- </w:t>
      </w:r>
      <w:r w:rsidR="00294C72" w:rsidRPr="00582215">
        <w:rPr>
          <w:b/>
        </w:rPr>
        <w:t>Статья 7.23.2.</w:t>
      </w:r>
      <w:r w:rsidR="00294C72" w:rsidRPr="00582215">
        <w:t xml:space="preserve"> </w:t>
      </w:r>
      <w:r w:rsidR="00294C72" w:rsidRPr="00582215">
        <w:rPr>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94C72" w:rsidRPr="00582215" w:rsidRDefault="00294C72" w:rsidP="000C5E3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2215">
        <w:rPr>
          <w:rStyle w:val="hl"/>
          <w:rFonts w:ascii="Times New Roman" w:hAnsi="Times New Roman" w:cs="Times New Roman"/>
          <w:sz w:val="24"/>
          <w:szCs w:val="24"/>
        </w:rPr>
        <w:t>-</w:t>
      </w:r>
      <w:r w:rsidRPr="00582215">
        <w:rPr>
          <w:rFonts w:ascii="Times New Roman" w:hAnsi="Times New Roman" w:cs="Times New Roman"/>
          <w:bCs/>
          <w:color w:val="26282F"/>
          <w:sz w:val="24"/>
          <w:szCs w:val="24"/>
          <w:lang w:eastAsia="ru-RU"/>
        </w:rPr>
        <w:t xml:space="preserve"> </w:t>
      </w:r>
      <w:r w:rsidRPr="00582215">
        <w:rPr>
          <w:rFonts w:ascii="Times New Roman" w:hAnsi="Times New Roman" w:cs="Times New Roman"/>
          <w:b/>
          <w:bCs/>
          <w:color w:val="26282F"/>
          <w:sz w:val="24"/>
          <w:szCs w:val="24"/>
          <w:lang w:eastAsia="ru-RU"/>
        </w:rPr>
        <w:t>Статья 7.23.3.</w:t>
      </w:r>
      <w:r w:rsidRPr="00582215">
        <w:rPr>
          <w:rFonts w:ascii="Times New Roman" w:hAnsi="Times New Roman" w:cs="Times New Roman"/>
          <w:sz w:val="24"/>
          <w:szCs w:val="24"/>
          <w:lang w:eastAsia="ru-RU"/>
        </w:rPr>
        <w:t xml:space="preserve"> Нарушение правил осуществления предпринимательской деятельности по управлению многоквартирными домами;</w:t>
      </w:r>
    </w:p>
    <w:p w:rsidR="00294C72" w:rsidRPr="00582215" w:rsidRDefault="00294C72" w:rsidP="000C5E3A">
      <w:pPr>
        <w:pStyle w:val="ad"/>
        <w:ind w:left="0" w:firstLine="540"/>
      </w:pPr>
      <w:r w:rsidRPr="00582215">
        <w:rPr>
          <w:rStyle w:val="hl"/>
        </w:rPr>
        <w:t xml:space="preserve">- </w:t>
      </w:r>
      <w:r w:rsidRPr="00582215">
        <w:rPr>
          <w:b/>
        </w:rPr>
        <w:t>Статья 9.16.</w:t>
      </w:r>
      <w:r w:rsidRPr="00582215">
        <w:t xml:space="preserve"> </w:t>
      </w:r>
      <w:r w:rsidRPr="00582215">
        <w:rPr>
          <w:lang w:eastAsia="ru-RU"/>
        </w:rPr>
        <w:t>Нарушение законодательства об энергосбережении и о повышении энергетической эффективности:</w:t>
      </w:r>
    </w:p>
    <w:p w:rsidR="00294C72" w:rsidRPr="00582215" w:rsidRDefault="00294C72" w:rsidP="000C5E3A">
      <w:pPr>
        <w:spacing w:after="0" w:line="240" w:lineRule="auto"/>
        <w:ind w:firstLine="540"/>
        <w:jc w:val="both"/>
        <w:rPr>
          <w:rFonts w:ascii="Times New Roman" w:hAnsi="Times New Roman" w:cs="Times New Roman"/>
          <w:sz w:val="24"/>
          <w:szCs w:val="24"/>
          <w:lang w:eastAsia="ru-RU"/>
        </w:rPr>
      </w:pPr>
      <w:r w:rsidRPr="00582215">
        <w:rPr>
          <w:rStyle w:val="hl"/>
          <w:rFonts w:ascii="Times New Roman" w:hAnsi="Times New Roman" w:cs="Times New Roman"/>
          <w:sz w:val="24"/>
          <w:szCs w:val="24"/>
        </w:rPr>
        <w:t>-</w:t>
      </w:r>
      <w:r w:rsidRPr="00582215">
        <w:rPr>
          <w:rFonts w:ascii="Times New Roman" w:hAnsi="Times New Roman" w:cs="Times New Roman"/>
          <w:sz w:val="24"/>
          <w:szCs w:val="24"/>
        </w:rPr>
        <w:t xml:space="preserve"> </w:t>
      </w:r>
      <w:r w:rsidRPr="00582215">
        <w:rPr>
          <w:rFonts w:ascii="Times New Roman" w:hAnsi="Times New Roman" w:cs="Times New Roman"/>
          <w:b/>
          <w:sz w:val="24"/>
          <w:szCs w:val="24"/>
        </w:rPr>
        <w:t>часть 4</w:t>
      </w:r>
      <w:r w:rsidRPr="00582215">
        <w:rPr>
          <w:rFonts w:ascii="Times New Roman" w:hAnsi="Times New Roman" w:cs="Times New Roman"/>
          <w:sz w:val="24"/>
          <w:szCs w:val="24"/>
        </w:rPr>
        <w:t xml:space="preserve"> </w:t>
      </w:r>
      <w:r w:rsidRPr="00582215">
        <w:rPr>
          <w:rFonts w:ascii="Times New Roman" w:hAnsi="Times New Roman" w:cs="Times New Roman"/>
          <w:sz w:val="24"/>
          <w:szCs w:val="24"/>
          <w:lang w:eastAsia="ru-RU"/>
        </w:rPr>
        <w:t xml:space="preserve">Несоблюдение лицами, ответственными за содержание многоквартирных домов, </w:t>
      </w:r>
      <w:hyperlink r:id="rId43" w:history="1">
        <w:r w:rsidRPr="00582215">
          <w:rPr>
            <w:rFonts w:ascii="Times New Roman" w:hAnsi="Times New Roman" w:cs="Times New Roman"/>
            <w:sz w:val="24"/>
            <w:szCs w:val="24"/>
            <w:lang w:eastAsia="ru-RU"/>
          </w:rPr>
          <w:t>требований</w:t>
        </w:r>
      </w:hyperlink>
      <w:r w:rsidRPr="00582215">
        <w:rPr>
          <w:rFonts w:ascii="Times New Roman" w:hAnsi="Times New Roman" w:cs="Times New Roman"/>
          <w:sz w:val="24"/>
          <w:szCs w:val="24"/>
          <w:lang w:eastAsia="ru-RU"/>
        </w:rPr>
        <w:t xml:space="preserve"> энергетической эффективности, предъявляемых к многоквартирным домам, </w:t>
      </w:r>
      <w:hyperlink r:id="rId44" w:history="1">
        <w:r w:rsidRPr="00582215">
          <w:rPr>
            <w:rFonts w:ascii="Times New Roman" w:hAnsi="Times New Roman" w:cs="Times New Roman"/>
            <w:sz w:val="24"/>
            <w:szCs w:val="24"/>
            <w:lang w:eastAsia="ru-RU"/>
          </w:rPr>
          <w:t>требований</w:t>
        </w:r>
      </w:hyperlink>
      <w:r w:rsidRPr="00582215">
        <w:rPr>
          <w:rFonts w:ascii="Times New Roman" w:hAnsi="Times New Roman" w:cs="Times New Roman"/>
          <w:sz w:val="24"/>
          <w:szCs w:val="24"/>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w:t>
      </w:r>
      <w:r w:rsidRPr="00582215">
        <w:rPr>
          <w:rFonts w:ascii="Times New Roman" w:hAnsi="Times New Roman" w:cs="Times New Roman"/>
          <w:sz w:val="24"/>
          <w:szCs w:val="24"/>
          <w:lang w:eastAsia="ru-RU"/>
        </w:rPr>
        <w:lastRenderedPageBreak/>
        <w:t>повышению энергетической эффективности общего имущества собственников помещений в многоквартирных домах;</w:t>
      </w:r>
    </w:p>
    <w:p w:rsidR="00294C72" w:rsidRPr="00582215" w:rsidRDefault="00294C72" w:rsidP="000C5E3A">
      <w:pPr>
        <w:spacing w:after="0" w:line="240" w:lineRule="auto"/>
        <w:ind w:firstLine="540"/>
        <w:jc w:val="both"/>
        <w:rPr>
          <w:rFonts w:ascii="Times New Roman" w:hAnsi="Times New Roman" w:cs="Times New Roman"/>
          <w:sz w:val="24"/>
          <w:szCs w:val="24"/>
          <w:lang w:eastAsia="ru-RU"/>
        </w:rPr>
      </w:pPr>
      <w:r w:rsidRPr="00582215">
        <w:rPr>
          <w:rStyle w:val="hl"/>
          <w:rFonts w:ascii="Times New Roman" w:hAnsi="Times New Roman" w:cs="Times New Roman"/>
          <w:sz w:val="24"/>
          <w:szCs w:val="24"/>
        </w:rPr>
        <w:t>-</w:t>
      </w:r>
      <w:r w:rsidRPr="00582215">
        <w:rPr>
          <w:rFonts w:ascii="Times New Roman" w:hAnsi="Times New Roman" w:cs="Times New Roman"/>
          <w:sz w:val="24"/>
          <w:szCs w:val="24"/>
        </w:rPr>
        <w:t xml:space="preserve"> </w:t>
      </w:r>
      <w:r w:rsidRPr="00582215">
        <w:rPr>
          <w:rFonts w:ascii="Times New Roman" w:hAnsi="Times New Roman" w:cs="Times New Roman"/>
          <w:b/>
          <w:sz w:val="24"/>
          <w:szCs w:val="24"/>
        </w:rPr>
        <w:t>часть 5</w:t>
      </w:r>
      <w:r w:rsidRPr="00582215">
        <w:rPr>
          <w:rFonts w:ascii="Times New Roman" w:hAnsi="Times New Roman" w:cs="Times New Roman"/>
          <w:sz w:val="24"/>
          <w:szCs w:val="24"/>
        </w:rPr>
        <w:t xml:space="preserve"> </w:t>
      </w:r>
      <w:r w:rsidRPr="00582215">
        <w:rPr>
          <w:rFonts w:ascii="Times New Roman" w:hAnsi="Times New Roman" w:cs="Times New Roman"/>
          <w:sz w:val="24"/>
          <w:szCs w:val="24"/>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294C72" w:rsidRPr="00582215" w:rsidRDefault="00294C72" w:rsidP="000C5E3A">
      <w:pPr>
        <w:spacing w:after="0" w:line="240" w:lineRule="auto"/>
        <w:ind w:firstLine="540"/>
        <w:jc w:val="both"/>
        <w:rPr>
          <w:rFonts w:ascii="Times New Roman" w:hAnsi="Times New Roman" w:cs="Times New Roman"/>
          <w:sz w:val="24"/>
          <w:szCs w:val="24"/>
          <w:lang w:eastAsia="ru-RU"/>
        </w:rPr>
      </w:pPr>
      <w:r w:rsidRPr="00582215">
        <w:rPr>
          <w:rStyle w:val="hl"/>
          <w:rFonts w:ascii="Times New Roman" w:hAnsi="Times New Roman" w:cs="Times New Roman"/>
          <w:sz w:val="24"/>
          <w:szCs w:val="24"/>
        </w:rPr>
        <w:t>-</w:t>
      </w:r>
      <w:r w:rsidRPr="00582215">
        <w:rPr>
          <w:rFonts w:ascii="Times New Roman" w:hAnsi="Times New Roman" w:cs="Times New Roman"/>
          <w:sz w:val="24"/>
          <w:szCs w:val="24"/>
        </w:rPr>
        <w:t xml:space="preserve"> </w:t>
      </w:r>
      <w:r w:rsidRPr="00582215">
        <w:rPr>
          <w:rFonts w:ascii="Times New Roman" w:hAnsi="Times New Roman" w:cs="Times New Roman"/>
          <w:b/>
          <w:sz w:val="24"/>
          <w:szCs w:val="24"/>
        </w:rPr>
        <w:t>часть 12</w:t>
      </w:r>
      <w:r w:rsidRPr="00582215">
        <w:rPr>
          <w:rFonts w:ascii="Times New Roman" w:hAnsi="Times New Roman" w:cs="Times New Roman"/>
          <w:sz w:val="24"/>
          <w:szCs w:val="24"/>
        </w:rPr>
        <w:t xml:space="preserve"> </w:t>
      </w:r>
      <w:r w:rsidRPr="00582215">
        <w:rPr>
          <w:rFonts w:ascii="Times New Roman" w:hAnsi="Times New Roman" w:cs="Times New Roman"/>
          <w:sz w:val="24"/>
          <w:szCs w:val="24"/>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w:t>
      </w:r>
    </w:p>
    <w:p w:rsidR="00294C72" w:rsidRPr="00582215" w:rsidRDefault="00294C72" w:rsidP="000C5E3A">
      <w:pPr>
        <w:pStyle w:val="ad"/>
        <w:ind w:left="0" w:firstLine="540"/>
      </w:pPr>
      <w:r w:rsidRPr="00582215">
        <w:rPr>
          <w:rStyle w:val="hl"/>
        </w:rPr>
        <w:t xml:space="preserve">- </w:t>
      </w:r>
      <w:r w:rsidRPr="00582215">
        <w:rPr>
          <w:rStyle w:val="hl"/>
          <w:b/>
        </w:rPr>
        <w:t>Статья 9.23</w:t>
      </w:r>
      <w:r w:rsidRPr="00582215">
        <w:t>. Нарушение правил обеспечения безопасного использования и содержания внутридомового и внутриквартирного газового оборудования;</w:t>
      </w:r>
    </w:p>
    <w:p w:rsidR="00294C72" w:rsidRPr="00582215" w:rsidRDefault="00294C72" w:rsidP="000C5E3A">
      <w:pPr>
        <w:pStyle w:val="ad"/>
        <w:ind w:left="0" w:firstLine="540"/>
        <w:rPr>
          <w:lang w:eastAsia="ru-RU"/>
        </w:rPr>
      </w:pPr>
      <w:r w:rsidRPr="00582215">
        <w:rPr>
          <w:rStyle w:val="hl"/>
        </w:rPr>
        <w:t xml:space="preserve">- </w:t>
      </w:r>
      <w:r w:rsidRPr="00582215">
        <w:rPr>
          <w:rStyle w:val="hl"/>
          <w:b/>
        </w:rPr>
        <w:t>Статья 13.19.2</w:t>
      </w:r>
      <w:r w:rsidRPr="00582215">
        <w:rPr>
          <w:lang w:eastAsia="ru-RU"/>
        </w:rPr>
        <w:t>. Не 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94C72" w:rsidRPr="00582215" w:rsidRDefault="00294C72" w:rsidP="000C5E3A">
      <w:pPr>
        <w:spacing w:after="0" w:line="240" w:lineRule="auto"/>
        <w:ind w:firstLine="540"/>
        <w:jc w:val="both"/>
        <w:rPr>
          <w:rFonts w:ascii="Times New Roman" w:eastAsia="Times New Roman" w:hAnsi="Times New Roman" w:cs="Times New Roman"/>
          <w:sz w:val="24"/>
          <w:szCs w:val="24"/>
          <w:lang w:eastAsia="ru-RU"/>
        </w:rPr>
      </w:pPr>
      <w:r w:rsidRPr="00582215">
        <w:rPr>
          <w:rStyle w:val="hl"/>
          <w:rFonts w:ascii="Times New Roman" w:hAnsi="Times New Roman" w:cs="Times New Roman"/>
          <w:sz w:val="24"/>
          <w:szCs w:val="24"/>
        </w:rPr>
        <w:t xml:space="preserve">- </w:t>
      </w:r>
      <w:r w:rsidRPr="00582215">
        <w:rPr>
          <w:rStyle w:val="hl"/>
          <w:rFonts w:ascii="Times New Roman" w:hAnsi="Times New Roman" w:cs="Times New Roman"/>
          <w:b/>
          <w:sz w:val="24"/>
          <w:szCs w:val="24"/>
        </w:rPr>
        <w:t>Статья 19.4.</w:t>
      </w:r>
      <w:r w:rsidRPr="00582215">
        <w:rPr>
          <w:rStyle w:val="hl"/>
          <w:rFonts w:ascii="Times New Roman" w:hAnsi="Times New Roman" w:cs="Times New Roman"/>
          <w:i/>
          <w:sz w:val="24"/>
          <w:szCs w:val="24"/>
        </w:rPr>
        <w:t xml:space="preserve"> </w:t>
      </w:r>
      <w:r w:rsidRPr="00582215">
        <w:rPr>
          <w:rFonts w:ascii="Times New Roman" w:eastAsia="Times New Roman" w:hAnsi="Times New Roman" w:cs="Times New Roman"/>
          <w:bCs/>
          <w:sz w:val="24"/>
          <w:szCs w:val="24"/>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Pr="00582215">
        <w:rPr>
          <w:rFonts w:ascii="Times New Roman" w:eastAsia="Times New Roman" w:hAnsi="Times New Roman" w:cs="Times New Roman"/>
          <w:sz w:val="24"/>
          <w:szCs w:val="24"/>
          <w:lang w:eastAsia="ru-RU"/>
        </w:rPr>
        <w:t>;</w:t>
      </w:r>
    </w:p>
    <w:p w:rsidR="00294C72" w:rsidRPr="00582215" w:rsidRDefault="00294C72" w:rsidP="000C5E3A">
      <w:pPr>
        <w:spacing w:after="0" w:line="240" w:lineRule="auto"/>
        <w:ind w:firstLine="540"/>
        <w:jc w:val="both"/>
        <w:rPr>
          <w:rFonts w:ascii="Times New Roman" w:hAnsi="Times New Roman" w:cs="Times New Roman"/>
          <w:b/>
          <w:bCs/>
          <w:sz w:val="24"/>
          <w:szCs w:val="24"/>
        </w:rPr>
      </w:pPr>
      <w:r w:rsidRPr="00582215">
        <w:rPr>
          <w:rStyle w:val="hl"/>
          <w:rFonts w:ascii="Times New Roman" w:hAnsi="Times New Roman" w:cs="Times New Roman"/>
          <w:sz w:val="24"/>
          <w:szCs w:val="24"/>
        </w:rPr>
        <w:t xml:space="preserve">- </w:t>
      </w:r>
      <w:r w:rsidRPr="00582215">
        <w:rPr>
          <w:rStyle w:val="hl"/>
          <w:rFonts w:ascii="Times New Roman" w:hAnsi="Times New Roman" w:cs="Times New Roman"/>
          <w:b/>
          <w:sz w:val="24"/>
          <w:szCs w:val="24"/>
        </w:rPr>
        <w:t>Статья 19.4.1</w:t>
      </w:r>
      <w:r w:rsidRPr="00582215">
        <w:rPr>
          <w:rStyle w:val="hl"/>
          <w:rFonts w:ascii="Times New Roman" w:hAnsi="Times New Roman" w:cs="Times New Roman"/>
          <w:i/>
          <w:sz w:val="24"/>
          <w:szCs w:val="24"/>
        </w:rPr>
        <w:t xml:space="preserve"> </w:t>
      </w:r>
      <w:r w:rsidRPr="00582215">
        <w:rPr>
          <w:rStyle w:val="hl"/>
          <w:rFonts w:ascii="Times New Roman" w:hAnsi="Times New Roman" w:cs="Times New Roman"/>
          <w:sz w:val="24"/>
          <w:szCs w:val="24"/>
        </w:rPr>
        <w:t>В</w:t>
      </w:r>
      <w:r w:rsidRPr="00582215">
        <w:rPr>
          <w:rFonts w:ascii="Times New Roman" w:hAnsi="Times New Roman" w:cs="Times New Roman"/>
          <w:bCs/>
          <w:sz w:val="24"/>
          <w:szCs w:val="24"/>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582215">
        <w:rPr>
          <w:rFonts w:ascii="Times New Roman" w:hAnsi="Times New Roman" w:cs="Times New Roman"/>
          <w:b/>
          <w:bCs/>
          <w:sz w:val="24"/>
          <w:szCs w:val="24"/>
        </w:rPr>
        <w:t xml:space="preserve"> </w:t>
      </w:r>
      <w:r w:rsidRPr="00582215">
        <w:rPr>
          <w:rFonts w:ascii="Times New Roman" w:hAnsi="Times New Roman" w:cs="Times New Roman"/>
          <w:bCs/>
          <w:sz w:val="24"/>
          <w:szCs w:val="24"/>
        </w:rPr>
        <w:t>муниципального контроля;</w:t>
      </w:r>
    </w:p>
    <w:p w:rsidR="00294C72" w:rsidRPr="00582215" w:rsidRDefault="00294C72" w:rsidP="000C5E3A">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582215">
        <w:rPr>
          <w:rStyle w:val="hl"/>
          <w:rFonts w:ascii="Times New Roman" w:hAnsi="Times New Roman" w:cs="Times New Roman"/>
          <w:sz w:val="24"/>
          <w:szCs w:val="24"/>
        </w:rPr>
        <w:t xml:space="preserve">- </w:t>
      </w:r>
      <w:r w:rsidRPr="00582215">
        <w:rPr>
          <w:rStyle w:val="hl"/>
          <w:rFonts w:ascii="Times New Roman" w:hAnsi="Times New Roman" w:cs="Times New Roman"/>
          <w:b/>
          <w:sz w:val="24"/>
          <w:szCs w:val="24"/>
        </w:rPr>
        <w:t xml:space="preserve">Статья 19.5. </w:t>
      </w:r>
      <w:r w:rsidRPr="00582215">
        <w:rPr>
          <w:rStyle w:val="hl"/>
          <w:rFonts w:ascii="Times New Roman" w:hAnsi="Times New Roman" w:cs="Times New Roman"/>
          <w:sz w:val="24"/>
          <w:szCs w:val="24"/>
        </w:rPr>
        <w:t>Н</w:t>
      </w:r>
      <w:r w:rsidRPr="00582215">
        <w:rPr>
          <w:rFonts w:ascii="Times New Roman" w:hAnsi="Times New Roman" w:cs="Times New Roman"/>
          <w:bCs/>
          <w:sz w:val="24"/>
          <w:szCs w:val="24"/>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582215">
        <w:rPr>
          <w:rFonts w:ascii="Times New Roman" w:hAnsi="Times New Roman" w:cs="Times New Roman"/>
          <w:b/>
          <w:bCs/>
          <w:sz w:val="24"/>
          <w:szCs w:val="24"/>
        </w:rPr>
        <w:t xml:space="preserve"> </w:t>
      </w:r>
      <w:r w:rsidRPr="00582215">
        <w:rPr>
          <w:rFonts w:ascii="Times New Roman" w:hAnsi="Times New Roman" w:cs="Times New Roman"/>
          <w:bCs/>
          <w:sz w:val="24"/>
          <w:szCs w:val="24"/>
        </w:rPr>
        <w:t>органа (должностного лица), осуществляющего муниципальный контроль;</w:t>
      </w:r>
    </w:p>
    <w:p w:rsidR="00294C72" w:rsidRPr="00582215" w:rsidRDefault="00294C72" w:rsidP="000C5E3A">
      <w:pPr>
        <w:pStyle w:val="ac"/>
        <w:ind w:firstLine="540"/>
        <w:jc w:val="both"/>
        <w:rPr>
          <w:rStyle w:val="hl"/>
          <w:rFonts w:ascii="Times New Roman" w:hAnsi="Times New Roman"/>
          <w:sz w:val="24"/>
          <w:szCs w:val="24"/>
        </w:rPr>
      </w:pPr>
      <w:r w:rsidRPr="00582215">
        <w:rPr>
          <w:rStyle w:val="hl"/>
          <w:rFonts w:ascii="Times New Roman" w:hAnsi="Times New Roman"/>
          <w:sz w:val="24"/>
          <w:szCs w:val="24"/>
        </w:rPr>
        <w:t xml:space="preserve">-  </w:t>
      </w:r>
      <w:r w:rsidRPr="00582215">
        <w:rPr>
          <w:rStyle w:val="hl"/>
          <w:rFonts w:ascii="Times New Roman" w:hAnsi="Times New Roman"/>
          <w:b/>
          <w:sz w:val="24"/>
          <w:szCs w:val="24"/>
        </w:rPr>
        <w:t>Статья 19.7.</w:t>
      </w:r>
      <w:r w:rsidRPr="00582215">
        <w:rPr>
          <w:rStyle w:val="hl"/>
          <w:rFonts w:ascii="Times New Roman" w:hAnsi="Times New Roman"/>
          <w:sz w:val="24"/>
          <w:szCs w:val="24"/>
        </w:rPr>
        <w:t xml:space="preserve"> Непредставление сведений (информации).</w:t>
      </w:r>
    </w:p>
    <w:p w:rsidR="00294C72" w:rsidRPr="00582215" w:rsidRDefault="00294C72" w:rsidP="000C5E3A">
      <w:pPr>
        <w:pStyle w:val="ac"/>
        <w:ind w:firstLine="708"/>
        <w:jc w:val="both"/>
        <w:rPr>
          <w:rFonts w:ascii="Times New Roman" w:hAnsi="Times New Roman"/>
          <w:sz w:val="24"/>
          <w:szCs w:val="24"/>
        </w:rPr>
      </w:pPr>
    </w:p>
    <w:p w:rsidR="00294C72" w:rsidRPr="00582215" w:rsidRDefault="00294C72" w:rsidP="000C5E3A">
      <w:pPr>
        <w:pStyle w:val="ac"/>
        <w:ind w:firstLine="708"/>
        <w:jc w:val="both"/>
        <w:rPr>
          <w:rFonts w:ascii="Times New Roman" w:hAnsi="Times New Roman"/>
          <w:sz w:val="24"/>
          <w:szCs w:val="24"/>
        </w:rPr>
      </w:pPr>
      <w:r w:rsidRPr="00582215">
        <w:rPr>
          <w:rFonts w:ascii="Times New Roman" w:hAnsi="Times New Roman"/>
          <w:sz w:val="24"/>
          <w:szCs w:val="24"/>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органов местного самоуправления </w:t>
      </w:r>
      <w:r w:rsidR="003E3D59">
        <w:rPr>
          <w:rFonts w:ascii="Times New Roman" w:hAnsi="Times New Roman"/>
          <w:sz w:val="24"/>
          <w:szCs w:val="24"/>
        </w:rPr>
        <w:t>Култукского муниципального образования</w:t>
      </w:r>
      <w:r w:rsidRPr="00582215">
        <w:rPr>
          <w:rFonts w:ascii="Times New Roman" w:hAnsi="Times New Roman"/>
          <w:sz w:val="24"/>
          <w:szCs w:val="24"/>
        </w:rPr>
        <w:t xml:space="preserve"> в сети интернет</w:t>
      </w:r>
      <w:proofErr w:type="gramStart"/>
      <w:r w:rsidRPr="00582215">
        <w:rPr>
          <w:rFonts w:ascii="Times New Roman" w:hAnsi="Times New Roman"/>
          <w:sz w:val="24"/>
          <w:szCs w:val="24"/>
        </w:rPr>
        <w:t xml:space="preserve"> :</w:t>
      </w:r>
      <w:proofErr w:type="gramEnd"/>
      <w:r w:rsidRPr="00582215">
        <w:rPr>
          <w:rFonts w:ascii="Times New Roman" w:hAnsi="Times New Roman"/>
          <w:sz w:val="24"/>
          <w:szCs w:val="24"/>
        </w:rPr>
        <w:t xml:space="preserve"> </w:t>
      </w:r>
      <w:proofErr w:type="spellStart"/>
      <w:r w:rsidR="003E3D59">
        <w:rPr>
          <w:rFonts w:ascii="Times New Roman" w:hAnsi="Times New Roman"/>
          <w:sz w:val="24"/>
          <w:szCs w:val="24"/>
        </w:rPr>
        <w:t>рпкултук.рф</w:t>
      </w:r>
      <w:proofErr w:type="spellEnd"/>
      <w:r w:rsidR="003E3D59">
        <w:rPr>
          <w:rFonts w:ascii="Times New Roman" w:hAnsi="Times New Roman"/>
          <w:sz w:val="24"/>
          <w:szCs w:val="24"/>
        </w:rPr>
        <w:t>.</w:t>
      </w:r>
    </w:p>
    <w:p w:rsidR="00294C72" w:rsidRPr="00582215" w:rsidRDefault="00294C72" w:rsidP="00294C72">
      <w:pPr>
        <w:ind w:firstLine="540"/>
        <w:jc w:val="both"/>
        <w:rPr>
          <w:rFonts w:ascii="Times New Roman" w:hAnsi="Times New Roman" w:cs="Times New Roman"/>
          <w:sz w:val="24"/>
          <w:szCs w:val="24"/>
        </w:rPr>
      </w:pPr>
    </w:p>
    <w:p w:rsidR="00294C72" w:rsidRPr="00582215" w:rsidRDefault="00294C72" w:rsidP="00294C72">
      <w:pPr>
        <w:pStyle w:val="ac"/>
        <w:jc w:val="center"/>
        <w:rPr>
          <w:rFonts w:ascii="Times New Roman" w:hAnsi="Times New Roman"/>
          <w:b/>
          <w:sz w:val="24"/>
          <w:szCs w:val="24"/>
        </w:rPr>
      </w:pPr>
      <w:r w:rsidRPr="00582215">
        <w:rPr>
          <w:rFonts w:ascii="Times New Roman" w:hAnsi="Times New Roman"/>
          <w:b/>
          <w:sz w:val="24"/>
          <w:szCs w:val="24"/>
        </w:rPr>
        <w:t>Перечень правовых актов, соблюдение которых обязательно</w:t>
      </w:r>
    </w:p>
    <w:p w:rsidR="00294C72" w:rsidRPr="00582215" w:rsidRDefault="00294C72" w:rsidP="00294C72">
      <w:pPr>
        <w:pStyle w:val="ac"/>
        <w:jc w:val="center"/>
        <w:rPr>
          <w:rFonts w:ascii="Times New Roman" w:hAnsi="Times New Roman"/>
          <w:b/>
          <w:sz w:val="24"/>
          <w:szCs w:val="24"/>
        </w:rPr>
      </w:pPr>
      <w:r w:rsidRPr="00582215">
        <w:rPr>
          <w:rFonts w:ascii="Times New Roman" w:hAnsi="Times New Roman"/>
          <w:b/>
          <w:sz w:val="24"/>
          <w:szCs w:val="24"/>
        </w:rPr>
        <w:t xml:space="preserve"> при рассмотрении обращении граждан лицами,</w:t>
      </w:r>
    </w:p>
    <w:p w:rsidR="00294C72" w:rsidRPr="00582215" w:rsidRDefault="00294C72" w:rsidP="00294C72">
      <w:pPr>
        <w:pStyle w:val="ac"/>
        <w:jc w:val="center"/>
        <w:rPr>
          <w:rFonts w:ascii="Times New Roman" w:hAnsi="Times New Roman"/>
          <w:b/>
          <w:sz w:val="24"/>
          <w:szCs w:val="24"/>
        </w:rPr>
      </w:pPr>
      <w:r w:rsidRPr="00582215">
        <w:rPr>
          <w:rFonts w:ascii="Times New Roman" w:hAnsi="Times New Roman"/>
          <w:b/>
          <w:sz w:val="24"/>
          <w:szCs w:val="24"/>
        </w:rPr>
        <w:t xml:space="preserve">осуществляющими управление многоквартирными домами  </w:t>
      </w:r>
    </w:p>
    <w:p w:rsidR="00294C72" w:rsidRPr="00582215" w:rsidRDefault="00294C72" w:rsidP="00294C72">
      <w:pPr>
        <w:pStyle w:val="ac"/>
        <w:jc w:val="both"/>
        <w:rPr>
          <w:rFonts w:ascii="Times New Roman" w:hAnsi="Times New Roman"/>
          <w:sz w:val="24"/>
          <w:szCs w:val="24"/>
        </w:rPr>
      </w:pP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294C72" w:rsidRPr="00582215" w:rsidRDefault="00294C72" w:rsidP="00294C72">
      <w:pPr>
        <w:pStyle w:val="ac"/>
        <w:numPr>
          <w:ilvl w:val="0"/>
          <w:numId w:val="3"/>
        </w:numPr>
        <w:jc w:val="both"/>
        <w:rPr>
          <w:rFonts w:ascii="Times New Roman" w:hAnsi="Times New Roman"/>
          <w:sz w:val="24"/>
          <w:szCs w:val="24"/>
        </w:rPr>
      </w:pPr>
      <w:r w:rsidRPr="00582215">
        <w:rPr>
          <w:rFonts w:ascii="Times New Roman" w:hAnsi="Times New Roman"/>
          <w:sz w:val="24"/>
          <w:szCs w:val="24"/>
        </w:rPr>
        <w:t>Жилищный кодекс Российской Федерации;</w:t>
      </w:r>
    </w:p>
    <w:p w:rsidR="00294C72" w:rsidRPr="00582215" w:rsidRDefault="00294C72" w:rsidP="00294C72">
      <w:pPr>
        <w:pStyle w:val="ac"/>
        <w:ind w:firstLine="708"/>
        <w:jc w:val="both"/>
        <w:rPr>
          <w:rFonts w:ascii="Times New Roman" w:hAnsi="Times New Roman"/>
          <w:sz w:val="24"/>
          <w:szCs w:val="24"/>
        </w:rPr>
      </w:pPr>
      <w:r w:rsidRPr="00582215">
        <w:rPr>
          <w:rFonts w:ascii="Times New Roman" w:hAnsi="Times New Roman"/>
          <w:sz w:val="24"/>
          <w:szCs w:val="24"/>
        </w:rPr>
        <w:t>2. Закон Российской Федерации  № 2300-1 от 07.02.1992</w:t>
      </w:r>
      <w:r w:rsidRPr="00582215">
        <w:rPr>
          <w:rFonts w:ascii="Times New Roman" w:hAnsi="Times New Roman"/>
          <w:sz w:val="24"/>
          <w:szCs w:val="24"/>
        </w:rPr>
        <w:br/>
        <w:t xml:space="preserve">"О защите прав потребителей"; </w:t>
      </w:r>
    </w:p>
    <w:p w:rsidR="00294C72" w:rsidRPr="00582215" w:rsidRDefault="00294C72" w:rsidP="00294C72">
      <w:pPr>
        <w:pStyle w:val="ac"/>
        <w:ind w:firstLine="708"/>
        <w:jc w:val="both"/>
        <w:rPr>
          <w:rFonts w:ascii="Times New Roman" w:hAnsi="Times New Roman"/>
          <w:sz w:val="24"/>
          <w:szCs w:val="24"/>
        </w:rPr>
      </w:pPr>
      <w:r w:rsidRPr="00582215">
        <w:rPr>
          <w:rFonts w:ascii="Times New Roman" w:hAnsi="Times New Roman"/>
          <w:sz w:val="24"/>
          <w:szCs w:val="24"/>
        </w:rPr>
        <w:t>3.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4C72" w:rsidRPr="00582215" w:rsidRDefault="00294C72" w:rsidP="00294C72">
      <w:pPr>
        <w:pStyle w:val="ac"/>
        <w:ind w:firstLine="708"/>
        <w:jc w:val="both"/>
        <w:rPr>
          <w:rFonts w:ascii="Times New Roman" w:hAnsi="Times New Roman"/>
          <w:sz w:val="24"/>
          <w:szCs w:val="24"/>
        </w:rPr>
      </w:pPr>
      <w:r w:rsidRPr="00582215">
        <w:rPr>
          <w:rFonts w:ascii="Times New Roman" w:hAnsi="Times New Roman"/>
          <w:sz w:val="24"/>
          <w:szCs w:val="24"/>
        </w:rPr>
        <w:lastRenderedPageBreak/>
        <w:t>4. Постановление Правительства РФ от 15 мая 2013 г. № 416 "О порядке осуществления деятельности по управлению многоквартирными домами";</w:t>
      </w:r>
    </w:p>
    <w:p w:rsidR="00294C72" w:rsidRPr="00582215" w:rsidRDefault="00294C72" w:rsidP="00294C72">
      <w:pPr>
        <w:pStyle w:val="ac"/>
        <w:ind w:firstLine="708"/>
        <w:jc w:val="both"/>
        <w:rPr>
          <w:rFonts w:ascii="Times New Roman" w:hAnsi="Times New Roman"/>
          <w:bCs/>
          <w:kern w:val="36"/>
          <w:sz w:val="24"/>
          <w:szCs w:val="24"/>
        </w:rPr>
      </w:pPr>
      <w:r w:rsidRPr="00582215">
        <w:rPr>
          <w:rFonts w:ascii="Times New Roman" w:hAnsi="Times New Roman"/>
          <w:sz w:val="24"/>
          <w:szCs w:val="24"/>
        </w:rPr>
        <w:t xml:space="preserve">5. </w:t>
      </w:r>
      <w:r w:rsidRPr="00582215">
        <w:rPr>
          <w:rFonts w:ascii="Times New Roman" w:hAnsi="Times New Roman"/>
          <w:bCs/>
          <w:kern w:val="36"/>
          <w:sz w:val="24"/>
          <w:szCs w:val="24"/>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294C72" w:rsidRPr="00582215" w:rsidRDefault="00294C72" w:rsidP="003E3D59">
      <w:pPr>
        <w:ind w:firstLine="709"/>
        <w:jc w:val="both"/>
        <w:rPr>
          <w:rFonts w:ascii="Times New Roman" w:hAnsi="Times New Roman" w:cs="Times New Roman"/>
          <w:sz w:val="24"/>
          <w:szCs w:val="24"/>
        </w:rPr>
      </w:pPr>
      <w:r w:rsidRPr="00582215">
        <w:rPr>
          <w:rFonts w:ascii="Times New Roman" w:hAnsi="Times New Roman" w:cs="Times New Roman"/>
          <w:bCs/>
          <w:kern w:val="36"/>
          <w:sz w:val="24"/>
          <w:szCs w:val="24"/>
        </w:rPr>
        <w:t xml:space="preserve">6. </w:t>
      </w:r>
      <w:r w:rsidRPr="00582215">
        <w:rPr>
          <w:rFonts w:ascii="Times New Roman" w:hAnsi="Times New Roman" w:cs="Times New Roman"/>
          <w:sz w:val="24"/>
          <w:szCs w:val="24"/>
        </w:rPr>
        <w:t>Приказ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r w:rsidRPr="00582215">
        <w:rPr>
          <w:rFonts w:ascii="Times New Roman" w:hAnsi="Times New Roman" w:cs="Times New Roman"/>
          <w:sz w:val="24"/>
          <w:szCs w:val="24"/>
        </w:rPr>
        <w:t>пр</w:t>
      </w:r>
      <w:proofErr w:type="spellEnd"/>
      <w:r w:rsidRPr="00582215">
        <w:rPr>
          <w:rFonts w:ascii="Times New Roman" w:hAnsi="Times New Roman" w:cs="Times New Roman"/>
          <w:sz w:val="24"/>
          <w:szCs w:val="24"/>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294C72" w:rsidRPr="00582215" w:rsidRDefault="00294C72" w:rsidP="00294C72">
      <w:pPr>
        <w:pStyle w:val="ac"/>
        <w:ind w:firstLine="708"/>
        <w:jc w:val="both"/>
        <w:rPr>
          <w:rFonts w:ascii="Times New Roman" w:hAnsi="Times New Roman"/>
          <w:sz w:val="24"/>
          <w:szCs w:val="24"/>
        </w:rPr>
      </w:pP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b/>
          <w:sz w:val="24"/>
          <w:szCs w:val="24"/>
        </w:rPr>
        <w:t xml:space="preserve">Алгоритм действий управляющей организации, ТСЖ/ЖСК/ЖК при получении обращения состоит из следующих этапов: </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получение обращения (заявления, жалобы, претензии, запроса) в устной или письменной форме;</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регистрация поступившего запроса в журнале регистрации входящих обращений;</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294C72" w:rsidRPr="00582215" w:rsidRDefault="00294C72" w:rsidP="00294C72">
      <w:pPr>
        <w:pStyle w:val="ac"/>
        <w:ind w:firstLine="708"/>
        <w:jc w:val="both"/>
        <w:rPr>
          <w:rFonts w:ascii="Times New Roman" w:hAnsi="Times New Roman"/>
          <w:b/>
          <w:sz w:val="24"/>
          <w:szCs w:val="24"/>
        </w:rPr>
      </w:pPr>
      <w:r w:rsidRPr="00582215">
        <w:rPr>
          <w:rFonts w:ascii="Times New Roman" w:hAnsi="Times New Roman"/>
          <w:sz w:val="24"/>
          <w:szCs w:val="24"/>
        </w:rPr>
        <w:t>- хранение запросов и копий ответов на них в течение трёх лет со дня регистрации (п. 38 ПП РФ № 416 от 15.05.2013).</w:t>
      </w:r>
    </w:p>
    <w:p w:rsidR="00294C72" w:rsidRPr="00582215" w:rsidRDefault="00294C72" w:rsidP="00294C72">
      <w:pPr>
        <w:pStyle w:val="ac"/>
        <w:jc w:val="both"/>
        <w:rPr>
          <w:rFonts w:ascii="Times New Roman" w:hAnsi="Times New Roman"/>
          <w:b/>
          <w:sz w:val="24"/>
          <w:szCs w:val="24"/>
        </w:rPr>
      </w:pPr>
      <w:r w:rsidRPr="00582215">
        <w:rPr>
          <w:rStyle w:val="a9"/>
          <w:rFonts w:ascii="Times New Roman" w:hAnsi="Times New Roman"/>
          <w:sz w:val="24"/>
          <w:szCs w:val="24"/>
        </w:rPr>
        <w:tab/>
      </w:r>
    </w:p>
    <w:p w:rsidR="00510A07" w:rsidRPr="00294C72" w:rsidRDefault="00510A07" w:rsidP="0028207D">
      <w:pPr>
        <w:tabs>
          <w:tab w:val="left" w:pos="0"/>
        </w:tabs>
        <w:spacing w:after="0" w:line="276" w:lineRule="auto"/>
        <w:ind w:left="567"/>
        <w:jc w:val="center"/>
        <w:rPr>
          <w:rFonts w:ascii="Times New Roman" w:hAnsi="Times New Roman" w:cs="Times New Roman"/>
          <w:color w:val="000000" w:themeColor="text1"/>
          <w:sz w:val="24"/>
          <w:szCs w:val="24"/>
        </w:rPr>
      </w:pPr>
    </w:p>
    <w:sectPr w:rsidR="00510A07" w:rsidRPr="00294C72" w:rsidSect="00767013">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E1342B"/>
    <w:multiLevelType w:val="hybridMultilevel"/>
    <w:tmpl w:val="B172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A6AA6"/>
    <w:multiLevelType w:val="hybridMultilevel"/>
    <w:tmpl w:val="CDFA92FC"/>
    <w:lvl w:ilvl="0" w:tplc="82789DA8">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CBE"/>
    <w:rsid w:val="00052FC5"/>
    <w:rsid w:val="0005678F"/>
    <w:rsid w:val="000C5E3A"/>
    <w:rsid w:val="000D0563"/>
    <w:rsid w:val="001C7B1F"/>
    <w:rsid w:val="001F7109"/>
    <w:rsid w:val="001F7705"/>
    <w:rsid w:val="0021567A"/>
    <w:rsid w:val="00250DBA"/>
    <w:rsid w:val="0026129D"/>
    <w:rsid w:val="00263766"/>
    <w:rsid w:val="0028207D"/>
    <w:rsid w:val="00294C72"/>
    <w:rsid w:val="003E3D59"/>
    <w:rsid w:val="00413A67"/>
    <w:rsid w:val="0042222D"/>
    <w:rsid w:val="00510A07"/>
    <w:rsid w:val="00767013"/>
    <w:rsid w:val="007C21E8"/>
    <w:rsid w:val="007D6301"/>
    <w:rsid w:val="0087517F"/>
    <w:rsid w:val="008A1201"/>
    <w:rsid w:val="00A36473"/>
    <w:rsid w:val="00A7413C"/>
    <w:rsid w:val="00A7645F"/>
    <w:rsid w:val="00A947CA"/>
    <w:rsid w:val="00AC51A7"/>
    <w:rsid w:val="00AC7EC7"/>
    <w:rsid w:val="00B2265A"/>
    <w:rsid w:val="00D44501"/>
    <w:rsid w:val="00DC1295"/>
    <w:rsid w:val="00DF2D6D"/>
    <w:rsid w:val="00E36CBE"/>
    <w:rsid w:val="00E575A9"/>
    <w:rsid w:val="00F57853"/>
    <w:rsid w:val="00F8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67"/>
    <w:pPr>
      <w:spacing w:after="160" w:line="259" w:lineRule="auto"/>
    </w:pPr>
  </w:style>
  <w:style w:type="paragraph" w:styleId="1">
    <w:name w:val="heading 1"/>
    <w:basedOn w:val="Standard"/>
    <w:next w:val="Standard"/>
    <w:link w:val="10"/>
    <w:rsid w:val="00A947CA"/>
    <w:pPr>
      <w:keepNext/>
      <w:spacing w:before="240" w:after="60"/>
    </w:pPr>
    <w:rPr>
      <w:rFonts w:ascii="Arial" w:hAnsi="Arial"/>
      <w:b/>
      <w:bCs/>
      <w:sz w:val="32"/>
      <w:szCs w:val="32"/>
    </w:rPr>
  </w:style>
  <w:style w:type="paragraph" w:styleId="2">
    <w:name w:val="heading 2"/>
    <w:basedOn w:val="a"/>
    <w:next w:val="a"/>
    <w:link w:val="20"/>
    <w:uiPriority w:val="9"/>
    <w:unhideWhenUsed/>
    <w:qFormat/>
    <w:rsid w:val="008A1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413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1C7B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36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947CA"/>
    <w:rPr>
      <w:rFonts w:ascii="Arial" w:eastAsia="Times New Roman" w:hAnsi="Arial" w:cs="Times New Roman"/>
      <w:b/>
      <w:bCs/>
      <w:kern w:val="3"/>
      <w:sz w:val="32"/>
      <w:szCs w:val="32"/>
      <w:lang w:eastAsia="zh-CN"/>
    </w:rPr>
  </w:style>
  <w:style w:type="paragraph" w:customStyle="1" w:styleId="Standard">
    <w:name w:val="Standard"/>
    <w:rsid w:val="00A947CA"/>
    <w:pPr>
      <w:autoSpaceDN w:val="0"/>
      <w:spacing w:after="0" w:line="240" w:lineRule="auto"/>
      <w:textAlignment w:val="baseline"/>
      <w:outlineLvl w:val="0"/>
    </w:pPr>
    <w:rPr>
      <w:rFonts w:ascii="Times New Roman" w:eastAsia="Times New Roman" w:hAnsi="Times New Roman" w:cs="Times New Roman"/>
      <w:kern w:val="3"/>
      <w:sz w:val="28"/>
      <w:szCs w:val="20"/>
      <w:lang w:eastAsia="zh-CN"/>
    </w:rPr>
  </w:style>
  <w:style w:type="paragraph" w:customStyle="1" w:styleId="Textbody">
    <w:name w:val="Text body"/>
    <w:basedOn w:val="Standard"/>
    <w:rsid w:val="00A947CA"/>
    <w:pPr>
      <w:spacing w:line="360" w:lineRule="exact"/>
      <w:ind w:firstLine="720"/>
      <w:jc w:val="both"/>
    </w:pPr>
  </w:style>
  <w:style w:type="paragraph" w:styleId="a5">
    <w:name w:val="Title"/>
    <w:basedOn w:val="Standard"/>
    <w:next w:val="Textbody"/>
    <w:link w:val="a6"/>
    <w:rsid w:val="00A947CA"/>
    <w:pPr>
      <w:keepNext/>
      <w:suppressAutoHyphens/>
      <w:spacing w:before="240" w:after="120"/>
    </w:pPr>
    <w:rPr>
      <w:rFonts w:ascii="Arial" w:eastAsia="Arial Unicode MS" w:hAnsi="Arial" w:cs="Tahoma"/>
      <w:szCs w:val="28"/>
    </w:rPr>
  </w:style>
  <w:style w:type="character" w:customStyle="1" w:styleId="a6">
    <w:name w:val="Название Знак"/>
    <w:basedOn w:val="a0"/>
    <w:link w:val="a5"/>
    <w:rsid w:val="00A947CA"/>
    <w:rPr>
      <w:rFonts w:ascii="Arial" w:eastAsia="Arial Unicode MS" w:hAnsi="Arial" w:cs="Tahoma"/>
      <w:kern w:val="3"/>
      <w:sz w:val="28"/>
      <w:szCs w:val="28"/>
      <w:lang w:eastAsia="zh-CN"/>
    </w:rPr>
  </w:style>
  <w:style w:type="paragraph" w:styleId="a7">
    <w:name w:val="Subtitle"/>
    <w:basedOn w:val="Standard"/>
    <w:next w:val="Textbody"/>
    <w:link w:val="a8"/>
    <w:rsid w:val="00A947CA"/>
    <w:pPr>
      <w:jc w:val="center"/>
    </w:pPr>
    <w:rPr>
      <w:rFonts w:ascii="Calibri" w:eastAsia="Calibri" w:hAnsi="Calibri"/>
      <w:b/>
      <w:i/>
      <w:sz w:val="24"/>
    </w:rPr>
  </w:style>
  <w:style w:type="character" w:customStyle="1" w:styleId="a8">
    <w:name w:val="Подзаголовок Знак"/>
    <w:basedOn w:val="a0"/>
    <w:link w:val="a7"/>
    <w:rsid w:val="00A947CA"/>
    <w:rPr>
      <w:rFonts w:ascii="Calibri" w:eastAsia="Calibri" w:hAnsi="Calibri" w:cs="Times New Roman"/>
      <w:b/>
      <w:i/>
      <w:kern w:val="3"/>
      <w:sz w:val="24"/>
      <w:szCs w:val="20"/>
      <w:lang w:eastAsia="zh-CN"/>
    </w:rPr>
  </w:style>
  <w:style w:type="paragraph" w:customStyle="1" w:styleId="ConsNonformat">
    <w:name w:val="ConsNonformat"/>
    <w:rsid w:val="00A947CA"/>
    <w:pPr>
      <w:widowControl w:val="0"/>
      <w:suppressAutoHyphens/>
      <w:autoSpaceDE w:val="0"/>
      <w:autoSpaceDN w:val="0"/>
      <w:spacing w:after="0" w:line="240" w:lineRule="auto"/>
      <w:ind w:right="19772"/>
      <w:textAlignment w:val="baseline"/>
    </w:pPr>
    <w:rPr>
      <w:rFonts w:ascii="Courier New" w:eastAsia="Arial" w:hAnsi="Courier New" w:cs="Courier New"/>
      <w:kern w:val="3"/>
      <w:sz w:val="28"/>
      <w:szCs w:val="28"/>
      <w:lang w:eastAsia="zh-CN"/>
    </w:rPr>
  </w:style>
  <w:style w:type="paragraph" w:customStyle="1" w:styleId="11">
    <w:name w:val="Обычный (веб)1"/>
    <w:basedOn w:val="Standard"/>
    <w:rsid w:val="00A947CA"/>
    <w:pPr>
      <w:spacing w:before="280" w:after="280"/>
    </w:pPr>
    <w:rPr>
      <w:rFonts w:ascii="Arial" w:hAnsi="Arial" w:cs="Arial"/>
      <w:color w:val="454545"/>
      <w:sz w:val="20"/>
    </w:rPr>
  </w:style>
  <w:style w:type="character" w:styleId="a9">
    <w:name w:val="Strong"/>
    <w:basedOn w:val="a0"/>
    <w:uiPriority w:val="22"/>
    <w:qFormat/>
    <w:rsid w:val="00A947CA"/>
    <w:rPr>
      <w:b/>
      <w:bCs/>
    </w:rPr>
  </w:style>
  <w:style w:type="character" w:customStyle="1" w:styleId="ConsPlusNormal1">
    <w:name w:val="ConsPlusNormal1"/>
    <w:link w:val="ConsPlusNormal"/>
    <w:locked/>
    <w:rsid w:val="00E575A9"/>
    <w:rPr>
      <w:rFonts w:ascii="Calibri" w:eastAsia="Times New Roman" w:hAnsi="Calibri" w:cs="Calibri"/>
      <w:szCs w:val="20"/>
      <w:lang w:eastAsia="ru-RU"/>
    </w:rPr>
  </w:style>
  <w:style w:type="paragraph" w:styleId="aa">
    <w:name w:val="List Paragraph"/>
    <w:basedOn w:val="a"/>
    <w:uiPriority w:val="34"/>
    <w:qFormat/>
    <w:rsid w:val="00E575A9"/>
    <w:pPr>
      <w:spacing w:after="0" w:line="276" w:lineRule="auto"/>
      <w:ind w:left="720"/>
      <w:contextualSpacing/>
    </w:pPr>
    <w:rPr>
      <w:rFonts w:ascii="Times New Roman" w:hAnsi="Times New Roman"/>
      <w:sz w:val="28"/>
    </w:rPr>
  </w:style>
  <w:style w:type="character" w:customStyle="1" w:styleId="20">
    <w:name w:val="Заголовок 2 Знак"/>
    <w:basedOn w:val="a0"/>
    <w:link w:val="2"/>
    <w:uiPriority w:val="9"/>
    <w:rsid w:val="008A1201"/>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28207D"/>
    <w:rPr>
      <w:color w:val="0000FF"/>
      <w:u w:val="single"/>
    </w:rPr>
  </w:style>
  <w:style w:type="character" w:customStyle="1" w:styleId="blk">
    <w:name w:val="blk"/>
    <w:basedOn w:val="a0"/>
    <w:rsid w:val="0028207D"/>
    <w:rPr>
      <w:vanish w:val="0"/>
      <w:webHidden w:val="0"/>
      <w:specVanish w:val="0"/>
    </w:rPr>
  </w:style>
  <w:style w:type="character" w:customStyle="1" w:styleId="hl">
    <w:name w:val="hl"/>
    <w:basedOn w:val="a0"/>
    <w:rsid w:val="00294C72"/>
  </w:style>
  <w:style w:type="paragraph" w:styleId="ac">
    <w:name w:val="No Spacing"/>
    <w:uiPriority w:val="1"/>
    <w:qFormat/>
    <w:rsid w:val="00294C72"/>
    <w:pPr>
      <w:spacing w:after="0" w:line="240" w:lineRule="auto"/>
    </w:pPr>
    <w:rPr>
      <w:rFonts w:ascii="Calibri" w:eastAsia="Calibri" w:hAnsi="Calibri" w:cs="Times New Roman"/>
    </w:rPr>
  </w:style>
  <w:style w:type="paragraph" w:customStyle="1" w:styleId="ad">
    <w:name w:val="Заголовок статьи"/>
    <w:basedOn w:val="a"/>
    <w:next w:val="a"/>
    <w:uiPriority w:val="99"/>
    <w:rsid w:val="00294C72"/>
    <w:pPr>
      <w:autoSpaceDE w:val="0"/>
      <w:autoSpaceDN w:val="0"/>
      <w:adjustRightInd w:val="0"/>
      <w:spacing w:after="0" w:line="240" w:lineRule="auto"/>
      <w:ind w:left="1612" w:hanging="892"/>
      <w:jc w:val="both"/>
    </w:pPr>
    <w:rPr>
      <w:rFonts w:ascii="Times New Roman" w:eastAsia="Calibri" w:hAnsi="Times New Roman" w:cs="Times New Roman"/>
      <w:sz w:val="24"/>
      <w:szCs w:val="24"/>
    </w:rPr>
  </w:style>
  <w:style w:type="paragraph" w:styleId="ae">
    <w:name w:val="Balloon Text"/>
    <w:basedOn w:val="a"/>
    <w:link w:val="af"/>
    <w:uiPriority w:val="99"/>
    <w:semiHidden/>
    <w:unhideWhenUsed/>
    <w:rsid w:val="001F77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7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54608">
      <w:bodyDiv w:val="1"/>
      <w:marLeft w:val="0"/>
      <w:marRight w:val="0"/>
      <w:marTop w:val="0"/>
      <w:marBottom w:val="0"/>
      <w:divBdr>
        <w:top w:val="none" w:sz="0" w:space="0" w:color="auto"/>
        <w:left w:val="none" w:sz="0" w:space="0" w:color="auto"/>
        <w:bottom w:val="none" w:sz="0" w:space="0" w:color="auto"/>
        <w:right w:val="none" w:sz="0" w:space="0" w:color="auto"/>
      </w:divBdr>
    </w:div>
    <w:div w:id="559093340">
      <w:bodyDiv w:val="1"/>
      <w:marLeft w:val="0"/>
      <w:marRight w:val="0"/>
      <w:marTop w:val="0"/>
      <w:marBottom w:val="0"/>
      <w:divBdr>
        <w:top w:val="none" w:sz="0" w:space="0" w:color="auto"/>
        <w:left w:val="none" w:sz="0" w:space="0" w:color="auto"/>
        <w:bottom w:val="none" w:sz="0" w:space="0" w:color="auto"/>
        <w:right w:val="none" w:sz="0" w:space="0" w:color="auto"/>
      </w:divBdr>
    </w:div>
    <w:div w:id="751777333">
      <w:bodyDiv w:val="1"/>
      <w:marLeft w:val="0"/>
      <w:marRight w:val="0"/>
      <w:marTop w:val="0"/>
      <w:marBottom w:val="0"/>
      <w:divBdr>
        <w:top w:val="none" w:sz="0" w:space="0" w:color="auto"/>
        <w:left w:val="none" w:sz="0" w:space="0" w:color="auto"/>
        <w:bottom w:val="none" w:sz="0" w:space="0" w:color="auto"/>
        <w:right w:val="none" w:sz="0" w:space="0" w:color="auto"/>
      </w:divBdr>
    </w:div>
    <w:div w:id="846137767">
      <w:bodyDiv w:val="1"/>
      <w:marLeft w:val="0"/>
      <w:marRight w:val="0"/>
      <w:marTop w:val="0"/>
      <w:marBottom w:val="0"/>
      <w:divBdr>
        <w:top w:val="none" w:sz="0" w:space="0" w:color="auto"/>
        <w:left w:val="none" w:sz="0" w:space="0" w:color="auto"/>
        <w:bottom w:val="none" w:sz="0" w:space="0" w:color="auto"/>
        <w:right w:val="none" w:sz="0" w:space="0" w:color="auto"/>
      </w:divBdr>
    </w:div>
    <w:div w:id="1080057937">
      <w:bodyDiv w:val="1"/>
      <w:marLeft w:val="0"/>
      <w:marRight w:val="0"/>
      <w:marTop w:val="0"/>
      <w:marBottom w:val="0"/>
      <w:divBdr>
        <w:top w:val="none" w:sz="0" w:space="0" w:color="auto"/>
        <w:left w:val="none" w:sz="0" w:space="0" w:color="auto"/>
        <w:bottom w:val="none" w:sz="0" w:space="0" w:color="auto"/>
        <w:right w:val="none" w:sz="0" w:space="0" w:color="auto"/>
      </w:divBdr>
    </w:div>
    <w:div w:id="12676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garantf1://12025267.0/" TargetMode="External"/><Relationship Id="rId39" Type="http://schemas.openxmlformats.org/officeDocument/2006/relationships/hyperlink" Target="https://login.consultant.ru/link/?req=doc&amp;base=LAW&amp;n=386954&amp;date=30.09.2021" TargetMode="External"/><Relationship Id="rId3" Type="http://schemas.openxmlformats.org/officeDocument/2006/relationships/styles" Target="styles.xml"/><Relationship Id="rId21" Type="http://schemas.openxmlformats.org/officeDocument/2006/relationships/hyperlink" Target="https://docs.cntd.ru/document/744100004" TargetMode="External"/><Relationship Id="rId34" Type="http://schemas.openxmlformats.org/officeDocument/2006/relationships/hyperlink" Target="https://login.consultant.ru/link/?req=doc&amp;base=LAW&amp;n=386954&amp;dst=100634&amp;field=134&amp;date=30.09.2021" TargetMode="External"/><Relationship Id="rId42" Type="http://schemas.openxmlformats.org/officeDocument/2006/relationships/hyperlink" Target="garantF1://12044571.1000" TargetMode="External"/><Relationship Id="rId7" Type="http://schemas.openxmlformats.org/officeDocument/2006/relationships/hyperlink" Target="https://docs.cntd.ru/document/744100004" TargetMode="Externa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garantf1://10064072.0/" TargetMode="External"/><Relationship Id="rId33" Type="http://schemas.openxmlformats.org/officeDocument/2006/relationships/hyperlink" Target="https://login.consultant.ru/link/?req=doc&amp;base=LAW&amp;n=396073&amp;dst=100011&amp;field=134&amp;date=30.09.2021" TargetMode="External"/><Relationship Id="rId38" Type="http://schemas.openxmlformats.org/officeDocument/2006/relationships/hyperlink" Target="https://login.consultant.ru/link/?req=doc&amp;base=LAW&amp;n=386954&amp;dst=101038&amp;field=134&amp;date=30.09.202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744100004" TargetMode="External"/><Relationship Id="rId29" Type="http://schemas.openxmlformats.org/officeDocument/2006/relationships/hyperlink" Target="http://www.consultant.ru/document/cons_doc_LAW_83079/" TargetMode="External"/><Relationship Id="rId41" Type="http://schemas.openxmlformats.org/officeDocument/2006/relationships/hyperlink" Target="https://login.consultant.ru/link/?req=doc&amp;base=RLAW926&amp;n=233128&amp;date=14.09.2021" TargetMode="External"/><Relationship Id="rId1" Type="http://schemas.openxmlformats.org/officeDocument/2006/relationships/customXml" Target="../customXml/item1.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https://docs.cntd.ru/document/744100004" TargetMode="External"/><Relationship Id="rId32" Type="http://schemas.openxmlformats.org/officeDocument/2006/relationships/hyperlink" Target="https://login.consultant.ru/link/?req=doc&amp;base=LAW&amp;n=386954&amp;dst=100664&amp;field=134&amp;date=30.09.2021" TargetMode="External"/><Relationship Id="rId37" Type="http://schemas.openxmlformats.org/officeDocument/2006/relationships/hyperlink" Target="https://login.consultant.ru/link/?req=doc&amp;base=LAW&amp;n=386954&amp;dst=100638&amp;field=134&amp;date=30.09.2021" TargetMode="External"/><Relationship Id="rId40" Type="http://schemas.openxmlformats.org/officeDocument/2006/relationships/hyperlink" Target="https://login.consultant.ru/link/?req=doc&amp;base=LAW&amp;n=377857&amp;date=30.09.202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hyperlink" Target="https://docs.cntd.ru/document/901807667" TargetMode="External"/><Relationship Id="rId28" Type="http://schemas.openxmlformats.org/officeDocument/2006/relationships/hyperlink" Target="https://minstroyrf.gov.ru/" TargetMode="External"/><Relationship Id="rId36" Type="http://schemas.openxmlformats.org/officeDocument/2006/relationships/hyperlink" Target="https://login.consultant.ru/link/?req=doc&amp;base=LAW&amp;n=386954&amp;dst=100637&amp;field=134&amp;date=30.09.2021" TargetMode="External"/><Relationship Id="rId10" Type="http://schemas.openxmlformats.org/officeDocument/2006/relationships/hyperlink" Target="https://docs.cntd.ru/document/420287404" TargetMode="External"/><Relationship Id="rId19" Type="http://schemas.openxmlformats.org/officeDocument/2006/relationships/hyperlink" Target="https://docs.cntd.ru/document/420287404" TargetMode="External"/><Relationship Id="rId31" Type="http://schemas.openxmlformats.org/officeDocument/2006/relationships/hyperlink" Target="https://login.consultant.ru/link/?req=doc&amp;base=LAW&amp;n=373476&amp;dst=246&amp;field=134&amp;date=30.09.2021" TargetMode="External"/><Relationship Id="rId44" Type="http://schemas.openxmlformats.org/officeDocument/2006/relationships/hyperlink" Target="garantF1://12071109.13" TargetMode="External"/><Relationship Id="rId4" Type="http://schemas.openxmlformats.org/officeDocument/2006/relationships/settings" Target="settings.xml"/><Relationship Id="rId9" Type="http://schemas.openxmlformats.org/officeDocument/2006/relationships/hyperlink" Target="https://docs.cntd.ru/document/420287404" TargetMode="External"/><Relationship Id="rId14" Type="http://schemas.openxmlformats.org/officeDocument/2006/relationships/hyperlink" Target="https://docs.cntd.ru/document/420287404" TargetMode="External"/><Relationship Id="rId22" Type="http://schemas.openxmlformats.org/officeDocument/2006/relationships/hyperlink" Target="https://docs.cntd.ru/document/9004937" TargetMode="External"/><Relationship Id="rId27" Type="http://schemas.openxmlformats.org/officeDocument/2006/relationships/hyperlink" Target="garantf1://12064247.0/" TargetMode="External"/><Relationship Id="rId30" Type="http://schemas.openxmlformats.org/officeDocument/2006/relationships/hyperlink" Target="https://login.consultant.ru/link/?req=doc&amp;base=LAW&amp;n=359152&amp;dst=100028&amp;field=134&amp;date=30.09.2021" TargetMode="External"/><Relationship Id="rId35" Type="http://schemas.openxmlformats.org/officeDocument/2006/relationships/hyperlink" Target="https://login.consultant.ru/link/?req=doc&amp;base=LAW&amp;n=386954&amp;dst=100636&amp;field=134&amp;date=30.09.2021" TargetMode="External"/><Relationship Id="rId43" Type="http://schemas.openxmlformats.org/officeDocument/2006/relationships/hyperlink" Target="garantF1://120711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19F5-F9A2-4495-A438-92271649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22</Pages>
  <Words>9066</Words>
  <Characters>51678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Денис Вячеславович</dc:creator>
  <cp:lastModifiedBy>ОЛЕСЯ</cp:lastModifiedBy>
  <cp:revision>12</cp:revision>
  <cp:lastPrinted>2022-03-22T08:14:00Z</cp:lastPrinted>
  <dcterms:created xsi:type="dcterms:W3CDTF">2022-03-18T02:56:00Z</dcterms:created>
  <dcterms:modified xsi:type="dcterms:W3CDTF">2022-03-22T08:14:00Z</dcterms:modified>
</cp:coreProperties>
</file>