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61E05" w14:textId="77777777" w:rsidR="00607B73" w:rsidRDefault="00607B73" w:rsidP="00607B73">
      <w:pPr>
        <w:pStyle w:val="Standard"/>
        <w:jc w:val="center"/>
        <w:rPr>
          <w:b/>
          <w:szCs w:val="28"/>
        </w:rPr>
      </w:pPr>
      <w:r>
        <w:rPr>
          <w:b/>
          <w:szCs w:val="28"/>
        </w:rPr>
        <w:t>РОССИЙСКАЯ ФЕДЕРАЦИЯ</w:t>
      </w:r>
    </w:p>
    <w:p w14:paraId="3DDA89B2" w14:textId="77777777" w:rsidR="00607B73" w:rsidRDefault="00607B73" w:rsidP="00607B73">
      <w:pPr>
        <w:pStyle w:val="Standard"/>
        <w:jc w:val="center"/>
        <w:rPr>
          <w:b/>
          <w:szCs w:val="28"/>
        </w:rPr>
      </w:pPr>
      <w:r>
        <w:rPr>
          <w:b/>
          <w:szCs w:val="28"/>
        </w:rPr>
        <w:t>Иркутская область</w:t>
      </w:r>
    </w:p>
    <w:p w14:paraId="03E15061" w14:textId="77777777" w:rsidR="00607B73" w:rsidRDefault="00607B73" w:rsidP="00607B73">
      <w:pPr>
        <w:pStyle w:val="Standard"/>
        <w:jc w:val="center"/>
        <w:rPr>
          <w:b/>
          <w:szCs w:val="28"/>
        </w:rPr>
      </w:pPr>
      <w:r>
        <w:rPr>
          <w:b/>
          <w:szCs w:val="28"/>
        </w:rPr>
        <w:t>Култукское муниципальное образование</w:t>
      </w:r>
    </w:p>
    <w:p w14:paraId="75D53D20" w14:textId="77777777" w:rsidR="00607B73" w:rsidRDefault="00607B73" w:rsidP="00607B73">
      <w:pPr>
        <w:pStyle w:val="Standard"/>
        <w:jc w:val="center"/>
        <w:rPr>
          <w:b/>
          <w:sz w:val="16"/>
          <w:szCs w:val="16"/>
        </w:rPr>
      </w:pPr>
    </w:p>
    <w:p w14:paraId="1096F50E" w14:textId="77777777" w:rsidR="00607B73" w:rsidRDefault="00607B73" w:rsidP="00607B73">
      <w:pPr>
        <w:pStyle w:val="1"/>
        <w:jc w:val="center"/>
        <w:rPr>
          <w:color w:val="auto"/>
        </w:rPr>
      </w:pPr>
      <w:r>
        <w:rPr>
          <w:color w:val="auto"/>
        </w:rPr>
        <w:t>АДМИНИСТРАЦИЯ КУЛТУКСКОГО ГОРОДСКОГО ПОСЕЛЕНИЯ</w:t>
      </w:r>
    </w:p>
    <w:p w14:paraId="0A43DA74" w14:textId="77777777" w:rsidR="00607B73" w:rsidRDefault="00607B73" w:rsidP="00607B73">
      <w:pPr>
        <w:pStyle w:val="Standard"/>
        <w:jc w:val="center"/>
      </w:pPr>
      <w:r>
        <w:t>Слюдянского района</w:t>
      </w:r>
    </w:p>
    <w:p w14:paraId="682048BD" w14:textId="77777777" w:rsidR="00607B73" w:rsidRDefault="00607B73" w:rsidP="00607B73">
      <w:pPr>
        <w:pStyle w:val="Standard"/>
        <w:jc w:val="center"/>
      </w:pPr>
      <w:r>
        <w:t>р.п. Култук</w:t>
      </w:r>
    </w:p>
    <w:p w14:paraId="39936822" w14:textId="77777777" w:rsidR="00607B73" w:rsidRDefault="00607B73" w:rsidP="00607B73">
      <w:pPr>
        <w:pStyle w:val="Standard"/>
        <w:jc w:val="center"/>
        <w:rPr>
          <w:sz w:val="16"/>
          <w:szCs w:val="16"/>
        </w:rPr>
      </w:pPr>
    </w:p>
    <w:p w14:paraId="670EA249" w14:textId="77777777" w:rsidR="00607B73" w:rsidRDefault="00607B73" w:rsidP="00607B73">
      <w:pPr>
        <w:pStyle w:val="Standard"/>
        <w:tabs>
          <w:tab w:val="left" w:pos="8405"/>
          <w:tab w:val="right" w:pos="9656"/>
        </w:tabs>
        <w:spacing w:line="360" w:lineRule="auto"/>
        <w:jc w:val="center"/>
        <w:rPr>
          <w:b/>
          <w:sz w:val="40"/>
          <w:szCs w:val="40"/>
        </w:rPr>
      </w:pPr>
      <w:r>
        <w:rPr>
          <w:b/>
          <w:sz w:val="40"/>
          <w:szCs w:val="40"/>
        </w:rPr>
        <w:t>ПОСТАНОВЛЕНИЕ</w:t>
      </w:r>
    </w:p>
    <w:p w14:paraId="00A92225" w14:textId="43D846E4" w:rsidR="001D09E9" w:rsidRPr="004A5C57" w:rsidRDefault="000B5384">
      <w:pPr>
        <w:spacing w:after="0" w:line="240" w:lineRule="auto"/>
        <w:rPr>
          <w:rFonts w:ascii="Times New Roman" w:hAnsi="Times New Roman"/>
          <w:sz w:val="24"/>
          <w:szCs w:val="24"/>
        </w:rPr>
      </w:pPr>
      <w:r>
        <w:rPr>
          <w:rFonts w:ascii="Times New Roman" w:hAnsi="Times New Roman"/>
          <w:sz w:val="24"/>
          <w:szCs w:val="24"/>
        </w:rPr>
        <w:t xml:space="preserve">От </w:t>
      </w:r>
      <w:r w:rsidR="004A5C57" w:rsidRPr="004A5C57">
        <w:rPr>
          <w:rFonts w:ascii="Times New Roman" w:hAnsi="Times New Roman"/>
          <w:sz w:val="24"/>
          <w:szCs w:val="24"/>
        </w:rPr>
        <w:t>19.04</w:t>
      </w:r>
      <w:r w:rsidR="00A37E22" w:rsidRPr="004A5C57">
        <w:rPr>
          <w:rFonts w:ascii="Times New Roman" w:hAnsi="Times New Roman"/>
          <w:sz w:val="24"/>
          <w:szCs w:val="24"/>
        </w:rPr>
        <w:t>.2023</w:t>
      </w:r>
      <w:r w:rsidRPr="004A5C57">
        <w:rPr>
          <w:rFonts w:ascii="Times New Roman" w:hAnsi="Times New Roman"/>
          <w:sz w:val="24"/>
          <w:szCs w:val="24"/>
        </w:rPr>
        <w:t xml:space="preserve"> </w:t>
      </w:r>
      <w:r w:rsidR="00E0745D" w:rsidRPr="004A5C57">
        <w:rPr>
          <w:rFonts w:ascii="Times New Roman" w:hAnsi="Times New Roman"/>
          <w:sz w:val="24"/>
          <w:szCs w:val="24"/>
        </w:rPr>
        <w:t>г №</w:t>
      </w:r>
      <w:r w:rsidRPr="004A5C57">
        <w:rPr>
          <w:rFonts w:ascii="Times New Roman" w:hAnsi="Times New Roman"/>
          <w:sz w:val="24"/>
          <w:szCs w:val="24"/>
        </w:rPr>
        <w:t xml:space="preserve"> </w:t>
      </w:r>
      <w:r w:rsidR="004A5C57" w:rsidRPr="004A5C57">
        <w:rPr>
          <w:rFonts w:ascii="Times New Roman" w:hAnsi="Times New Roman"/>
          <w:sz w:val="24"/>
          <w:szCs w:val="24"/>
        </w:rPr>
        <w:t>133</w:t>
      </w:r>
    </w:p>
    <w:p w14:paraId="738FA7AD" w14:textId="77777777" w:rsidR="001D09E9" w:rsidRDefault="000B5384">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p>
    <w:tbl>
      <w:tblPr>
        <w:tblW w:w="4948" w:type="dxa"/>
        <w:tblLayout w:type="fixed"/>
        <w:tblLook w:val="04A0" w:firstRow="1" w:lastRow="0" w:firstColumn="1" w:lastColumn="0" w:noHBand="0" w:noVBand="1"/>
      </w:tblPr>
      <w:tblGrid>
        <w:gridCol w:w="4948"/>
      </w:tblGrid>
      <w:tr w:rsidR="001D09E9" w14:paraId="1FFDA476" w14:textId="77777777">
        <w:trPr>
          <w:trHeight w:val="889"/>
        </w:trPr>
        <w:tc>
          <w:tcPr>
            <w:tcW w:w="4948" w:type="dxa"/>
          </w:tcPr>
          <w:p w14:paraId="69208791" w14:textId="1C24A13A" w:rsidR="001D09E9" w:rsidRDefault="000B5384" w:rsidP="00607B73">
            <w:pPr>
              <w:spacing w:after="0" w:line="240" w:lineRule="auto"/>
              <w:jc w:val="both"/>
              <w:rPr>
                <w:rFonts w:ascii="Times New Roman" w:hAnsi="Times New Roman"/>
                <w:bCs/>
                <w:color w:val="000000"/>
                <w:sz w:val="24"/>
                <w:szCs w:val="24"/>
              </w:rPr>
            </w:pPr>
            <w:r>
              <w:rPr>
                <w:rFonts w:ascii="Times New Roman" w:hAnsi="Times New Roman" w:cs="Times New Roman"/>
                <w:bCs/>
                <w:color w:val="000000" w:themeColor="text1"/>
                <w:kern w:val="2"/>
                <w:sz w:val="24"/>
                <w:szCs w:val="24"/>
                <w:lang w:eastAsia="ru-RU"/>
              </w:rPr>
              <w:t>Об утверждении</w:t>
            </w:r>
            <w:r w:rsidRPr="00E0745D">
              <w:rPr>
                <w:rFonts w:ascii="Times New Roman" w:hAnsi="Times New Roman" w:cs="Times New Roman"/>
                <w:bCs/>
                <w:color w:val="000000" w:themeColor="text1"/>
                <w:kern w:val="2"/>
                <w:sz w:val="24"/>
                <w:szCs w:val="24"/>
                <w:lang w:eastAsia="ru-RU"/>
              </w:rPr>
              <w:t xml:space="preserve"> </w:t>
            </w:r>
            <w:r>
              <w:rPr>
                <w:rFonts w:ascii="Times New Roman" w:hAnsi="Times New Roman" w:cs="Times New Roman"/>
                <w:color w:val="000000" w:themeColor="text1"/>
                <w:sz w:val="24"/>
                <w:szCs w:val="24"/>
              </w:rPr>
              <w:t xml:space="preserve">Положения о порядке осуществления муниципального лесного контроля на территории </w:t>
            </w:r>
            <w:r w:rsidR="00607B73">
              <w:rPr>
                <w:rFonts w:ascii="Times New Roman" w:hAnsi="Times New Roman" w:cs="Times New Roman"/>
                <w:color w:val="000000" w:themeColor="text1"/>
                <w:sz w:val="24"/>
                <w:szCs w:val="24"/>
              </w:rPr>
              <w:t>Култукского</w:t>
            </w:r>
            <w:r>
              <w:rPr>
                <w:rFonts w:ascii="Times New Roman" w:hAnsi="Times New Roman" w:cs="Times New Roman"/>
                <w:color w:val="000000" w:themeColor="text1"/>
                <w:sz w:val="24"/>
                <w:szCs w:val="24"/>
              </w:rPr>
              <w:t xml:space="preserve"> муниципального образования</w:t>
            </w:r>
          </w:p>
        </w:tc>
      </w:tr>
    </w:tbl>
    <w:p w14:paraId="609B1416" w14:textId="77777777" w:rsidR="001D09E9" w:rsidRDefault="001D09E9">
      <w:pPr>
        <w:spacing w:after="0" w:line="240" w:lineRule="auto"/>
        <w:jc w:val="both"/>
        <w:rPr>
          <w:rFonts w:ascii="Times New Roman" w:hAnsi="Times New Roman"/>
          <w:sz w:val="24"/>
          <w:szCs w:val="24"/>
        </w:rPr>
      </w:pPr>
    </w:p>
    <w:p w14:paraId="5E7F0FFC" w14:textId="77777777" w:rsidR="00607B73" w:rsidRPr="000F23B1" w:rsidRDefault="000B5384" w:rsidP="00607B73">
      <w:pPr>
        <w:spacing w:after="0"/>
        <w:ind w:firstLine="709"/>
        <w:jc w:val="both"/>
        <w:rPr>
          <w:rFonts w:ascii="Times New Roman" w:eastAsia="Times New Roman" w:hAnsi="Times New Roman" w:cs="Times New Roman"/>
          <w:sz w:val="24"/>
          <w:szCs w:val="24"/>
        </w:rPr>
      </w:pPr>
      <w:proofErr w:type="gramStart"/>
      <w:r>
        <w:rPr>
          <w:rFonts w:ascii="Times New Roman" w:hAnsi="Times New Roman"/>
          <w:kern w:val="2"/>
          <w:sz w:val="24"/>
          <w:szCs w:val="24"/>
        </w:rPr>
        <w:t xml:space="preserve">В соответствии с </w:t>
      </w:r>
      <w:r>
        <w:rPr>
          <w:rFonts w:ascii="Times New Roman" w:eastAsia="Times New Roman" w:hAnsi="Times New Roman"/>
          <w:kern w:val="2"/>
          <w:sz w:val="24"/>
          <w:szCs w:val="24"/>
        </w:rPr>
        <w:t>Федеральным Законом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Pr>
          <w:rFonts w:ascii="Times New Roman" w:eastAsia="Arial" w:hAnsi="Times New Roman"/>
          <w:color w:val="000000"/>
          <w:sz w:val="24"/>
          <w:szCs w:val="24"/>
        </w:rPr>
        <w:t xml:space="preserve">, руководствуясь Гражданским кодексом Российской Федерации,  </w:t>
      </w:r>
      <w:r>
        <w:rPr>
          <w:rFonts w:ascii="Times New Roman" w:eastAsia="Arial" w:hAnsi="Times New Roman"/>
          <w:sz w:val="24"/>
          <w:szCs w:val="24"/>
        </w:rPr>
        <w:t xml:space="preserve">Федеральным законом от 06.10.2003 года № </w:t>
      </w:r>
      <w:r>
        <w:rPr>
          <w:rFonts w:ascii="Times New Roman" w:eastAsia="Arial" w:hAnsi="Times New Roman"/>
          <w:color w:val="000000"/>
          <w:sz w:val="24"/>
          <w:szCs w:val="24"/>
        </w:rPr>
        <w:t xml:space="preserve">131-ФЗ «Об общих принципах </w:t>
      </w:r>
      <w:r>
        <w:rPr>
          <w:rFonts w:ascii="Times New Roman" w:eastAsia="Arial" w:hAnsi="Times New Roman"/>
          <w:sz w:val="24"/>
          <w:szCs w:val="24"/>
        </w:rPr>
        <w:t xml:space="preserve">организации местного самоуправления в Российской Федерации»,  ст. </w:t>
      </w:r>
      <w:r w:rsidR="00607B73">
        <w:rPr>
          <w:rFonts w:ascii="Times New Roman" w:eastAsia="Arial" w:hAnsi="Times New Roman"/>
          <w:sz w:val="24"/>
          <w:szCs w:val="24"/>
        </w:rPr>
        <w:t>6</w:t>
      </w:r>
      <w:r>
        <w:rPr>
          <w:rFonts w:ascii="Times New Roman" w:eastAsia="Arial" w:hAnsi="Times New Roman"/>
          <w:sz w:val="24"/>
          <w:szCs w:val="24"/>
        </w:rPr>
        <w:t>, 4</w:t>
      </w:r>
      <w:r w:rsidR="00607B73">
        <w:rPr>
          <w:rFonts w:ascii="Times New Roman" w:eastAsia="Arial" w:hAnsi="Times New Roman"/>
          <w:sz w:val="24"/>
          <w:szCs w:val="24"/>
        </w:rPr>
        <w:t>4</w:t>
      </w:r>
      <w:r>
        <w:rPr>
          <w:rFonts w:ascii="Times New Roman" w:eastAsia="Arial" w:hAnsi="Times New Roman"/>
          <w:sz w:val="24"/>
          <w:szCs w:val="24"/>
        </w:rPr>
        <w:t xml:space="preserve"> </w:t>
      </w:r>
      <w:r w:rsidR="00607B73" w:rsidRPr="00AF2267">
        <w:rPr>
          <w:rFonts w:ascii="Times New Roman" w:eastAsia="Times New Roman" w:hAnsi="Times New Roman" w:cs="Times New Roman"/>
          <w:bCs/>
          <w:sz w:val="24"/>
          <w:szCs w:val="20"/>
          <w:lang w:eastAsia="ru-RU"/>
        </w:rPr>
        <w:t>Устава</w:t>
      </w:r>
      <w:r w:rsidR="00607B73" w:rsidRPr="00E5711B">
        <w:rPr>
          <w:rFonts w:ascii="Times New Roman" w:eastAsia="Times New Roman" w:hAnsi="Times New Roman" w:cs="Times New Roman"/>
          <w:bCs/>
          <w:sz w:val="24"/>
          <w:szCs w:val="20"/>
          <w:lang w:eastAsia="ru-RU"/>
        </w:rPr>
        <w:t xml:space="preserve"> </w:t>
      </w:r>
      <w:r w:rsidR="00607B73">
        <w:rPr>
          <w:rFonts w:ascii="Times New Roman" w:eastAsia="Times New Roman" w:hAnsi="Times New Roman" w:cs="Times New Roman"/>
          <w:bCs/>
          <w:sz w:val="24"/>
          <w:szCs w:val="20"/>
          <w:lang w:eastAsia="ru-RU"/>
        </w:rPr>
        <w:t>Култукского</w:t>
      </w:r>
      <w:r w:rsidR="00607B73" w:rsidRPr="00E5711B">
        <w:rPr>
          <w:rFonts w:ascii="Times New Roman" w:eastAsia="Times New Roman" w:hAnsi="Times New Roman" w:cs="Times New Roman"/>
          <w:bCs/>
          <w:sz w:val="24"/>
          <w:szCs w:val="20"/>
          <w:lang w:eastAsia="ru-RU"/>
        </w:rPr>
        <w:t xml:space="preserve"> муниципального образования, </w:t>
      </w:r>
      <w:r w:rsidR="00607B73" w:rsidRPr="00275DBF">
        <w:rPr>
          <w:rFonts w:ascii="Times New Roman" w:eastAsia="Times New Roman" w:hAnsi="Times New Roman" w:cs="Times New Roman"/>
          <w:sz w:val="24"/>
          <w:szCs w:val="24"/>
        </w:rPr>
        <w:t>зарегистрированного Главным управлением Министерства юстиции Российской Федерации по Сибирскому Федеральному округу от 23 декабря 2005</w:t>
      </w:r>
      <w:proofErr w:type="gramEnd"/>
      <w:r w:rsidR="00607B73" w:rsidRPr="00275DBF">
        <w:rPr>
          <w:rFonts w:ascii="Times New Roman" w:eastAsia="Times New Roman" w:hAnsi="Times New Roman" w:cs="Times New Roman"/>
          <w:sz w:val="24"/>
          <w:szCs w:val="24"/>
        </w:rPr>
        <w:t xml:space="preserve"> года № RU 385181022005001, с изменениями и дополнениями, зарегистрированными Управлением Министерства юстиции Российской Федерации по Иркутской </w:t>
      </w:r>
      <w:r w:rsidR="00607B73" w:rsidRPr="000F23B1">
        <w:rPr>
          <w:rFonts w:ascii="Times New Roman" w:eastAsia="Times New Roman" w:hAnsi="Times New Roman" w:cs="Times New Roman"/>
          <w:sz w:val="24"/>
          <w:szCs w:val="24"/>
        </w:rPr>
        <w:t>области от 10 февраля 2023г.,</w:t>
      </w:r>
      <w:r w:rsidR="00607B73" w:rsidRPr="00275DBF">
        <w:rPr>
          <w:rFonts w:ascii="Times New Roman" w:eastAsia="Times New Roman" w:hAnsi="Times New Roman" w:cs="Times New Roman"/>
          <w:color w:val="FF0000"/>
          <w:sz w:val="24"/>
          <w:szCs w:val="24"/>
        </w:rPr>
        <w:t xml:space="preserve"> </w:t>
      </w:r>
      <w:proofErr w:type="gramStart"/>
      <w:r w:rsidR="00607B73" w:rsidRPr="000F23B1">
        <w:rPr>
          <w:rFonts w:ascii="Times New Roman" w:eastAsia="Times New Roman" w:hAnsi="Times New Roman" w:cs="Times New Roman"/>
          <w:sz w:val="24"/>
          <w:szCs w:val="24"/>
        </w:rPr>
        <w:t>регистрационный</w:t>
      </w:r>
      <w:proofErr w:type="gramEnd"/>
      <w:r w:rsidR="00607B73" w:rsidRPr="000F23B1">
        <w:rPr>
          <w:rFonts w:ascii="Times New Roman" w:eastAsia="Times New Roman" w:hAnsi="Times New Roman" w:cs="Times New Roman"/>
          <w:sz w:val="24"/>
          <w:szCs w:val="24"/>
        </w:rPr>
        <w:t xml:space="preserve"> №</w:t>
      </w:r>
      <w:r w:rsidR="00607B73" w:rsidRPr="000F23B1">
        <w:rPr>
          <w:rFonts w:ascii="Times New Roman" w:hAnsi="Times New Roman" w:cs="Times New Roman"/>
          <w:sz w:val="24"/>
          <w:szCs w:val="24"/>
        </w:rPr>
        <w:t>385181022023001</w:t>
      </w:r>
    </w:p>
    <w:p w14:paraId="1E392690" w14:textId="6FCE7583" w:rsidR="001D09E9" w:rsidRDefault="001D09E9">
      <w:pPr>
        <w:spacing w:after="0" w:line="240" w:lineRule="auto"/>
        <w:ind w:firstLine="567"/>
        <w:jc w:val="both"/>
        <w:rPr>
          <w:rFonts w:ascii="Times New Roman" w:hAnsi="Times New Roman"/>
          <w:b/>
          <w:bCs/>
          <w:sz w:val="24"/>
          <w:szCs w:val="24"/>
        </w:rPr>
      </w:pPr>
    </w:p>
    <w:p w14:paraId="11892BD2" w14:textId="77777777" w:rsidR="001D09E9" w:rsidRDefault="000B5384">
      <w:pPr>
        <w:pStyle w:val="10"/>
        <w:spacing w:before="0" w:beforeAutospacing="0" w:after="0" w:afterAutospacing="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ПОСТАНОВЛЯЕТ:</w:t>
      </w:r>
    </w:p>
    <w:p w14:paraId="5662D208" w14:textId="77777777" w:rsidR="001D09E9" w:rsidRDefault="001D09E9">
      <w:pPr>
        <w:pStyle w:val="10"/>
        <w:spacing w:before="0" w:beforeAutospacing="0" w:after="0" w:afterAutospacing="0"/>
        <w:jc w:val="both"/>
        <w:rPr>
          <w:rFonts w:ascii="Times New Roman" w:hAnsi="Times New Roman" w:cs="Times New Roman"/>
          <w:b/>
          <w:bCs/>
          <w:color w:val="auto"/>
          <w:sz w:val="24"/>
          <w:szCs w:val="24"/>
        </w:rPr>
      </w:pPr>
    </w:p>
    <w:p w14:paraId="28206655" w14:textId="357F5631" w:rsidR="001D09E9" w:rsidRDefault="000B5384">
      <w:pPr>
        <w:numPr>
          <w:ilvl w:val="0"/>
          <w:numId w:val="1"/>
        </w:numPr>
        <w:tabs>
          <w:tab w:val="left" w:pos="360"/>
          <w:tab w:val="left" w:pos="851"/>
          <w:tab w:val="left" w:pos="993"/>
        </w:tabs>
        <w:spacing w:after="0" w:line="240" w:lineRule="auto"/>
        <w:ind w:left="0" w:firstLine="709"/>
        <w:jc w:val="both"/>
        <w:rPr>
          <w:rFonts w:ascii="Times New Roman" w:hAnsi="Times New Roman"/>
          <w:sz w:val="24"/>
          <w:szCs w:val="24"/>
        </w:rPr>
      </w:pPr>
      <w:r>
        <w:rPr>
          <w:rFonts w:ascii="Times New Roman" w:eastAsia="Arial" w:hAnsi="Times New Roman"/>
          <w:color w:val="000000"/>
          <w:sz w:val="24"/>
          <w:szCs w:val="24"/>
          <w:lang w:eastAsia="ru-RU"/>
        </w:rPr>
        <w:t xml:space="preserve">Утвердить </w:t>
      </w:r>
      <w:r>
        <w:rPr>
          <w:rFonts w:ascii="Times New Roman" w:hAnsi="Times New Roman" w:cs="Times New Roman"/>
          <w:color w:val="000000" w:themeColor="text1"/>
          <w:sz w:val="24"/>
          <w:szCs w:val="24"/>
        </w:rPr>
        <w:t xml:space="preserve">Положение о порядке осуществления муниципального лесного контроля на территории </w:t>
      </w:r>
      <w:r w:rsidR="00E737B3">
        <w:rPr>
          <w:rFonts w:ascii="Times New Roman" w:hAnsi="Times New Roman" w:cs="Times New Roman"/>
          <w:color w:val="000000" w:themeColor="text1"/>
          <w:sz w:val="24"/>
          <w:szCs w:val="24"/>
        </w:rPr>
        <w:t>Култукского</w:t>
      </w:r>
      <w:r>
        <w:rPr>
          <w:rFonts w:ascii="Times New Roman" w:hAnsi="Times New Roman" w:cs="Times New Roman"/>
          <w:color w:val="000000" w:themeColor="text1"/>
          <w:sz w:val="24"/>
          <w:szCs w:val="24"/>
        </w:rPr>
        <w:t xml:space="preserve"> муниципального образования</w:t>
      </w:r>
      <w:r>
        <w:rPr>
          <w:rFonts w:ascii="Times New Roman" w:eastAsia="Arial" w:hAnsi="Times New Roman" w:cs="Times New Roman"/>
          <w:bCs/>
          <w:color w:val="000000" w:themeColor="text1"/>
          <w:sz w:val="24"/>
          <w:szCs w:val="24"/>
          <w:lang w:eastAsia="zh-CN"/>
        </w:rPr>
        <w:t xml:space="preserve"> </w:t>
      </w:r>
      <w:r>
        <w:rPr>
          <w:rFonts w:ascii="Times New Roman" w:hAnsi="Times New Roman"/>
          <w:color w:val="000000"/>
          <w:sz w:val="24"/>
          <w:szCs w:val="24"/>
        </w:rPr>
        <w:t>(приложение № 1).</w:t>
      </w:r>
    </w:p>
    <w:p w14:paraId="4B3B466A" w14:textId="150E9DDC" w:rsidR="00E737B3" w:rsidRPr="00E737B3" w:rsidRDefault="00E737B3" w:rsidP="00E737B3">
      <w:pPr>
        <w:pStyle w:val="ad"/>
        <w:numPr>
          <w:ilvl w:val="0"/>
          <w:numId w:val="1"/>
        </w:numPr>
        <w:spacing w:after="0"/>
        <w:jc w:val="both"/>
        <w:rPr>
          <w:rStyle w:val="a4"/>
          <w:rFonts w:ascii="Times New Roman" w:eastAsia="Times New Roman" w:hAnsi="Times New Roman" w:cs="Times New Roman"/>
          <w:sz w:val="24"/>
          <w:szCs w:val="24"/>
        </w:rPr>
      </w:pPr>
      <w:r w:rsidRPr="00E737B3">
        <w:rPr>
          <w:rFonts w:ascii="Times New Roman" w:hAnsi="Times New Roman"/>
          <w:kern w:val="2"/>
          <w:sz w:val="24"/>
          <w:szCs w:val="24"/>
        </w:rPr>
        <w:t xml:space="preserve">Опубликовать настоящее постановление в газете </w:t>
      </w:r>
      <w:r w:rsidRPr="00E737B3">
        <w:rPr>
          <w:rFonts w:ascii="Times New Roman" w:eastAsia="Times New Roman" w:hAnsi="Times New Roman" w:cs="Times New Roman"/>
          <w:sz w:val="24"/>
          <w:szCs w:val="24"/>
        </w:rPr>
        <w:t xml:space="preserve">«Славное море» или в приложении к ней, а также разместить на официальном сайте администрации Култукского городского поселения в сети Интернет </w:t>
      </w:r>
      <w:hyperlink r:id="rId9" w:history="1">
        <w:proofErr w:type="spellStart"/>
        <w:r w:rsidRPr="00E737B3">
          <w:rPr>
            <w:rStyle w:val="a4"/>
            <w:rFonts w:ascii="Times New Roman" w:eastAsia="Times New Roman" w:hAnsi="Times New Roman" w:cs="Times New Roman"/>
            <w:sz w:val="24"/>
            <w:szCs w:val="24"/>
          </w:rPr>
          <w:t>рпкултук</w:t>
        </w:r>
        <w:proofErr w:type="gramStart"/>
        <w:r w:rsidRPr="00E737B3">
          <w:rPr>
            <w:rStyle w:val="a4"/>
            <w:rFonts w:ascii="Times New Roman" w:eastAsia="Times New Roman" w:hAnsi="Times New Roman" w:cs="Times New Roman"/>
            <w:sz w:val="24"/>
            <w:szCs w:val="24"/>
          </w:rPr>
          <w:t>.р</w:t>
        </w:r>
        <w:proofErr w:type="gramEnd"/>
        <w:r w:rsidRPr="00E737B3">
          <w:rPr>
            <w:rStyle w:val="a4"/>
            <w:rFonts w:ascii="Times New Roman" w:eastAsia="Times New Roman" w:hAnsi="Times New Roman" w:cs="Times New Roman"/>
            <w:sz w:val="24"/>
            <w:szCs w:val="24"/>
          </w:rPr>
          <w:t>ф</w:t>
        </w:r>
        <w:proofErr w:type="spellEnd"/>
      </w:hyperlink>
      <w:r w:rsidRPr="00E737B3">
        <w:rPr>
          <w:rStyle w:val="a4"/>
          <w:rFonts w:ascii="Times New Roman" w:eastAsia="Times New Roman" w:hAnsi="Times New Roman" w:cs="Times New Roman"/>
          <w:sz w:val="24"/>
          <w:szCs w:val="24"/>
        </w:rPr>
        <w:t xml:space="preserve"> </w:t>
      </w:r>
    </w:p>
    <w:p w14:paraId="3C092301" w14:textId="0DBAD9B0" w:rsidR="00E737B3" w:rsidRPr="00E737B3" w:rsidRDefault="00E737B3" w:rsidP="00E737B3">
      <w:pPr>
        <w:pStyle w:val="ad"/>
        <w:numPr>
          <w:ilvl w:val="0"/>
          <w:numId w:val="1"/>
        </w:numPr>
        <w:tabs>
          <w:tab w:val="left" w:pos="851"/>
        </w:tabs>
        <w:autoSpaceDE w:val="0"/>
        <w:autoSpaceDN w:val="0"/>
        <w:adjustRightInd w:val="0"/>
        <w:spacing w:after="0"/>
        <w:jc w:val="both"/>
        <w:rPr>
          <w:rFonts w:ascii="Times New Roman" w:hAnsi="Times New Roman"/>
          <w:kern w:val="2"/>
          <w:sz w:val="24"/>
          <w:szCs w:val="24"/>
        </w:rPr>
      </w:pPr>
      <w:r w:rsidRPr="00E737B3">
        <w:rPr>
          <w:rFonts w:ascii="Times New Roman" w:hAnsi="Times New Roman"/>
          <w:bCs/>
          <w:kern w:val="2"/>
          <w:sz w:val="24"/>
          <w:szCs w:val="24"/>
        </w:rPr>
        <w:t xml:space="preserve">Настоящее постановление </w:t>
      </w:r>
      <w:r w:rsidRPr="00E737B3">
        <w:rPr>
          <w:rFonts w:ascii="Times New Roman" w:hAnsi="Times New Roman"/>
          <w:kern w:val="2"/>
          <w:sz w:val="24"/>
          <w:szCs w:val="24"/>
        </w:rPr>
        <w:t>вступает в силу со дня его официального опубликования.</w:t>
      </w:r>
    </w:p>
    <w:p w14:paraId="4590B6AE" w14:textId="23F12AA7" w:rsidR="00E737B3" w:rsidRPr="00E737B3" w:rsidRDefault="00E737B3" w:rsidP="00E737B3">
      <w:pPr>
        <w:pStyle w:val="ad"/>
        <w:numPr>
          <w:ilvl w:val="0"/>
          <w:numId w:val="1"/>
        </w:numPr>
        <w:tabs>
          <w:tab w:val="left" w:pos="851"/>
          <w:tab w:val="left" w:pos="993"/>
        </w:tabs>
        <w:autoSpaceDE w:val="0"/>
        <w:autoSpaceDN w:val="0"/>
        <w:adjustRightInd w:val="0"/>
        <w:spacing w:after="0"/>
        <w:jc w:val="both"/>
        <w:rPr>
          <w:rFonts w:ascii="Times New Roman" w:hAnsi="Times New Roman"/>
          <w:kern w:val="2"/>
          <w:sz w:val="24"/>
          <w:szCs w:val="24"/>
        </w:rPr>
      </w:pPr>
      <w:proofErr w:type="gramStart"/>
      <w:r w:rsidRPr="00E737B3">
        <w:rPr>
          <w:rFonts w:ascii="Times New Roman" w:hAnsi="Times New Roman"/>
          <w:sz w:val="24"/>
          <w:szCs w:val="24"/>
        </w:rPr>
        <w:t>Контроль за</w:t>
      </w:r>
      <w:proofErr w:type="gramEnd"/>
      <w:r w:rsidRPr="00E737B3">
        <w:rPr>
          <w:rFonts w:ascii="Times New Roman" w:hAnsi="Times New Roman"/>
          <w:sz w:val="24"/>
          <w:szCs w:val="24"/>
        </w:rPr>
        <w:t xml:space="preserve"> исполнением настоящего постановления оставляю за собой.</w:t>
      </w:r>
    </w:p>
    <w:p w14:paraId="67B3D640" w14:textId="77777777" w:rsidR="001D09E9" w:rsidRDefault="001D09E9">
      <w:pPr>
        <w:tabs>
          <w:tab w:val="left" w:pos="851"/>
        </w:tabs>
        <w:spacing w:after="0" w:line="240" w:lineRule="auto"/>
        <w:jc w:val="both"/>
        <w:rPr>
          <w:rFonts w:ascii="Times New Roman" w:hAnsi="Times New Roman"/>
          <w:sz w:val="24"/>
          <w:szCs w:val="24"/>
        </w:rPr>
      </w:pPr>
    </w:p>
    <w:p w14:paraId="792F4E42" w14:textId="77777777" w:rsidR="001D09E9" w:rsidRDefault="001D09E9">
      <w:pPr>
        <w:tabs>
          <w:tab w:val="left" w:pos="851"/>
        </w:tabs>
        <w:spacing w:after="0" w:line="240" w:lineRule="auto"/>
        <w:jc w:val="both"/>
        <w:rPr>
          <w:rFonts w:ascii="Times New Roman" w:hAnsi="Times New Roman"/>
          <w:sz w:val="24"/>
          <w:szCs w:val="24"/>
        </w:rPr>
      </w:pPr>
    </w:p>
    <w:p w14:paraId="1CCF8195" w14:textId="77777777" w:rsidR="00E737B3" w:rsidRDefault="00E737B3">
      <w:pPr>
        <w:pStyle w:val="10"/>
        <w:spacing w:before="0" w:beforeAutospacing="0" w:after="0" w:afterAutospacing="0"/>
        <w:jc w:val="both"/>
        <w:rPr>
          <w:rFonts w:ascii="Times New Roman" w:hAnsi="Times New Roman" w:cs="Times New Roman"/>
          <w:color w:val="auto"/>
          <w:sz w:val="24"/>
          <w:szCs w:val="24"/>
        </w:rPr>
      </w:pPr>
    </w:p>
    <w:p w14:paraId="5FAAE607" w14:textId="77777777" w:rsidR="00E737B3" w:rsidRDefault="00E737B3">
      <w:pPr>
        <w:pStyle w:val="10"/>
        <w:spacing w:before="0" w:beforeAutospacing="0" w:after="0" w:afterAutospacing="0"/>
        <w:jc w:val="both"/>
        <w:rPr>
          <w:rFonts w:ascii="Times New Roman" w:hAnsi="Times New Roman" w:cs="Times New Roman"/>
          <w:color w:val="auto"/>
          <w:sz w:val="24"/>
          <w:szCs w:val="24"/>
        </w:rPr>
      </w:pPr>
    </w:p>
    <w:p w14:paraId="3A479487" w14:textId="77777777" w:rsidR="00E737B3" w:rsidRDefault="00E737B3">
      <w:pPr>
        <w:pStyle w:val="10"/>
        <w:spacing w:before="0" w:beforeAutospacing="0" w:after="0" w:afterAutospacing="0"/>
        <w:jc w:val="both"/>
        <w:rPr>
          <w:rFonts w:ascii="Times New Roman" w:hAnsi="Times New Roman" w:cs="Times New Roman"/>
          <w:color w:val="auto"/>
          <w:sz w:val="24"/>
          <w:szCs w:val="24"/>
        </w:rPr>
      </w:pPr>
    </w:p>
    <w:p w14:paraId="26DA213B" w14:textId="63F8BAE9" w:rsidR="001D09E9" w:rsidRDefault="000B5384">
      <w:pPr>
        <w:pStyle w:val="10"/>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Глава </w:t>
      </w:r>
      <w:r w:rsidR="00E737B3">
        <w:rPr>
          <w:rFonts w:ascii="Times New Roman" w:hAnsi="Times New Roman" w:cs="Times New Roman"/>
          <w:color w:val="auto"/>
          <w:sz w:val="24"/>
          <w:szCs w:val="24"/>
        </w:rPr>
        <w:t>Култукского</w:t>
      </w:r>
    </w:p>
    <w:p w14:paraId="1939939A" w14:textId="1AF4CA99" w:rsidR="001D09E9" w:rsidRDefault="000B5384">
      <w:pPr>
        <w:spacing w:after="0" w:line="240" w:lineRule="auto"/>
        <w:rPr>
          <w:rFonts w:ascii="Times New Roman" w:hAnsi="Times New Roman"/>
          <w:b/>
          <w:sz w:val="24"/>
          <w:szCs w:val="24"/>
        </w:rPr>
      </w:pPr>
      <w:r>
        <w:rPr>
          <w:rFonts w:ascii="Times New Roman" w:hAnsi="Times New Roman"/>
          <w:sz w:val="24"/>
          <w:szCs w:val="24"/>
        </w:rPr>
        <w:t xml:space="preserve">муниципального образования                                                                             </w:t>
      </w:r>
      <w:r w:rsidR="00E737B3">
        <w:rPr>
          <w:rFonts w:ascii="Times New Roman" w:hAnsi="Times New Roman"/>
          <w:sz w:val="24"/>
          <w:szCs w:val="24"/>
        </w:rPr>
        <w:t>В.В. Иневаткин</w:t>
      </w:r>
      <w:r>
        <w:rPr>
          <w:rFonts w:ascii="Times New Roman" w:hAnsi="Times New Roman"/>
          <w:sz w:val="24"/>
          <w:szCs w:val="24"/>
        </w:rPr>
        <w:t xml:space="preserve">       </w:t>
      </w:r>
    </w:p>
    <w:p w14:paraId="50E03324" w14:textId="77777777" w:rsidR="001D09E9" w:rsidRDefault="001D09E9">
      <w:pPr>
        <w:autoSpaceDE w:val="0"/>
        <w:autoSpaceDN w:val="0"/>
        <w:spacing w:after="0" w:line="240" w:lineRule="auto"/>
        <w:jc w:val="both"/>
        <w:rPr>
          <w:rFonts w:ascii="Times New Roman" w:eastAsia="Times New Roman" w:hAnsi="Times New Roman" w:cs="Times New Roman"/>
          <w:kern w:val="2"/>
          <w:sz w:val="24"/>
          <w:szCs w:val="24"/>
          <w:lang w:eastAsia="ru-RU"/>
        </w:rPr>
      </w:pPr>
    </w:p>
    <w:p w14:paraId="75FE1E9C" w14:textId="77777777" w:rsidR="00E737B3" w:rsidRDefault="00E737B3">
      <w:pPr>
        <w:autoSpaceDE w:val="0"/>
        <w:autoSpaceDN w:val="0"/>
        <w:spacing w:after="0" w:line="240" w:lineRule="auto"/>
        <w:jc w:val="both"/>
        <w:rPr>
          <w:rFonts w:ascii="Times New Roman" w:eastAsia="Times New Roman" w:hAnsi="Times New Roman" w:cs="Times New Roman"/>
          <w:kern w:val="2"/>
          <w:sz w:val="24"/>
          <w:szCs w:val="24"/>
          <w:lang w:eastAsia="ru-RU"/>
        </w:rPr>
      </w:pPr>
    </w:p>
    <w:p w14:paraId="30E92DA0" w14:textId="77777777" w:rsidR="00E737B3" w:rsidRDefault="00E737B3">
      <w:pPr>
        <w:autoSpaceDE w:val="0"/>
        <w:autoSpaceDN w:val="0"/>
        <w:spacing w:after="0" w:line="240" w:lineRule="auto"/>
        <w:jc w:val="both"/>
        <w:rPr>
          <w:rFonts w:ascii="Times New Roman" w:eastAsia="Times New Roman" w:hAnsi="Times New Roman" w:cs="Times New Roman"/>
          <w:kern w:val="2"/>
          <w:sz w:val="24"/>
          <w:szCs w:val="24"/>
          <w:lang w:eastAsia="ru-RU"/>
        </w:rPr>
      </w:pPr>
    </w:p>
    <w:p w14:paraId="38314BBE" w14:textId="77777777" w:rsidR="00E737B3" w:rsidRDefault="00E737B3" w:rsidP="00E737B3">
      <w:pPr>
        <w:spacing w:after="0" w:line="240" w:lineRule="auto"/>
        <w:jc w:val="center"/>
        <w:rPr>
          <w:rFonts w:ascii="Times New Roman" w:eastAsia="Times New Roman" w:hAnsi="Times New Roman" w:cs="Times New Roman"/>
          <w:b/>
          <w:bCs/>
          <w:sz w:val="36"/>
          <w:szCs w:val="20"/>
          <w:lang w:eastAsia="ru-RU"/>
        </w:rPr>
      </w:pPr>
    </w:p>
    <w:p w14:paraId="563394A2" w14:textId="77777777" w:rsidR="00E737B3" w:rsidRDefault="00E737B3" w:rsidP="00E737B3">
      <w:pPr>
        <w:spacing w:after="0" w:line="240" w:lineRule="auto"/>
        <w:jc w:val="right"/>
        <w:rPr>
          <w:rFonts w:ascii="Times New Roman" w:eastAsia="Times New Roman" w:hAnsi="Times New Roman" w:cs="Times New Roman"/>
          <w:sz w:val="20"/>
          <w:szCs w:val="20"/>
          <w:lang w:eastAsia="ru-RU"/>
        </w:rPr>
      </w:pPr>
    </w:p>
    <w:p w14:paraId="13D9F82D" w14:textId="77777777" w:rsidR="00E737B3" w:rsidRDefault="00E737B3" w:rsidP="00E737B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1</w:t>
      </w:r>
    </w:p>
    <w:p w14:paraId="2C128A59" w14:textId="77777777" w:rsidR="00E737B3" w:rsidRDefault="00E737B3" w:rsidP="00E737B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 постановлению администрации </w:t>
      </w:r>
    </w:p>
    <w:p w14:paraId="5E52546B" w14:textId="77777777" w:rsidR="00E737B3" w:rsidRDefault="00E737B3" w:rsidP="00E737B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Култукского городского поселения</w:t>
      </w:r>
    </w:p>
    <w:p w14:paraId="177D6FC7" w14:textId="77777777" w:rsidR="00E737B3" w:rsidRDefault="00E737B3" w:rsidP="00E737B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Слюдянского района </w:t>
      </w:r>
    </w:p>
    <w:p w14:paraId="4235F624" w14:textId="39CFC010" w:rsidR="00E737B3" w:rsidRPr="00E5711B" w:rsidRDefault="00E737B3" w:rsidP="00E737B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4A5C57">
        <w:rPr>
          <w:rFonts w:ascii="Times New Roman" w:eastAsia="Times New Roman" w:hAnsi="Times New Roman" w:cs="Times New Roman"/>
          <w:sz w:val="20"/>
          <w:szCs w:val="20"/>
          <w:lang w:eastAsia="ru-RU"/>
        </w:rPr>
        <w:t xml:space="preserve">19.04.2023г </w:t>
      </w:r>
      <w:r>
        <w:rPr>
          <w:rFonts w:ascii="Times New Roman" w:eastAsia="Times New Roman" w:hAnsi="Times New Roman" w:cs="Times New Roman"/>
          <w:sz w:val="20"/>
          <w:szCs w:val="20"/>
          <w:lang w:eastAsia="ru-RU"/>
        </w:rPr>
        <w:t xml:space="preserve"> № </w:t>
      </w:r>
      <w:r w:rsidR="004A5C57">
        <w:rPr>
          <w:rFonts w:ascii="Times New Roman" w:eastAsia="Times New Roman" w:hAnsi="Times New Roman" w:cs="Times New Roman"/>
          <w:sz w:val="20"/>
          <w:szCs w:val="20"/>
          <w:lang w:eastAsia="ru-RU"/>
        </w:rPr>
        <w:t>133</w:t>
      </w:r>
      <w:bookmarkStart w:id="0" w:name="_GoBack"/>
      <w:bookmarkEnd w:id="0"/>
    </w:p>
    <w:p w14:paraId="1F1CA91E" w14:textId="77777777" w:rsidR="001D09E9" w:rsidRDefault="001D09E9">
      <w:pPr>
        <w:keepNext/>
        <w:spacing w:after="0" w:line="240" w:lineRule="auto"/>
        <w:jc w:val="both"/>
        <w:rPr>
          <w:rFonts w:ascii="Times New Roman" w:hAnsi="Times New Roman" w:cs="Times New Roman"/>
          <w:b/>
          <w:sz w:val="28"/>
          <w:szCs w:val="28"/>
        </w:rPr>
      </w:pPr>
    </w:p>
    <w:p w14:paraId="2990B619" w14:textId="77777777" w:rsidR="001D09E9" w:rsidRDefault="001D09E9">
      <w:pPr>
        <w:keepNext/>
        <w:spacing w:after="0" w:line="240" w:lineRule="auto"/>
        <w:jc w:val="center"/>
        <w:rPr>
          <w:rFonts w:ascii="Times New Roman" w:hAnsi="Times New Roman" w:cs="Times New Roman"/>
          <w:b/>
          <w:sz w:val="28"/>
          <w:szCs w:val="28"/>
        </w:rPr>
      </w:pPr>
    </w:p>
    <w:p w14:paraId="2FA69A86" w14:textId="02F255B2" w:rsidR="001D09E9" w:rsidRDefault="000B5384">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hAnsi="Times New Roman" w:cs="Times New Roman"/>
          <w:b/>
          <w:sz w:val="28"/>
          <w:szCs w:val="28"/>
        </w:rPr>
        <w:t>ПОЛОЖЕНИЕ</w:t>
      </w:r>
      <w:r>
        <w:rPr>
          <w:rFonts w:ascii="Times New Roman" w:hAnsi="Times New Roman" w:cs="Times New Roman"/>
          <w:b/>
          <w:sz w:val="28"/>
          <w:szCs w:val="28"/>
        </w:rPr>
        <w:br/>
      </w:r>
      <w:r>
        <w:rPr>
          <w:rFonts w:ascii="Times New Roman" w:eastAsia="Times New Roman" w:hAnsi="Times New Roman" w:cs="Times New Roman"/>
          <w:b/>
          <w:bCs/>
          <w:kern w:val="2"/>
          <w:sz w:val="28"/>
          <w:szCs w:val="28"/>
          <w:lang w:eastAsia="ru-RU"/>
        </w:rPr>
        <w:t xml:space="preserve">О ПОРЯДКЕ ОСУЩЕСТВЛЕНИЯ МУНИЦИПАЛЬНОГО ЛЕСНОГО КОНТРОЛЯ НА ТЕРРИТОРИИ </w:t>
      </w:r>
      <w:r w:rsidRPr="00E0745D">
        <w:rPr>
          <w:rFonts w:ascii="Times New Roman" w:eastAsia="Times New Roman" w:hAnsi="Times New Roman" w:cs="Times New Roman"/>
          <w:b/>
          <w:bCs/>
          <w:kern w:val="2"/>
          <w:sz w:val="28"/>
          <w:szCs w:val="28"/>
          <w:lang w:eastAsia="ru-RU"/>
        </w:rPr>
        <w:t xml:space="preserve"> </w:t>
      </w:r>
      <w:r w:rsidR="00E737B3">
        <w:rPr>
          <w:rFonts w:ascii="Times New Roman" w:eastAsia="Times New Roman" w:hAnsi="Times New Roman" w:cs="Times New Roman"/>
          <w:b/>
          <w:bCs/>
          <w:kern w:val="2"/>
          <w:sz w:val="28"/>
          <w:szCs w:val="28"/>
          <w:lang w:eastAsia="ru-RU"/>
        </w:rPr>
        <w:t>КУЛТУКСКОГО</w:t>
      </w:r>
      <w:r w:rsidRPr="00E0745D">
        <w:rPr>
          <w:rFonts w:ascii="Times New Roman" w:eastAsia="Times New Roman" w:hAnsi="Times New Roman" w:cs="Times New Roman"/>
          <w:b/>
          <w:bCs/>
          <w:kern w:val="2"/>
          <w:sz w:val="28"/>
          <w:szCs w:val="28"/>
          <w:lang w:eastAsia="ru-RU"/>
        </w:rPr>
        <w:t xml:space="preserve"> </w:t>
      </w:r>
      <w:r>
        <w:rPr>
          <w:rFonts w:ascii="Times New Roman" w:eastAsia="Times New Roman" w:hAnsi="Times New Roman" w:cs="Times New Roman"/>
          <w:b/>
          <w:bCs/>
          <w:kern w:val="2"/>
          <w:sz w:val="28"/>
          <w:szCs w:val="28"/>
          <w:lang w:eastAsia="ru-RU"/>
        </w:rPr>
        <w:t xml:space="preserve">МУНИЦИПАЛЬНОГО ОБРАЗОВАНИЯ </w:t>
      </w:r>
    </w:p>
    <w:p w14:paraId="2582DE6C" w14:textId="77777777" w:rsidR="001D09E9" w:rsidRDefault="001D09E9">
      <w:pPr>
        <w:keepNext/>
        <w:spacing w:after="0" w:line="240" w:lineRule="auto"/>
        <w:ind w:left="360"/>
        <w:jc w:val="center"/>
        <w:rPr>
          <w:rFonts w:ascii="Times New Roman" w:hAnsi="Times New Roman" w:cs="Times New Roman"/>
          <w:b/>
          <w:bCs/>
          <w:sz w:val="28"/>
          <w:szCs w:val="28"/>
        </w:rPr>
      </w:pPr>
    </w:p>
    <w:p w14:paraId="289BA39C" w14:textId="77777777" w:rsidR="001D09E9" w:rsidRDefault="000B5384">
      <w:pPr>
        <w:keepNext/>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Глава 1. ОБЩИЕ ПОЛОЖЕНИЯ</w:t>
      </w:r>
    </w:p>
    <w:p w14:paraId="75E0715C" w14:textId="77777777" w:rsidR="001D09E9" w:rsidRDefault="001D09E9">
      <w:pPr>
        <w:keepNext/>
        <w:autoSpaceDE w:val="0"/>
        <w:autoSpaceDN w:val="0"/>
        <w:adjustRightInd w:val="0"/>
        <w:spacing w:after="0" w:line="240" w:lineRule="auto"/>
        <w:ind w:firstLine="709"/>
        <w:jc w:val="both"/>
        <w:rPr>
          <w:rFonts w:ascii="Times New Roman" w:hAnsi="Times New Roman" w:cs="Times New Roman"/>
          <w:bCs/>
          <w:sz w:val="28"/>
          <w:szCs w:val="28"/>
        </w:rPr>
      </w:pPr>
    </w:p>
    <w:p w14:paraId="3E69C085" w14:textId="78C6F866" w:rsidR="001D09E9" w:rsidRDefault="000B538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sz w:val="28"/>
          <w:szCs w:val="28"/>
        </w:rPr>
        <w:t xml:space="preserve">1. </w:t>
      </w:r>
      <w:proofErr w:type="gramStart"/>
      <w:r>
        <w:rPr>
          <w:rFonts w:ascii="Times New Roman" w:hAnsi="Times New Roman" w:cs="Times New Roman"/>
          <w:bCs/>
          <w:sz w:val="28"/>
          <w:szCs w:val="28"/>
        </w:rPr>
        <w:t xml:space="preserve">Настоящее Положение </w:t>
      </w:r>
      <w:r>
        <w:rPr>
          <w:rFonts w:ascii="Times New Roman" w:hAnsi="Times New Roman" w:cs="Times New Roman"/>
          <w:kern w:val="2"/>
          <w:sz w:val="28"/>
          <w:szCs w:val="28"/>
        </w:rPr>
        <w:t xml:space="preserve">разработано в соответствии с Конституцией Российской Федерации,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rFonts w:ascii="Times New Roman" w:eastAsia="Times New Roman" w:hAnsi="Times New Roman" w:cs="Times New Roman"/>
          <w:sz w:val="28"/>
          <w:szCs w:val="28"/>
          <w:lang w:eastAsia="ru-RU"/>
        </w:rPr>
        <w:t>«О защите прав</w:t>
      </w:r>
      <w:proofErr w:type="gramEnd"/>
      <w:r>
        <w:rPr>
          <w:rFonts w:ascii="Times New Roman" w:eastAsia="Times New Roman" w:hAnsi="Times New Roman" w:cs="Times New Roman"/>
          <w:sz w:val="28"/>
          <w:szCs w:val="28"/>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kern w:val="2"/>
          <w:sz w:val="28"/>
          <w:szCs w:val="28"/>
        </w:rPr>
        <w:t>),</w:t>
      </w:r>
      <w:r>
        <w:t xml:space="preserve"> </w:t>
      </w:r>
      <w:r>
        <w:rPr>
          <w:rFonts w:ascii="Times New Roman" w:hAnsi="Times New Roman" w:cs="Times New Roman"/>
          <w:kern w:val="2"/>
          <w:sz w:val="28"/>
          <w:szCs w:val="28"/>
        </w:rPr>
        <w:t xml:space="preserve">Уставом </w:t>
      </w:r>
      <w:r w:rsidR="00E737B3">
        <w:rPr>
          <w:rFonts w:ascii="Times New Roman" w:hAnsi="Times New Roman" w:cs="Times New Roman"/>
          <w:i/>
          <w:kern w:val="2"/>
          <w:sz w:val="28"/>
          <w:szCs w:val="28"/>
        </w:rPr>
        <w:t>Култукского</w:t>
      </w:r>
      <w:r>
        <w:rPr>
          <w:rFonts w:ascii="Times New Roman" w:hAnsi="Times New Roman" w:cs="Times New Roman"/>
          <w:i/>
          <w:kern w:val="2"/>
          <w:sz w:val="28"/>
          <w:szCs w:val="28"/>
        </w:rPr>
        <w:t xml:space="preserve"> муниципального образования</w:t>
      </w:r>
      <w:r>
        <w:rPr>
          <w:rFonts w:ascii="Times New Roman" w:hAnsi="Times New Roman" w:cs="Times New Roman"/>
          <w:kern w:val="2"/>
          <w:sz w:val="28"/>
          <w:szCs w:val="28"/>
        </w:rPr>
        <w:t xml:space="preserve"> и </w:t>
      </w:r>
      <w:r>
        <w:rPr>
          <w:rFonts w:ascii="Times New Roman" w:hAnsi="Times New Roman" w:cs="Times New Roman"/>
          <w:bCs/>
          <w:sz w:val="28"/>
          <w:szCs w:val="28"/>
        </w:rPr>
        <w:t xml:space="preserve">регулирует общественные отношения в сфере </w:t>
      </w:r>
      <w:r>
        <w:rPr>
          <w:rFonts w:ascii="Times New Roman" w:hAnsi="Times New Roman" w:cs="Times New Roman"/>
          <w:sz w:val="28"/>
          <w:szCs w:val="28"/>
        </w:rPr>
        <w:t xml:space="preserve">осуществления муниципального лесного контроля на территории </w:t>
      </w:r>
      <w:r w:rsidR="00E737B3">
        <w:rPr>
          <w:rFonts w:ascii="Times New Roman" w:hAnsi="Times New Roman" w:cs="Times New Roman"/>
          <w:sz w:val="28"/>
          <w:szCs w:val="28"/>
        </w:rPr>
        <w:t>Култукского</w:t>
      </w:r>
      <w:r>
        <w:rPr>
          <w:rFonts w:ascii="Times New Roman" w:hAnsi="Times New Roman" w:cs="Times New Roman"/>
          <w:sz w:val="28"/>
          <w:szCs w:val="28"/>
        </w:rPr>
        <w:t xml:space="preserve"> муниципального образования</w:t>
      </w:r>
      <w:r>
        <w:rPr>
          <w:rFonts w:ascii="Times New Roman" w:eastAsia="Times New Roman" w:hAnsi="Times New Roman" w:cs="Times New Roman"/>
          <w:sz w:val="28"/>
          <w:szCs w:val="28"/>
          <w:lang w:eastAsia="ru-RU"/>
        </w:rPr>
        <w:t xml:space="preserve"> </w:t>
      </w:r>
      <w:r>
        <w:rPr>
          <w:rFonts w:ascii="Times New Roman" w:hAnsi="Times New Roman" w:cs="Times New Roman"/>
          <w:i/>
          <w:kern w:val="2"/>
          <w:sz w:val="28"/>
          <w:szCs w:val="28"/>
        </w:rPr>
        <w:t xml:space="preserve"> </w:t>
      </w:r>
      <w:r>
        <w:rPr>
          <w:rFonts w:ascii="Times New Roman" w:hAnsi="Times New Roman" w:cs="Times New Roman"/>
          <w:kern w:val="2"/>
          <w:sz w:val="28"/>
          <w:szCs w:val="28"/>
        </w:rPr>
        <w:t>(далее – муниципальное образование).</w:t>
      </w:r>
    </w:p>
    <w:p w14:paraId="7A0B8FF2" w14:textId="02C44DE1" w:rsidR="001D09E9" w:rsidRDefault="000B538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proofErr w:type="gramStart"/>
      <w:r>
        <w:rPr>
          <w:rFonts w:ascii="Times New Roman" w:hAnsi="Times New Roman" w:cs="Times New Roman"/>
          <w:kern w:val="2"/>
          <w:sz w:val="28"/>
          <w:szCs w:val="28"/>
        </w:rPr>
        <w:t>Предметом муниципального лесного контроля на территории муниципального образования (далее – муниципальный контроль)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(далее – субъекты проверки) требований, установленных в соответствии с международными договорами Российской Федерации, Лесным кодексом Российской Федерации, другими федеральными законами и принимаемыми в соответствии с ними иными нормативными правовыми</w:t>
      </w:r>
      <w:proofErr w:type="gramEnd"/>
      <w:r>
        <w:rPr>
          <w:rFonts w:ascii="Times New Roman" w:hAnsi="Times New Roman" w:cs="Times New Roman"/>
          <w:kern w:val="2"/>
          <w:sz w:val="28"/>
          <w:szCs w:val="28"/>
        </w:rPr>
        <w:t xml:space="preserve"> </w:t>
      </w:r>
      <w:proofErr w:type="gramStart"/>
      <w:r>
        <w:rPr>
          <w:rFonts w:ascii="Times New Roman" w:hAnsi="Times New Roman" w:cs="Times New Roman"/>
          <w:kern w:val="2"/>
          <w:sz w:val="28"/>
          <w:szCs w:val="28"/>
        </w:rPr>
        <w:t>актами Российской Федерации, законами и иными нормативными правовыми актами Иркутской области, муниципальными правовыми актами муниципального образования в области использования, охраны, защиты и воспроизводства лесных участков, находящихся в муниципальной собственности муниципального образования (далее – требования лесного законодательства), посредством организации и проведения проверок субъектов проверки, проведения мероприятий по контролю на лесных участках, находящихся в муниципальной собственности муниципального образования, принятия предусмотренных законодательством Российской Федерации</w:t>
      </w:r>
      <w:proofErr w:type="gramEnd"/>
      <w:r>
        <w:rPr>
          <w:rFonts w:ascii="Times New Roman" w:hAnsi="Times New Roman" w:cs="Times New Roman"/>
          <w:kern w:val="2"/>
          <w:sz w:val="28"/>
          <w:szCs w:val="28"/>
        </w:rPr>
        <w:t xml:space="preserve"> </w:t>
      </w:r>
      <w:proofErr w:type="gramStart"/>
      <w:r>
        <w:rPr>
          <w:rFonts w:ascii="Times New Roman" w:hAnsi="Times New Roman" w:cs="Times New Roman"/>
          <w:kern w:val="2"/>
          <w:sz w:val="28"/>
          <w:szCs w:val="28"/>
        </w:rPr>
        <w:t xml:space="preserve">мер по пресечению и (или) устранению последствий выявленных нарушений, и деятельность администрации </w:t>
      </w:r>
      <w:r w:rsidR="008F4CBC">
        <w:rPr>
          <w:rFonts w:ascii="Times New Roman" w:hAnsi="Times New Roman" w:cs="Times New Roman"/>
          <w:kern w:val="2"/>
          <w:sz w:val="28"/>
          <w:szCs w:val="28"/>
        </w:rPr>
        <w:t>Култукского</w:t>
      </w:r>
      <w:r>
        <w:rPr>
          <w:rFonts w:ascii="Times New Roman" w:hAnsi="Times New Roman" w:cs="Times New Roman"/>
          <w:kern w:val="2"/>
          <w:sz w:val="28"/>
          <w:szCs w:val="28"/>
        </w:rPr>
        <w:t xml:space="preserve"> </w:t>
      </w:r>
      <w:r>
        <w:rPr>
          <w:rFonts w:ascii="Times New Roman" w:hAnsi="Times New Roman" w:cs="Times New Roman"/>
          <w:kern w:val="2"/>
          <w:sz w:val="28"/>
          <w:szCs w:val="28"/>
        </w:rPr>
        <w:lastRenderedPageBreak/>
        <w:t>городского поселения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субъектами проверки своей деятельности, а также организация и проведение мероприятий по профилактике нарушений требований лесного законодательства, мероприятий по контролю, осуществляемых без взаимодействия с субъектами проверки.</w:t>
      </w:r>
      <w:proofErr w:type="gramEnd"/>
    </w:p>
    <w:p w14:paraId="289E2AC1" w14:textId="7BC78347" w:rsidR="001D09E9" w:rsidRDefault="000B5384">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kern w:val="2"/>
          <w:sz w:val="28"/>
          <w:szCs w:val="28"/>
        </w:rPr>
        <w:t xml:space="preserve">3. Органом, осуществляющим муниципальный контроль, является администрация </w:t>
      </w:r>
      <w:r w:rsidR="0027122A">
        <w:rPr>
          <w:rFonts w:ascii="Times New Roman" w:hAnsi="Times New Roman" w:cs="Times New Roman"/>
          <w:kern w:val="2"/>
          <w:sz w:val="28"/>
          <w:szCs w:val="28"/>
        </w:rPr>
        <w:t>Култукского</w:t>
      </w:r>
      <w:r>
        <w:rPr>
          <w:rFonts w:ascii="Times New Roman" w:hAnsi="Times New Roman" w:cs="Times New Roman"/>
          <w:kern w:val="2"/>
          <w:sz w:val="28"/>
          <w:szCs w:val="28"/>
        </w:rPr>
        <w:t xml:space="preserve"> городского поселения</w:t>
      </w:r>
      <w:r w:rsidR="0027122A">
        <w:rPr>
          <w:rFonts w:ascii="Times New Roman" w:hAnsi="Times New Roman" w:cs="Times New Roman"/>
          <w:kern w:val="2"/>
          <w:sz w:val="28"/>
          <w:szCs w:val="28"/>
        </w:rPr>
        <w:t xml:space="preserve"> Слюдянского района</w:t>
      </w:r>
      <w:r>
        <w:rPr>
          <w:rFonts w:ascii="Times New Roman" w:hAnsi="Times New Roman" w:cs="Times New Roman"/>
          <w:bCs/>
          <w:i/>
          <w:kern w:val="2"/>
          <w:sz w:val="28"/>
          <w:szCs w:val="28"/>
        </w:rPr>
        <w:t xml:space="preserve"> </w:t>
      </w:r>
      <w:r>
        <w:rPr>
          <w:rFonts w:ascii="Times New Roman" w:hAnsi="Times New Roman" w:cs="Times New Roman"/>
          <w:bCs/>
          <w:kern w:val="2"/>
          <w:sz w:val="28"/>
          <w:szCs w:val="28"/>
        </w:rPr>
        <w:t>(далее – администрация).</w:t>
      </w:r>
    </w:p>
    <w:p w14:paraId="56DB010F" w14:textId="77777777" w:rsidR="001D09E9" w:rsidRDefault="000B5384">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Администрация осуществляет муниципальный контроль в соответствии с административным регламентом осуществления муниципального лесного контроля на территории муниципального образования (далее – административный регламент), утверждаемым постановлением администрации.</w:t>
      </w:r>
    </w:p>
    <w:p w14:paraId="2AC47936" w14:textId="77777777" w:rsidR="001D09E9" w:rsidRDefault="000B5384">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Администрация осуществляет:</w:t>
      </w:r>
    </w:p>
    <w:p w14:paraId="4E6AE183" w14:textId="77777777" w:rsidR="001D09E9" w:rsidRDefault="000B5384">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14:paraId="755A30B5" w14:textId="77777777" w:rsidR="001D09E9" w:rsidRDefault="000B5384">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организацию и проведение мероприятий, предусмотренных </w:t>
      </w:r>
      <w:hyperlink r:id="rId10" w:tooltip="Федеральный закон от 26.12.2008 N 294-ФЗ (ред. от 02.08.2019) " w:history="1">
        <w:r>
          <w:rPr>
            <w:rFonts w:ascii="Times New Roman" w:hAnsi="Times New Roman" w:cs="Times New Roman"/>
            <w:kern w:val="2"/>
            <w:sz w:val="28"/>
            <w:szCs w:val="28"/>
          </w:rPr>
          <w:t>частью 2 статьи 8</w:t>
        </w:r>
        <w:r>
          <w:rPr>
            <w:rFonts w:ascii="Times New Roman" w:hAnsi="Times New Roman" w:cs="Times New Roman"/>
            <w:kern w:val="2"/>
            <w:sz w:val="28"/>
            <w:szCs w:val="28"/>
            <w:vertAlign w:val="superscript"/>
          </w:rPr>
          <w:t>2</w:t>
        </w:r>
      </w:hyperlink>
      <w:r>
        <w:rPr>
          <w:rFonts w:ascii="Times New Roman" w:hAnsi="Times New Roman" w:cs="Times New Roman"/>
          <w:kern w:val="2"/>
          <w:sz w:val="28"/>
          <w:szCs w:val="28"/>
        </w:rPr>
        <w:t xml:space="preserve"> Федерального закона</w:t>
      </w:r>
      <w:r>
        <w:t xml:space="preserve"> </w:t>
      </w:r>
      <w:r>
        <w:rPr>
          <w:rFonts w:ascii="Times New Roman" w:hAnsi="Times New Roman" w:cs="Times New Roman"/>
          <w:kern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нарушений требований лесного законодательства.</w:t>
      </w:r>
    </w:p>
    <w:p w14:paraId="200B92F5" w14:textId="77777777" w:rsidR="001D09E9" w:rsidRDefault="000B5384">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Взаимодействие в электронной форме субъектов проверки и администрации осуществляется в порядке, установленном Правительством Российской Федерации.</w:t>
      </w:r>
    </w:p>
    <w:p w14:paraId="77117693" w14:textId="77777777" w:rsidR="001D09E9" w:rsidRDefault="001D09E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14:paraId="73FEE0BB" w14:textId="77777777" w:rsidR="001D09E9" w:rsidRDefault="000B5384">
      <w:pPr>
        <w:keepNext/>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Cs/>
          <w:sz w:val="28"/>
          <w:szCs w:val="28"/>
        </w:rPr>
        <w:t xml:space="preserve">Глава </w:t>
      </w:r>
      <w:r>
        <w:rPr>
          <w:rFonts w:ascii="Times New Roman" w:hAnsi="Times New Roman" w:cs="Times New Roman"/>
          <w:sz w:val="28"/>
          <w:szCs w:val="28"/>
        </w:rPr>
        <w:t xml:space="preserve">2. ПОЛНОМОЧИЯ ДОЛЖНОСТНЫХ ЛИЦ, ОСУЩЕСТВЛЯЮЩИХ МУНИЦИПАЛЬНЫЙ КОНТРОЛЬ </w:t>
      </w:r>
    </w:p>
    <w:p w14:paraId="1400658A" w14:textId="77777777" w:rsidR="001D09E9" w:rsidRDefault="001D09E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14:paraId="6E441F7E"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При проведении проверки должностные лица администрации в порядке, установленном законодательством Российской Федерации, имеют право:</w:t>
      </w:r>
    </w:p>
    <w:p w14:paraId="4679261A"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подтверждающие право осуществлять использование, охрану, защиту, воспроизводство лесов и лесоразведение, документы о правах на лесные участки, природные ресурсы и иные объекты недвижимости, расположенные на лесных участках, а также сведения о</w:t>
      </w:r>
      <w:proofErr w:type="gramEnd"/>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лицах, использующих лесные участки, природные ресурсы и иные объекты недвижимости, расположенные на лесных участках, в отношении которых проводятся проверки, в части, относящейся к предмету проверки;</w:t>
      </w:r>
      <w:proofErr w:type="gramEnd"/>
    </w:p>
    <w:p w14:paraId="30B77AB4"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lastRenderedPageBreak/>
        <w:t>2) беспрепятственно по предъявлении служебного удостоверения и копии распоряжения администрации о проведении проверки получать доступ на лесные участки, здания, помещения, сооружения и иные движимые и недвижимые объекты, расположенные на лесных участках, указанные в распоряжении администрации о проведении проверки, и осматривать такие лесные участки и иные объекты для осуществления муниципального контроля, проводить их обследования, а также проводить исследования, испытания, экспертизы, расследования</w:t>
      </w:r>
      <w:proofErr w:type="gramEnd"/>
      <w:r>
        <w:rPr>
          <w:rFonts w:ascii="Times New Roman" w:eastAsia="Calibri" w:hAnsi="Times New Roman" w:cs="Times New Roman"/>
          <w:sz w:val="28"/>
          <w:szCs w:val="28"/>
          <w:lang w:eastAsia="ru-RU"/>
        </w:rPr>
        <w:t xml:space="preserve"> и другие мероприятия по контролю;</w:t>
      </w:r>
    </w:p>
    <w:p w14:paraId="09EB1B45"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14:paraId="1B81CB4F"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привлекать экспертов и экспертные организации к проведению проверок;</w:t>
      </w:r>
    </w:p>
    <w:p w14:paraId="5D6153BD"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5) при необходимости привлекать к проверке должностных лиц органа местного самоуправления муниципального образования (наименование муниципального образования в соответствии с уставом муниципального образования), уполномоченных на осуществление муниципального земельного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14:paraId="79D662C8"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6) выдавать субъекту проверки предписания об устранении выявленных нарушений требований лесного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w:t>
      </w:r>
      <w:proofErr w:type="gramEnd"/>
    </w:p>
    <w:p w14:paraId="30988CCA"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 направлять в министерство лесного комплекса Иркутской области, службу государственного экологического надзора Иркутской области материалы проверок, в ходе которых выявлены нарушения требований лесного законодательства, за которые предусмотрена административная ответственность;</w:t>
      </w:r>
    </w:p>
    <w:p w14:paraId="675DFE38"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 выдавать предостережения о недопустимости нарушения требований лесного законодательства в соответствии со статьей 8</w:t>
      </w:r>
      <w:r>
        <w:rPr>
          <w:rFonts w:ascii="Times New Roman" w:eastAsia="Calibri" w:hAnsi="Times New Roman" w:cs="Times New Roman"/>
          <w:bCs/>
          <w:sz w:val="28"/>
          <w:szCs w:val="28"/>
          <w:vertAlign w:val="superscript"/>
          <w:lang w:eastAsia="ru-RU"/>
        </w:rPr>
        <w:t>2</w:t>
      </w:r>
      <w:r>
        <w:rPr>
          <w:rFonts w:ascii="Times New Roman" w:eastAsia="Calibri" w:hAnsi="Times New Roman" w:cs="Times New Roman"/>
          <w:bCs/>
          <w:sz w:val="28"/>
          <w:szCs w:val="28"/>
          <w:lang w:eastAsia="ru-RU"/>
        </w:rPr>
        <w:t xml:space="preserve"> Федерального закона «О защите прав юридических лиц и индивидуальных предпринимателей при </w:t>
      </w:r>
      <w:r>
        <w:rPr>
          <w:rFonts w:ascii="Times New Roman" w:eastAsia="Calibri" w:hAnsi="Times New Roman" w:cs="Times New Roman"/>
          <w:bCs/>
          <w:sz w:val="28"/>
          <w:szCs w:val="28"/>
          <w:lang w:eastAsia="ru-RU"/>
        </w:rPr>
        <w:lastRenderedPageBreak/>
        <w:t>осуществлении государственного контроля (надзора) и муниципального контроля»;</w:t>
      </w:r>
    </w:p>
    <w:p w14:paraId="1BEE8635"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предъявлять иски в суд в пределах своей компетенции;</w:t>
      </w:r>
    </w:p>
    <w:p w14:paraId="289F6D42"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информировать население о состоянии лесов, находящихся в муниципальной собственности муниципального образования, принимаемых мерах по их охране;</w:t>
      </w:r>
    </w:p>
    <w:p w14:paraId="072F33D4"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 предотвращать и пресекать нарушения требований лесного законодательства, в порядке, установленном законодательством Российской Федерации;</w:t>
      </w:r>
    </w:p>
    <w:p w14:paraId="38E3FDFE"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14:paraId="1D93D909"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7. При проведении проверки должностные лица администрации, исполняющие муниципальную функцию, обязаны:</w:t>
      </w:r>
    </w:p>
    <w:p w14:paraId="4BF9E6FD"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Pr>
          <w:rFonts w:ascii="Times New Roman" w:eastAsia="Calibri" w:hAnsi="Times New Roman" w:cs="Times New Roman"/>
          <w:bCs/>
          <w:sz w:val="28"/>
          <w:szCs w:val="28"/>
          <w:lang w:eastAsia="ru-RU"/>
        </w:rPr>
        <w:t>лесного законодательства</w:t>
      </w:r>
      <w:r>
        <w:rPr>
          <w:rFonts w:ascii="Times New Roman" w:eastAsia="Times New Roman" w:hAnsi="Times New Roman" w:cs="Times New Roman"/>
          <w:sz w:val="28"/>
          <w:szCs w:val="28"/>
          <w:lang w:eastAsia="ru-RU"/>
        </w:rPr>
        <w:t>;</w:t>
      </w:r>
    </w:p>
    <w:p w14:paraId="4D1F6501"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субъекта проверки, проверка которого проводится;</w:t>
      </w:r>
    </w:p>
    <w:p w14:paraId="4872C32F"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проводить проверку на основании распоряжения администрац</w:t>
      </w:r>
      <w:proofErr w:type="gramStart"/>
      <w:r>
        <w:rPr>
          <w:rFonts w:ascii="Times New Roman" w:eastAsia="Times New Roman" w:hAnsi="Times New Roman" w:cs="Times New Roman"/>
          <w:sz w:val="28"/>
          <w:szCs w:val="28"/>
          <w:lang w:eastAsia="ru-RU"/>
        </w:rPr>
        <w:t>ии о ее</w:t>
      </w:r>
      <w:proofErr w:type="gramEnd"/>
      <w:r>
        <w:rPr>
          <w:rFonts w:ascii="Times New Roman" w:eastAsia="Times New Roman" w:hAnsi="Times New Roman" w:cs="Times New Roman"/>
          <w:sz w:val="28"/>
          <w:szCs w:val="28"/>
          <w:lang w:eastAsia="ru-RU"/>
        </w:rPr>
        <w:t xml:space="preserve"> проведении в соответствии с ее назначением;</w:t>
      </w:r>
    </w:p>
    <w:p w14:paraId="75B6CA85"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администрации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14:paraId="00845877"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7042825A"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14:paraId="428FAE95"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14:paraId="1D296120"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8) истребовать в рамках межведомственного информационного взаимодействия документы и (или) информацию, включённые в перечень </w:t>
      </w:r>
      <w:r>
        <w:rPr>
          <w:rFonts w:ascii="Times New Roman" w:eastAsia="Times New Roman" w:hAnsi="Times New Roman" w:cs="Times New Roman"/>
          <w:sz w:val="28"/>
          <w:szCs w:val="28"/>
          <w:lang w:eastAsia="ru-RU"/>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roofErr w:type="gramEnd"/>
    </w:p>
    <w:p w14:paraId="577FB7AE"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9B66ABF"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w:t>
      </w:r>
      <w:proofErr w:type="gramEnd"/>
      <w:r>
        <w:rPr>
          <w:rFonts w:ascii="Times New Roman" w:eastAsia="Times New Roman" w:hAnsi="Times New Roman" w:cs="Times New Roman"/>
          <w:sz w:val="28"/>
          <w:szCs w:val="28"/>
          <w:lang w:eastAsia="ru-RU"/>
        </w:rPr>
        <w:t>,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14:paraId="462A07BD"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14:paraId="5577BC25"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sz w:val="28"/>
          <w:szCs w:val="28"/>
          <w:lang w:eastAsia="ru-RU"/>
        </w:rPr>
        <w:t>12)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Положением</w:t>
      </w:r>
      <w:r>
        <w:rPr>
          <w:rFonts w:ascii="Times New Roman" w:eastAsia="Times New Roman" w:hAnsi="Times New Roman" w:cs="Times New Roman"/>
          <w:kern w:val="2"/>
          <w:sz w:val="28"/>
          <w:szCs w:val="28"/>
          <w:lang w:eastAsia="ru-RU"/>
        </w:rPr>
        <w:t xml:space="preserve">; </w:t>
      </w:r>
    </w:p>
    <w:p w14:paraId="6D79B327" w14:textId="77777777" w:rsidR="001D09E9" w:rsidRDefault="000B538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ru-RU"/>
        </w:rPr>
        <w:t xml:space="preserve">13) учитывать </w:t>
      </w:r>
      <w:r>
        <w:rPr>
          <w:rFonts w:ascii="Times New Roman" w:eastAsia="Times New Roman" w:hAnsi="Times New Roman" w:cs="Times New Roman"/>
          <w:sz w:val="28"/>
          <w:szCs w:val="28"/>
          <w:lang w:eastAsia="ru-RU"/>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субъектов проверки;</w:t>
      </w:r>
    </w:p>
    <w:p w14:paraId="70DAC598"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включённые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Pr>
          <w:rFonts w:ascii="Times New Roman" w:eastAsia="Times New Roman" w:hAnsi="Times New Roman" w:cs="Times New Roman"/>
          <w:sz w:val="28"/>
          <w:szCs w:val="28"/>
          <w:lang w:eastAsia="ru-RU"/>
        </w:rPr>
        <w:t xml:space="preserve"> Федерации;</w:t>
      </w:r>
    </w:p>
    <w:p w14:paraId="13DB3DC0"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w:t>
      </w:r>
    </w:p>
    <w:p w14:paraId="5CDCA705"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осуществлять запись о проведённой проверке в журнале учёта проверок в случае его наличия у юридического лица, индивидуального предпринимателя;</w:t>
      </w:r>
    </w:p>
    <w:p w14:paraId="73DC5912" w14:textId="1F0564AD" w:rsidR="003748F0" w:rsidRPr="003748F0" w:rsidRDefault="000B5384" w:rsidP="003748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14:paraId="506A5C7F" w14:textId="1B6B449D" w:rsidR="003748F0" w:rsidRDefault="003748F0" w:rsidP="003748F0">
      <w:pPr>
        <w:rPr>
          <w:rFonts w:ascii="Arial" w:eastAsia="Times New Roman" w:hAnsi="Arial" w:cs="Arial"/>
          <w:sz w:val="20"/>
          <w:szCs w:val="20"/>
          <w:lang w:eastAsia="ru-RU"/>
        </w:rPr>
      </w:pPr>
    </w:p>
    <w:p w14:paraId="3DEB51EE" w14:textId="77777777" w:rsidR="005C672E" w:rsidRDefault="000B5384" w:rsidP="005C672E">
      <w:pPr>
        <w:tabs>
          <w:tab w:val="left" w:pos="1605"/>
        </w:tabs>
        <w:jc w:val="center"/>
        <w:rPr>
          <w:rFonts w:ascii="Arial" w:eastAsia="Times New Roman" w:hAnsi="Arial" w:cs="Arial"/>
          <w:sz w:val="20"/>
          <w:szCs w:val="20"/>
          <w:lang w:eastAsia="ru-RU"/>
        </w:rPr>
      </w:pPr>
      <w:r>
        <w:rPr>
          <w:rFonts w:ascii="Times New Roman" w:hAnsi="Times New Roman" w:cs="Times New Roman"/>
          <w:bCs/>
          <w:sz w:val="28"/>
          <w:szCs w:val="28"/>
        </w:rPr>
        <w:t xml:space="preserve">Глава </w:t>
      </w:r>
      <w:r>
        <w:rPr>
          <w:rFonts w:ascii="Times New Roman" w:hAnsi="Times New Roman" w:cs="Times New Roman"/>
          <w:sz w:val="28"/>
          <w:szCs w:val="28"/>
        </w:rPr>
        <w:t xml:space="preserve">3. </w:t>
      </w:r>
      <w:r>
        <w:rPr>
          <w:rFonts w:ascii="Times New Roman" w:hAnsi="Times New Roman" w:cs="Times New Roman"/>
          <w:bCs/>
          <w:sz w:val="28"/>
          <w:szCs w:val="28"/>
        </w:rPr>
        <w:t>ФОРМЫ И ПОРЯДОК ОСУЩЕСТВЛЕНИЯ</w:t>
      </w:r>
      <w:r>
        <w:rPr>
          <w:rFonts w:ascii="Times New Roman" w:hAnsi="Times New Roman" w:cs="Times New Roman"/>
          <w:bCs/>
          <w:sz w:val="28"/>
          <w:szCs w:val="28"/>
        </w:rPr>
        <w:br/>
        <w:t>МУНИЦИПАЛЬНОГО КОНТРОЛЯ</w:t>
      </w:r>
    </w:p>
    <w:p w14:paraId="5CC0DBAE" w14:textId="77777777" w:rsidR="005C672E" w:rsidRDefault="000B5384" w:rsidP="005C672E">
      <w:pPr>
        <w:tabs>
          <w:tab w:val="left" w:pos="1605"/>
        </w:tabs>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8. Проведение муниципального контроля осуществляется в форме плановых и внеплановых проверок, проводимых посредством документарных и (или) выездных проверок.</w:t>
      </w:r>
    </w:p>
    <w:p w14:paraId="01140DD6" w14:textId="41DBD4D2" w:rsidR="001D09E9" w:rsidRDefault="000B5384" w:rsidP="005E70BB">
      <w:pPr>
        <w:tabs>
          <w:tab w:val="left" w:pos="1605"/>
        </w:tabs>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9. </w:t>
      </w:r>
      <w:proofErr w:type="gramStart"/>
      <w:r>
        <w:rPr>
          <w:rFonts w:ascii="Times New Roman" w:hAnsi="Times New Roman" w:cs="Times New Roman"/>
          <w:bCs/>
          <w:kern w:val="2"/>
          <w:sz w:val="28"/>
          <w:szCs w:val="28"/>
        </w:rPr>
        <w:t>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главой администрации ежегодных планов проведения плановых проверок, размещаемых на официальном сайте органов местного самоуправления муниципального образования в информационно</w:t>
      </w:r>
      <w:r>
        <w:rPr>
          <w:rFonts w:ascii="Times New Roman" w:hAnsi="Times New Roman" w:cs="Times New Roman"/>
          <w:bCs/>
          <w:kern w:val="2"/>
          <w:sz w:val="28"/>
          <w:szCs w:val="28"/>
        </w:rPr>
        <w:noBreakHyphen/>
        <w:t>телекоммуникационной сети «Интернет» не позднее 31 декабря года, предшествующему году проведения проверок.</w:t>
      </w:r>
      <w:proofErr w:type="gramEnd"/>
      <w:r w:rsidR="009206B8">
        <w:rPr>
          <w:rFonts w:ascii="Times New Roman" w:hAnsi="Times New Roman" w:cs="Times New Roman"/>
          <w:bCs/>
          <w:kern w:val="2"/>
          <w:sz w:val="28"/>
          <w:szCs w:val="28"/>
        </w:rPr>
        <w:t xml:space="preserve"> </w:t>
      </w:r>
      <w:proofErr w:type="gramStart"/>
      <w:r>
        <w:rPr>
          <w:rFonts w:ascii="Times New Roman" w:hAnsi="Times New Roman" w:cs="Times New Roman"/>
          <w:bCs/>
          <w:kern w:val="2"/>
          <w:sz w:val="28"/>
          <w:szCs w:val="28"/>
        </w:rPr>
        <w:t xml:space="preserve">Плановые проверки юридических лиц, индивидуальных предпринимателей проводятся на основании ежегодного плана проведения плановых проверок </w:t>
      </w:r>
      <w:r>
        <w:rPr>
          <w:rFonts w:ascii="Times New Roman" w:hAnsi="Times New Roman" w:cs="Times New Roman"/>
          <w:kern w:val="2"/>
          <w:sz w:val="28"/>
          <w:szCs w:val="28"/>
        </w:rPr>
        <w:t>по форме, утверждённой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bCs/>
          <w:kern w:val="2"/>
          <w:sz w:val="28"/>
          <w:szCs w:val="28"/>
        </w:rPr>
        <w:t>, который утверждается главой администрации по согласованию с прокуратурой в установленном законодательством</w:t>
      </w:r>
      <w:proofErr w:type="gramEnd"/>
      <w:r>
        <w:rPr>
          <w:rFonts w:ascii="Times New Roman" w:hAnsi="Times New Roman" w:cs="Times New Roman"/>
          <w:bCs/>
          <w:kern w:val="2"/>
          <w:sz w:val="28"/>
          <w:szCs w:val="28"/>
        </w:rPr>
        <w:t xml:space="preserve"> </w:t>
      </w:r>
      <w:proofErr w:type="gramStart"/>
      <w:r>
        <w:rPr>
          <w:rFonts w:ascii="Times New Roman" w:hAnsi="Times New Roman" w:cs="Times New Roman"/>
          <w:bCs/>
          <w:kern w:val="2"/>
          <w:sz w:val="28"/>
          <w:szCs w:val="28"/>
        </w:rPr>
        <w:t>порядке</w:t>
      </w:r>
      <w:proofErr w:type="gramEnd"/>
      <w:r>
        <w:rPr>
          <w:rFonts w:ascii="Times New Roman" w:hAnsi="Times New Roman" w:cs="Times New Roman"/>
          <w:bCs/>
          <w:kern w:val="2"/>
          <w:sz w:val="28"/>
          <w:szCs w:val="28"/>
        </w:rPr>
        <w:t>.</w:t>
      </w:r>
      <w:r w:rsidR="005E70BB">
        <w:rPr>
          <w:rFonts w:ascii="Times New Roman" w:hAnsi="Times New Roman" w:cs="Times New Roman"/>
          <w:bCs/>
          <w:kern w:val="2"/>
          <w:sz w:val="28"/>
          <w:szCs w:val="28"/>
        </w:rPr>
        <w:t xml:space="preserve"> </w:t>
      </w:r>
      <w:r>
        <w:rPr>
          <w:rFonts w:ascii="Times New Roman" w:hAnsi="Times New Roman" w:cs="Times New Roman"/>
          <w:bCs/>
          <w:kern w:val="2"/>
          <w:sz w:val="28"/>
          <w:szCs w:val="28"/>
        </w:rPr>
        <w:t>Форма проекта ежегодного плана проверок граждан утверждается административным регламентом.</w:t>
      </w:r>
    </w:p>
    <w:p w14:paraId="7963834F"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lastRenderedPageBreak/>
        <w:t>10. 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9B17338"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11. По результатам проверки должностными лицами администрации составляется </w:t>
      </w:r>
      <w:r>
        <w:rPr>
          <w:rStyle w:val="a4"/>
          <w:rFonts w:ascii="Times New Roman" w:hAnsi="Times New Roman" w:cs="Times New Roman"/>
          <w:bCs/>
          <w:color w:val="auto"/>
          <w:kern w:val="2"/>
          <w:sz w:val="28"/>
          <w:szCs w:val="28"/>
          <w:u w:val="none"/>
        </w:rPr>
        <w:t>акт</w:t>
      </w:r>
      <w:r>
        <w:rPr>
          <w:rFonts w:ascii="Times New Roman" w:hAnsi="Times New Roman" w:cs="Times New Roman"/>
          <w:bCs/>
          <w:kern w:val="2"/>
          <w:sz w:val="28"/>
          <w:szCs w:val="28"/>
        </w:rPr>
        <w:t xml:space="preserve"> проверки в двух экземплярах. </w:t>
      </w:r>
      <w:proofErr w:type="gramStart"/>
      <w:r>
        <w:rPr>
          <w:rFonts w:ascii="Times New Roman" w:hAnsi="Times New Roman" w:cs="Times New Roman"/>
          <w:bCs/>
          <w:kern w:val="2"/>
          <w:sz w:val="28"/>
          <w:szCs w:val="28"/>
        </w:rPr>
        <w:t>Акт проверки юридических лиц, индивидуальных предпринимателей составляется по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Times New Roman" w:hAnsi="Times New Roman" w:cs="Times New Roman"/>
          <w:bCs/>
          <w:kern w:val="2"/>
          <w:sz w:val="28"/>
          <w:szCs w:val="28"/>
        </w:rPr>
        <w:t xml:space="preserve"> Акт проверки граждан составляется по форме, установленной административным регламентом.</w:t>
      </w:r>
    </w:p>
    <w:p w14:paraId="279E2AF3"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12. В акте проверки указывается следующая информация:</w:t>
      </w:r>
    </w:p>
    <w:p w14:paraId="79E26CA3"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 дата, время и место составления акта проверки;</w:t>
      </w:r>
    </w:p>
    <w:p w14:paraId="7E6EAA8A"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 наименование администрации;</w:t>
      </w:r>
    </w:p>
    <w:p w14:paraId="76915DC0"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3) дата и номер распоряжения администрации о проведении проверки;</w:t>
      </w:r>
    </w:p>
    <w:p w14:paraId="41C68510"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4) фамилии, имена, отчества и должности должностного лица или должностных лиц администрации, проводивших проверку;</w:t>
      </w:r>
    </w:p>
    <w:p w14:paraId="77EB8975"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w:t>
      </w:r>
      <w:proofErr w:type="gramStart"/>
      <w:r>
        <w:rPr>
          <w:rFonts w:ascii="Times New Roman" w:hAnsi="Times New Roman" w:cs="Times New Roman"/>
          <w:bCs/>
          <w:kern w:val="2"/>
          <w:sz w:val="28"/>
          <w:szCs w:val="28"/>
        </w:rPr>
        <w:t>присутствовавших</w:t>
      </w:r>
      <w:proofErr w:type="gramEnd"/>
      <w:r>
        <w:rPr>
          <w:rFonts w:ascii="Times New Roman" w:hAnsi="Times New Roman" w:cs="Times New Roman"/>
          <w:bCs/>
          <w:kern w:val="2"/>
          <w:sz w:val="28"/>
          <w:szCs w:val="28"/>
        </w:rPr>
        <w:t xml:space="preserve"> при проведении проверки;</w:t>
      </w:r>
    </w:p>
    <w:p w14:paraId="220534C2"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6) дата, время, продолжительность и место проведения проверки;</w:t>
      </w:r>
    </w:p>
    <w:p w14:paraId="3CC5B5A4"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7) сведения о результатах проверки, в том числе о выявленных нарушениях требований лесного законодательства, об их характере и о лицах, допустивших указанные нарушения;</w:t>
      </w:r>
    </w:p>
    <w:p w14:paraId="07D63324"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proofErr w:type="gramStart"/>
      <w:r>
        <w:rPr>
          <w:rFonts w:ascii="Times New Roman" w:hAnsi="Times New Roman" w:cs="Times New Roman"/>
          <w:bCs/>
          <w:kern w:val="2"/>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юридического лица, индивидуального предпринимателя записи о проведённой проверке</w:t>
      </w:r>
      <w:proofErr w:type="gramEnd"/>
      <w:r>
        <w:rPr>
          <w:rFonts w:ascii="Times New Roman" w:hAnsi="Times New Roman" w:cs="Times New Roman"/>
          <w:bCs/>
          <w:kern w:val="2"/>
          <w:sz w:val="28"/>
          <w:szCs w:val="28"/>
        </w:rPr>
        <w:t xml:space="preserve"> либо о невозможности внесения такой записи в связи с отсутствием у субъекта проверки указанного журнала;</w:t>
      </w:r>
    </w:p>
    <w:p w14:paraId="3F74A865"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9) подписи должностного лица или должностных лиц администрации, проводивших проверку.</w:t>
      </w:r>
    </w:p>
    <w:p w14:paraId="796D0CFF"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13. </w:t>
      </w:r>
      <w:proofErr w:type="gramStart"/>
      <w:r>
        <w:rPr>
          <w:rFonts w:ascii="Times New Roman" w:hAnsi="Times New Roman" w:cs="Times New Roman"/>
          <w:bCs/>
          <w:kern w:val="2"/>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w:t>
      </w:r>
      <w:r>
        <w:rPr>
          <w:rFonts w:ascii="Times New Roman" w:hAnsi="Times New Roman" w:cs="Times New Roman"/>
          <w:bCs/>
          <w:kern w:val="2"/>
          <w:sz w:val="28"/>
          <w:szCs w:val="28"/>
        </w:rPr>
        <w:lastRenderedPageBreak/>
        <w:t>лица, работников индивидуального предпринимателя, на которых возлагается ответственность за нарушение требований лесного законодательства, объяснения гражданина, предписания и иные связанные с результатами проверки документы или их копии.</w:t>
      </w:r>
      <w:proofErr w:type="gramEnd"/>
    </w:p>
    <w:p w14:paraId="67987876"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14. 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14:paraId="5F524160"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15. </w:t>
      </w:r>
      <w:proofErr w:type="gramStart"/>
      <w:r>
        <w:rPr>
          <w:rFonts w:ascii="Times New Roman" w:hAnsi="Times New Roman" w:cs="Times New Roman"/>
          <w:bCs/>
          <w:kern w:val="2"/>
          <w:sz w:val="28"/>
          <w:szCs w:val="28"/>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Pr>
          <w:rFonts w:ascii="Times New Roman" w:hAnsi="Times New Roman" w:cs="Times New Roman"/>
          <w:bCs/>
          <w:kern w:val="2"/>
          <w:sz w:val="28"/>
          <w:szCs w:val="28"/>
        </w:rPr>
        <w:t xml:space="preserve"> </w:t>
      </w:r>
      <w:proofErr w:type="gramStart"/>
      <w:r>
        <w:rPr>
          <w:rFonts w:ascii="Times New Roman" w:hAnsi="Times New Roman" w:cs="Times New Roman"/>
          <w:bCs/>
          <w:kern w:val="2"/>
          <w:sz w:val="28"/>
          <w:szCs w:val="28"/>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roofErr w:type="gramEnd"/>
    </w:p>
    <w:p w14:paraId="71A2D909"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16. В случае</w:t>
      </w:r>
      <w:proofErr w:type="gramStart"/>
      <w:r>
        <w:rPr>
          <w:rFonts w:ascii="Times New Roman" w:hAnsi="Times New Roman" w:cs="Times New Roman"/>
          <w:bCs/>
          <w:kern w:val="2"/>
          <w:sz w:val="28"/>
          <w:szCs w:val="28"/>
        </w:rPr>
        <w:t>,</w:t>
      </w:r>
      <w:proofErr w:type="gramEnd"/>
      <w:r>
        <w:rPr>
          <w:rFonts w:ascii="Times New Roman" w:hAnsi="Times New Roman" w:cs="Times New Roman"/>
          <w:bCs/>
          <w:kern w:val="2"/>
          <w:sz w:val="28"/>
          <w:szCs w:val="28"/>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 (при условии согласия субъекта проверки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14:paraId="0F6D3452"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17. В случае</w:t>
      </w:r>
      <w:proofErr w:type="gramStart"/>
      <w:r>
        <w:rPr>
          <w:rFonts w:ascii="Times New Roman" w:hAnsi="Times New Roman" w:cs="Times New Roman"/>
          <w:bCs/>
          <w:kern w:val="2"/>
          <w:sz w:val="28"/>
          <w:szCs w:val="28"/>
        </w:rPr>
        <w:t>,</w:t>
      </w:r>
      <w:proofErr w:type="gramEnd"/>
      <w:r>
        <w:rPr>
          <w:rFonts w:ascii="Times New Roman" w:hAnsi="Times New Roman" w:cs="Times New Roman"/>
          <w:bCs/>
          <w:kern w:val="2"/>
          <w:sz w:val="28"/>
          <w:szCs w:val="28"/>
        </w:rPr>
        <w:t xml:space="preserve"> если для проведения внеплановой выездной проверки юридического лица, индивидуального предпринимателя требуется </w:t>
      </w:r>
      <w:r>
        <w:rPr>
          <w:rFonts w:ascii="Times New Roman" w:hAnsi="Times New Roman" w:cs="Times New Roman"/>
          <w:bCs/>
          <w:kern w:val="2"/>
          <w:sz w:val="28"/>
          <w:szCs w:val="28"/>
        </w:rPr>
        <w:lastRenderedPageBreak/>
        <w:t>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6B7CDF9D"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18. При выявлении в результате проведения проверки нарушений субъектом проверки требований лесного законодательства должностные лица администрации, проводившие проверку, в пределах полномочий, предусмотренных законодательством Российской Федерации, обязаны:</w:t>
      </w:r>
    </w:p>
    <w:p w14:paraId="309B8239"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 выдать предписание субъекту проверки;</w:t>
      </w:r>
    </w:p>
    <w:p w14:paraId="58DF85AB"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proofErr w:type="gramStart"/>
      <w:r>
        <w:rPr>
          <w:rFonts w:ascii="Times New Roman" w:hAnsi="Times New Roman" w:cs="Times New Roman"/>
          <w:bCs/>
          <w:kern w:val="2"/>
          <w:sz w:val="28"/>
          <w:szCs w:val="28"/>
        </w:rPr>
        <w:t>2) принять меры по контролю за устранением выявленных нарушений требований лесного законодательства,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Pr>
          <w:rFonts w:ascii="Times New Roman" w:hAnsi="Times New Roman" w:cs="Times New Roman"/>
          <w:bCs/>
          <w:kern w:val="2"/>
          <w:sz w:val="28"/>
          <w:szCs w:val="28"/>
        </w:rPr>
        <w:t>,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1217DD78"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bookmarkStart w:id="1" w:name="Par127"/>
      <w:bookmarkEnd w:id="1"/>
      <w:r>
        <w:rPr>
          <w:rFonts w:ascii="Times New Roman" w:hAnsi="Times New Roman" w:cs="Times New Roman"/>
          <w:bCs/>
          <w:kern w:val="2"/>
          <w:sz w:val="28"/>
          <w:szCs w:val="28"/>
        </w:rPr>
        <w:t xml:space="preserve">19. При обнаружении в результате проверки достаточных данных, указывающих на наличие события административного правонарушения, акт проверки и иные </w:t>
      </w:r>
      <w:proofErr w:type="gramStart"/>
      <w:r>
        <w:rPr>
          <w:rFonts w:ascii="Times New Roman" w:hAnsi="Times New Roman" w:cs="Times New Roman"/>
          <w:bCs/>
          <w:kern w:val="2"/>
          <w:sz w:val="28"/>
          <w:szCs w:val="28"/>
        </w:rPr>
        <w:t>материалы</w:t>
      </w:r>
      <w:proofErr w:type="gramEnd"/>
      <w:r>
        <w:rPr>
          <w:rFonts w:ascii="Times New Roman" w:hAnsi="Times New Roman" w:cs="Times New Roman"/>
          <w:bCs/>
          <w:kern w:val="2"/>
          <w:sz w:val="28"/>
          <w:szCs w:val="28"/>
        </w:rPr>
        <w:t xml:space="preserve"> и документы, подтверждающие наличие события административного правонарушения, в течение пяти рабочих дней с момента составления акта проверки направляются должностному лицу, органу, уполномоченному возбуждать дело об административном правонарушении.</w:t>
      </w:r>
    </w:p>
    <w:p w14:paraId="38981119"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proofErr w:type="gramStart"/>
      <w:r>
        <w:rPr>
          <w:rFonts w:ascii="Times New Roman" w:hAnsi="Times New Roman" w:cs="Times New Roman"/>
          <w:bCs/>
          <w:kern w:val="2"/>
          <w:sz w:val="28"/>
          <w:szCs w:val="28"/>
        </w:rPr>
        <w:t>В случае, когда должностные лица администрации в соответствии с действующим законодательством и муниципальными правовыми актами муниципального образования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roofErr w:type="gramEnd"/>
    </w:p>
    <w:p w14:paraId="3CD4B104"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bookmarkStart w:id="2" w:name="Par130"/>
      <w:bookmarkEnd w:id="2"/>
      <w:r>
        <w:rPr>
          <w:rFonts w:ascii="Times New Roman" w:hAnsi="Times New Roman" w:cs="Times New Roman"/>
          <w:bCs/>
          <w:kern w:val="2"/>
          <w:sz w:val="28"/>
          <w:szCs w:val="28"/>
        </w:rPr>
        <w:t xml:space="preserve">20. При обнаружении в результате проверки достаточных данных, указывающих на наличие признаков преступления, акт проверки и иные </w:t>
      </w:r>
      <w:proofErr w:type="gramStart"/>
      <w:r>
        <w:rPr>
          <w:rFonts w:ascii="Times New Roman" w:hAnsi="Times New Roman" w:cs="Times New Roman"/>
          <w:bCs/>
          <w:kern w:val="2"/>
          <w:sz w:val="28"/>
          <w:szCs w:val="28"/>
        </w:rPr>
        <w:t>материалы</w:t>
      </w:r>
      <w:proofErr w:type="gramEnd"/>
      <w:r>
        <w:rPr>
          <w:rFonts w:ascii="Times New Roman" w:hAnsi="Times New Roman" w:cs="Times New Roman"/>
          <w:bCs/>
          <w:kern w:val="2"/>
          <w:sz w:val="28"/>
          <w:szCs w:val="28"/>
        </w:rPr>
        <w:t xml:space="preserve"> и документы, подтверждающие наличие признаков преступления, в течение пяти рабочих дней с момента составления акта проверки направляются должностному лицу, органу, уполномоченным возбуждать уголовное дело.</w:t>
      </w:r>
    </w:p>
    <w:p w14:paraId="4697C47D"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21. Должностные лица администрации взаимодействуют с органами, указанными в </w:t>
      </w:r>
      <w:r>
        <w:rPr>
          <w:rStyle w:val="a4"/>
          <w:rFonts w:ascii="Times New Roman" w:hAnsi="Times New Roman" w:cs="Times New Roman"/>
          <w:bCs/>
          <w:color w:val="auto"/>
          <w:kern w:val="2"/>
          <w:sz w:val="28"/>
          <w:szCs w:val="28"/>
          <w:u w:val="none"/>
        </w:rPr>
        <w:t xml:space="preserve">пунктах 19 и 20 </w:t>
      </w:r>
      <w:r>
        <w:rPr>
          <w:rFonts w:ascii="Times New Roman" w:hAnsi="Times New Roman" w:cs="Times New Roman"/>
          <w:bCs/>
          <w:kern w:val="2"/>
          <w:sz w:val="28"/>
          <w:szCs w:val="28"/>
        </w:rPr>
        <w:t xml:space="preserve">настоящего Положения, в том числе </w:t>
      </w:r>
      <w:r>
        <w:rPr>
          <w:rFonts w:ascii="Times New Roman" w:hAnsi="Times New Roman" w:cs="Times New Roman"/>
          <w:bCs/>
          <w:kern w:val="2"/>
          <w:sz w:val="28"/>
          <w:szCs w:val="28"/>
        </w:rPr>
        <w:lastRenderedPageBreak/>
        <w:t>представляют дополнительные документы и материалы, имеющие значение для установления обстоятельств дела.</w:t>
      </w:r>
    </w:p>
    <w:p w14:paraId="4759C7AD"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22. </w:t>
      </w:r>
      <w:proofErr w:type="gramStart"/>
      <w:r>
        <w:rPr>
          <w:rFonts w:ascii="Times New Roman" w:hAnsi="Times New Roman" w:cs="Times New Roman"/>
          <w:bCs/>
          <w:kern w:val="2"/>
          <w:sz w:val="28"/>
          <w:szCs w:val="28"/>
        </w:rPr>
        <w:t>При обнаружении факта причинения вреда лесным участкам, находящимся в муниципальной собственности муниципального образования,</w:t>
      </w:r>
      <w:r>
        <w:rPr>
          <w:rFonts w:eastAsiaTheme="minorEastAsia"/>
          <w:lang w:eastAsia="ru-RU"/>
        </w:rPr>
        <w:t xml:space="preserve"> </w:t>
      </w:r>
      <w:r>
        <w:rPr>
          <w:rFonts w:ascii="Times New Roman" w:hAnsi="Times New Roman" w:cs="Times New Roman"/>
          <w:bCs/>
          <w:kern w:val="2"/>
          <w:sz w:val="28"/>
          <w:szCs w:val="28"/>
        </w:rPr>
        <w:t>и находящимся на них природным объектам администрация в течение 30 рабочих дней с момента установления лица, причинившего вред лесным участкам, находящимся в муниципальной собственности муниципального образования, и находящимся на них природным объектам обращается в суд с требованием о возмещении вреда, за исключением случаев добровольного возмещения вреда.</w:t>
      </w:r>
      <w:proofErr w:type="gramEnd"/>
      <w:r>
        <w:rPr>
          <w:rFonts w:ascii="Times New Roman" w:hAnsi="Times New Roman" w:cs="Times New Roman"/>
          <w:bCs/>
          <w:kern w:val="2"/>
          <w:sz w:val="28"/>
          <w:szCs w:val="28"/>
        </w:rPr>
        <w:t xml:space="preserve"> Размер причинённого вреда определяется в соответствии с законодательством Российской Федерации.</w:t>
      </w:r>
    </w:p>
    <w:p w14:paraId="5A4E10A3"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23. </w:t>
      </w:r>
      <w:proofErr w:type="gramStart"/>
      <w:r>
        <w:rPr>
          <w:rFonts w:ascii="Times New Roman" w:hAnsi="Times New Roman" w:cs="Times New Roman"/>
          <w:bCs/>
          <w:kern w:val="2"/>
          <w:sz w:val="28"/>
          <w:szCs w:val="28"/>
        </w:rPr>
        <w:t>В случае если по результатам проведённой проверки субъекта проверки должностным лицом администрации выявлен факт размещения объекта капитального строительства на лесном участке, находящемся в муниципальной собственности муниципального образования, режим особой охраны которого не допускает размещение объекта капитального строительства,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w:t>
      </w:r>
      <w:proofErr w:type="gramEnd"/>
      <w:r>
        <w:rPr>
          <w:rFonts w:ascii="Times New Roman" w:hAnsi="Times New Roman" w:cs="Times New Roman"/>
          <w:bCs/>
          <w:kern w:val="2"/>
          <w:sz w:val="28"/>
          <w:szCs w:val="28"/>
        </w:rPr>
        <w:t xml:space="preserve"> нахождения данного лесного участка или </w:t>
      </w:r>
      <w:proofErr w:type="gramStart"/>
      <w:r>
        <w:rPr>
          <w:rFonts w:ascii="Times New Roman" w:hAnsi="Times New Roman" w:cs="Times New Roman"/>
          <w:bCs/>
          <w:kern w:val="2"/>
          <w:sz w:val="28"/>
          <w:szCs w:val="28"/>
        </w:rPr>
        <w:t>в случае нахождения данного лесного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w:t>
      </w:r>
      <w:proofErr w:type="gramEnd"/>
      <w:r>
        <w:rPr>
          <w:rFonts w:ascii="Times New Roman" w:hAnsi="Times New Roman" w:cs="Times New Roman"/>
          <w:bCs/>
          <w:kern w:val="2"/>
          <w:sz w:val="28"/>
          <w:szCs w:val="28"/>
        </w:rPr>
        <w:t xml:space="preserve"> документов, подтверждающих указанный факт. </w:t>
      </w:r>
    </w:p>
    <w:p w14:paraId="7FE1206B"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14:paraId="7AA59597"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Результаты указанной проверки могут быть обжалованы в судебном порядке.</w:t>
      </w:r>
    </w:p>
    <w:p w14:paraId="3D68B146"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24. Администрация ведёт журнал учёта проверок, в котором должностными лицами администрации осуществляется запись о проведённой проверке, содержащая сведения о наименовании администрации,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w:t>
      </w:r>
      <w:proofErr w:type="gramStart"/>
      <w:r>
        <w:rPr>
          <w:rFonts w:ascii="Times New Roman" w:hAnsi="Times New Roman" w:cs="Times New Roman"/>
          <w:bCs/>
          <w:kern w:val="2"/>
          <w:sz w:val="28"/>
          <w:szCs w:val="28"/>
        </w:rPr>
        <w:t>о(</w:t>
      </w:r>
      <w:proofErr w:type="gramEnd"/>
      <w:r>
        <w:rPr>
          <w:rFonts w:ascii="Times New Roman" w:hAnsi="Times New Roman" w:cs="Times New Roman"/>
          <w:bCs/>
          <w:kern w:val="2"/>
          <w:sz w:val="28"/>
          <w:szCs w:val="28"/>
        </w:rPr>
        <w:t>их) проверку, его (их) подписи.</w:t>
      </w:r>
    </w:p>
    <w:p w14:paraId="7465A829" w14:textId="77777777" w:rsidR="001D09E9" w:rsidRDefault="001D09E9">
      <w:pPr>
        <w:keepNext/>
        <w:autoSpaceDE w:val="0"/>
        <w:autoSpaceDN w:val="0"/>
        <w:adjustRightInd w:val="0"/>
        <w:spacing w:after="0" w:line="240" w:lineRule="auto"/>
        <w:ind w:firstLine="709"/>
        <w:jc w:val="center"/>
        <w:rPr>
          <w:rFonts w:ascii="Times New Roman" w:hAnsi="Times New Roman" w:cs="Times New Roman"/>
          <w:bCs/>
          <w:sz w:val="28"/>
          <w:szCs w:val="28"/>
        </w:rPr>
      </w:pPr>
    </w:p>
    <w:p w14:paraId="7AF13603" w14:textId="77777777" w:rsidR="001D09E9" w:rsidRDefault="000B5384">
      <w:pPr>
        <w:keepNext/>
        <w:autoSpaceDE w:val="0"/>
        <w:autoSpaceDN w:val="0"/>
        <w:adjustRightInd w:val="0"/>
        <w:spacing w:after="0" w:line="240" w:lineRule="auto"/>
        <w:jc w:val="center"/>
        <w:rPr>
          <w:rFonts w:ascii="Times New Roman" w:hAnsi="Times New Roman" w:cs="Times New Roman"/>
          <w:bCs/>
          <w:kern w:val="2"/>
          <w:sz w:val="28"/>
          <w:szCs w:val="28"/>
        </w:rPr>
      </w:pPr>
      <w:r>
        <w:rPr>
          <w:rFonts w:ascii="Times New Roman" w:hAnsi="Times New Roman" w:cs="Times New Roman"/>
          <w:bCs/>
          <w:kern w:val="2"/>
          <w:sz w:val="28"/>
          <w:szCs w:val="28"/>
        </w:rPr>
        <w:t xml:space="preserve">Глава </w:t>
      </w:r>
      <w:r>
        <w:rPr>
          <w:rFonts w:ascii="Times New Roman" w:hAnsi="Times New Roman" w:cs="Times New Roman"/>
          <w:kern w:val="2"/>
          <w:sz w:val="28"/>
          <w:szCs w:val="28"/>
        </w:rPr>
        <w:t xml:space="preserve">4. </w:t>
      </w:r>
      <w:r>
        <w:rPr>
          <w:rFonts w:ascii="Times New Roman" w:hAnsi="Times New Roman" w:cs="Times New Roman"/>
          <w:bCs/>
          <w:kern w:val="2"/>
          <w:sz w:val="28"/>
          <w:szCs w:val="28"/>
        </w:rPr>
        <w:t>Мероприятия по контролю, при которых не требуется взаимодействие администрации с субъектами проверки</w:t>
      </w:r>
    </w:p>
    <w:p w14:paraId="12B1FA84" w14:textId="77777777" w:rsidR="001D09E9" w:rsidRDefault="001D09E9">
      <w:pPr>
        <w:autoSpaceDE w:val="0"/>
        <w:autoSpaceDN w:val="0"/>
        <w:adjustRightInd w:val="0"/>
        <w:spacing w:after="0" w:line="240" w:lineRule="auto"/>
        <w:jc w:val="both"/>
        <w:rPr>
          <w:rFonts w:ascii="Arial" w:eastAsia="Times New Roman" w:hAnsi="Arial" w:cs="Arial"/>
          <w:kern w:val="2"/>
          <w:sz w:val="20"/>
          <w:szCs w:val="20"/>
          <w:lang w:eastAsia="ru-RU"/>
        </w:rPr>
      </w:pPr>
    </w:p>
    <w:p w14:paraId="50E4634F"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25. Мероприятия по контролю, при которых не требуется взаимодействие администрации с субъектами проверки (далее – мероприятия по контролю без взаимодействия с субъектами проверки), осуществляются в </w:t>
      </w:r>
      <w:r>
        <w:rPr>
          <w:rFonts w:ascii="Times New Roman" w:eastAsia="Times New Roman" w:hAnsi="Times New Roman" w:cs="Times New Roman"/>
          <w:kern w:val="2"/>
          <w:sz w:val="28"/>
          <w:szCs w:val="28"/>
          <w:lang w:eastAsia="ru-RU"/>
        </w:rPr>
        <w:lastRenderedPageBreak/>
        <w:t xml:space="preserve">форме плановых (рейдовых) осмотров (обследований) лесных участков, </w:t>
      </w:r>
      <w:r>
        <w:rPr>
          <w:rFonts w:ascii="Times New Roman" w:eastAsia="Times New Roman" w:hAnsi="Times New Roman" w:cs="Times New Roman"/>
          <w:bCs/>
          <w:kern w:val="2"/>
          <w:sz w:val="28"/>
          <w:szCs w:val="28"/>
          <w:lang w:eastAsia="ru-RU"/>
        </w:rPr>
        <w:t>находящихся в муниципальной собственности муниципального образования</w:t>
      </w:r>
      <w:r>
        <w:rPr>
          <w:rFonts w:ascii="Times New Roman" w:eastAsia="Times New Roman" w:hAnsi="Times New Roman" w:cs="Times New Roman"/>
          <w:kern w:val="2"/>
          <w:sz w:val="28"/>
          <w:szCs w:val="28"/>
          <w:lang w:eastAsia="ru-RU"/>
        </w:rPr>
        <w:t>.</w:t>
      </w:r>
    </w:p>
    <w:p w14:paraId="64C2A0DE"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3" w:name="Par88"/>
      <w:bookmarkEnd w:id="3"/>
      <w:r>
        <w:rPr>
          <w:rFonts w:ascii="Times New Roman" w:eastAsia="Times New Roman" w:hAnsi="Times New Roman" w:cs="Times New Roman"/>
          <w:kern w:val="2"/>
          <w:sz w:val="28"/>
          <w:szCs w:val="28"/>
          <w:lang w:eastAsia="ru-RU"/>
        </w:rPr>
        <w:t>Мероприятия по контролю без взаимодействия с субъектами проверки проводятся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14:paraId="19A25651"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Порядок оформления и содержание заданий, указанных в абзаце втором настоящего пункта, и порядок оформления должностными лицами администрации результатов мероприятий по контролю без взаимодействия с субъектами проверки устанавливаются правовым актом администрации.</w:t>
      </w:r>
    </w:p>
    <w:p w14:paraId="03D629F6" w14:textId="1CBEBCCD" w:rsidR="001D09E9" w:rsidRDefault="000B538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26. </w:t>
      </w:r>
      <w:proofErr w:type="gramStart"/>
      <w:r>
        <w:rPr>
          <w:rFonts w:ascii="Times New Roman" w:eastAsia="Times New Roman" w:hAnsi="Times New Roman" w:cs="Times New Roman"/>
          <w:kern w:val="2"/>
          <w:sz w:val="28"/>
          <w:szCs w:val="28"/>
          <w:lang w:eastAsia="ru-RU"/>
        </w:rPr>
        <w:t>В случае выявления при проведении плановых (рейдовых) осмотров, обследований нарушений требований лесного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w:t>
      </w:r>
      <w:r w:rsidR="00473C88">
        <w:rPr>
          <w:rFonts w:ascii="Times New Roman" w:eastAsia="Times New Roman" w:hAnsi="Times New Roman" w:cs="Times New Roman"/>
          <w:kern w:val="2"/>
          <w:sz w:val="28"/>
          <w:szCs w:val="28"/>
          <w:lang w:eastAsia="ru-RU"/>
        </w:rPr>
        <w:t xml:space="preserve"> сведения</w:t>
      </w:r>
      <w:r>
        <w:rPr>
          <w:rFonts w:ascii="Times New Roman" w:eastAsia="Times New Roman" w:hAnsi="Times New Roman" w:cs="Times New Roman"/>
          <w:kern w:val="2"/>
          <w:sz w:val="28"/>
          <w:szCs w:val="28"/>
          <w:lang w:eastAsia="ru-RU"/>
        </w:rPr>
        <w:t xml:space="preserve"> до главы (заместителя главы) администрации информацию о выявленных нарушениях для принятия решения о назначении внеплановой проверки субъекта проверки по основаниям, указанным в пункте 2 части 2 статьи</w:t>
      </w:r>
      <w:proofErr w:type="gramEnd"/>
      <w:r>
        <w:rPr>
          <w:rFonts w:ascii="Times New Roman" w:eastAsia="Times New Roman" w:hAnsi="Times New Roman" w:cs="Times New Roman"/>
          <w:kern w:val="2"/>
          <w:sz w:val="28"/>
          <w:szCs w:val="28"/>
          <w:lang w:eastAsia="ru-RU"/>
        </w:rPr>
        <w:t xml:space="preserve">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A146F40" w14:textId="77777777" w:rsidR="001D09E9" w:rsidRDefault="000B5384">
      <w:pPr>
        <w:autoSpaceDE w:val="0"/>
        <w:autoSpaceDN w:val="0"/>
        <w:adjustRightInd w:val="0"/>
        <w:spacing w:after="0" w:line="240" w:lineRule="auto"/>
        <w:ind w:firstLine="709"/>
        <w:jc w:val="both"/>
      </w:pPr>
      <w:r>
        <w:rPr>
          <w:rFonts w:ascii="Times New Roman" w:eastAsia="Times New Roman" w:hAnsi="Times New Roman" w:cs="Times New Roman"/>
          <w:kern w:val="2"/>
          <w:sz w:val="28"/>
          <w:szCs w:val="28"/>
          <w:lang w:eastAsia="ru-RU"/>
        </w:rPr>
        <w:t xml:space="preserve">27. </w:t>
      </w:r>
      <w:proofErr w:type="gramStart"/>
      <w:r>
        <w:rPr>
          <w:rFonts w:ascii="Times New Roman" w:eastAsia="Times New Roman" w:hAnsi="Times New Roman" w:cs="Times New Roman"/>
          <w:kern w:val="2"/>
          <w:sz w:val="28"/>
          <w:szCs w:val="28"/>
          <w:lang w:eastAsia="ru-RU"/>
        </w:rPr>
        <w:t>В случае получения в ходе проведения мероприятий по контролю без взаимодействия с субъектами проверки, указанных в частях 5–7 статьи 8</w:t>
      </w:r>
      <w:r>
        <w:rPr>
          <w:rFonts w:ascii="Times New Roman" w:eastAsia="Times New Roman" w:hAnsi="Times New Roman" w:cs="Times New Roman"/>
          <w:kern w:val="2"/>
          <w:sz w:val="28"/>
          <w:szCs w:val="28"/>
          <w:vertAlign w:val="superscript"/>
          <w:lang w:eastAsia="ru-RU"/>
        </w:rPr>
        <w:t>2</w:t>
      </w:r>
      <w:r>
        <w:rPr>
          <w:rFonts w:ascii="Times New Roman" w:eastAsia="Times New Roman" w:hAnsi="Times New Roman" w:cs="Times New Roman"/>
          <w:kern w:val="2"/>
          <w:sz w:val="28"/>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требований лесного законодательства, администрация направляет субъекту проверки предостережение о недопустимости нарушения требований лесного законодательства.</w:t>
      </w:r>
      <w:proofErr w:type="gramEnd"/>
    </w:p>
    <w:sectPr w:rsidR="001D09E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9D8A6" w14:textId="77777777" w:rsidR="004F2853" w:rsidRDefault="004F2853">
      <w:pPr>
        <w:spacing w:line="240" w:lineRule="auto"/>
      </w:pPr>
      <w:r>
        <w:separator/>
      </w:r>
    </w:p>
  </w:endnote>
  <w:endnote w:type="continuationSeparator" w:id="0">
    <w:p w14:paraId="633B068A" w14:textId="77777777" w:rsidR="004F2853" w:rsidRDefault="004F2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0EA51" w14:textId="77777777" w:rsidR="004F2853" w:rsidRDefault="004F2853">
      <w:pPr>
        <w:spacing w:after="0" w:line="240" w:lineRule="auto"/>
      </w:pPr>
      <w:r>
        <w:separator/>
      </w:r>
    </w:p>
  </w:footnote>
  <w:footnote w:type="continuationSeparator" w:id="0">
    <w:p w14:paraId="214EB7F2" w14:textId="77777777" w:rsidR="004F2853" w:rsidRDefault="004F2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9F"/>
    <w:rsid w:val="00045900"/>
    <w:rsid w:val="000B5384"/>
    <w:rsid w:val="00143F9F"/>
    <w:rsid w:val="001D09E9"/>
    <w:rsid w:val="001F5D66"/>
    <w:rsid w:val="0027117F"/>
    <w:rsid w:val="0027122A"/>
    <w:rsid w:val="002C4CB1"/>
    <w:rsid w:val="002D21EF"/>
    <w:rsid w:val="003748F0"/>
    <w:rsid w:val="003A5BB9"/>
    <w:rsid w:val="004151A7"/>
    <w:rsid w:val="00434CE7"/>
    <w:rsid w:val="00451FE2"/>
    <w:rsid w:val="00462CB4"/>
    <w:rsid w:val="00473C88"/>
    <w:rsid w:val="004934C4"/>
    <w:rsid w:val="004A5C57"/>
    <w:rsid w:val="004F2853"/>
    <w:rsid w:val="004F7977"/>
    <w:rsid w:val="00502FBD"/>
    <w:rsid w:val="00513B54"/>
    <w:rsid w:val="005278C6"/>
    <w:rsid w:val="00541BB2"/>
    <w:rsid w:val="00590E42"/>
    <w:rsid w:val="005B5AA7"/>
    <w:rsid w:val="005C5CA5"/>
    <w:rsid w:val="005C672E"/>
    <w:rsid w:val="005E5A6F"/>
    <w:rsid w:val="005E70BB"/>
    <w:rsid w:val="00607B73"/>
    <w:rsid w:val="00684751"/>
    <w:rsid w:val="00687687"/>
    <w:rsid w:val="006B627B"/>
    <w:rsid w:val="006C25A7"/>
    <w:rsid w:val="00704178"/>
    <w:rsid w:val="00712B78"/>
    <w:rsid w:val="0073463A"/>
    <w:rsid w:val="00741524"/>
    <w:rsid w:val="007A6A19"/>
    <w:rsid w:val="007B58CD"/>
    <w:rsid w:val="00823F87"/>
    <w:rsid w:val="008C68D5"/>
    <w:rsid w:val="008F4CBC"/>
    <w:rsid w:val="009206B8"/>
    <w:rsid w:val="00924D0A"/>
    <w:rsid w:val="00926A06"/>
    <w:rsid w:val="0095470E"/>
    <w:rsid w:val="00962C48"/>
    <w:rsid w:val="0099563A"/>
    <w:rsid w:val="00A00293"/>
    <w:rsid w:val="00A37E22"/>
    <w:rsid w:val="00A812DC"/>
    <w:rsid w:val="00B31C6D"/>
    <w:rsid w:val="00BA6646"/>
    <w:rsid w:val="00BE1DE7"/>
    <w:rsid w:val="00C0253A"/>
    <w:rsid w:val="00C23FB9"/>
    <w:rsid w:val="00C329D7"/>
    <w:rsid w:val="00C34275"/>
    <w:rsid w:val="00C554B5"/>
    <w:rsid w:val="00C765EF"/>
    <w:rsid w:val="00C849EA"/>
    <w:rsid w:val="00C92EE2"/>
    <w:rsid w:val="00CC12DC"/>
    <w:rsid w:val="00CC3E19"/>
    <w:rsid w:val="00D040C6"/>
    <w:rsid w:val="00D80BA1"/>
    <w:rsid w:val="00E0745D"/>
    <w:rsid w:val="00E13136"/>
    <w:rsid w:val="00E54998"/>
    <w:rsid w:val="00E7326A"/>
    <w:rsid w:val="00E737B3"/>
    <w:rsid w:val="00EF07E5"/>
    <w:rsid w:val="00F2447F"/>
    <w:rsid w:val="00F345FA"/>
    <w:rsid w:val="00F60C9D"/>
    <w:rsid w:val="00F84904"/>
    <w:rsid w:val="00FA1984"/>
    <w:rsid w:val="00FB40D1"/>
    <w:rsid w:val="00FE129F"/>
    <w:rsid w:val="00FF350F"/>
    <w:rsid w:val="0CD023CC"/>
    <w:rsid w:val="1B7F1A3E"/>
    <w:rsid w:val="21B70B91"/>
    <w:rsid w:val="4AA5550F"/>
    <w:rsid w:val="5FD14FE4"/>
    <w:rsid w:val="60F1347D"/>
    <w:rsid w:val="68C47E5D"/>
    <w:rsid w:val="6BAA03AE"/>
    <w:rsid w:val="76F55E04"/>
    <w:rsid w:val="7701748E"/>
    <w:rsid w:val="7C626A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lsdException w:name="caption" w:uiPriority="35" w:qFormat="1"/>
    <w:lsdException w:name="footnote reference" w:semiHidden="0" w:unhideWhenUsed="0"/>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Pr>
      <w:vertAlign w:val="superscript"/>
    </w:rPr>
  </w:style>
  <w:style w:type="character" w:styleId="a4">
    <w:name w:val="Hyperlink"/>
    <w:basedOn w:val="a0"/>
    <w:uiPriority w:val="99"/>
    <w:unhideWhenUsed/>
    <w:rPr>
      <w:color w:val="0563C1" w:themeColor="hyperlink"/>
      <w:u w:val="single"/>
    </w:rPr>
  </w:style>
  <w:style w:type="paragraph" w:styleId="a5">
    <w:name w:val="footnote text"/>
    <w:basedOn w:val="a"/>
    <w:link w:val="a6"/>
    <w:pPr>
      <w:spacing w:after="0" w:line="240" w:lineRule="auto"/>
    </w:pPr>
    <w:rPr>
      <w:rFonts w:ascii="Times New Roman" w:eastAsia="Times New Roman" w:hAnsi="Times New Roman" w:cs="Times New Roman"/>
      <w:sz w:val="20"/>
      <w:szCs w:val="20"/>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6">
    <w:name w:val="Текст сноски Знак"/>
    <w:basedOn w:val="a0"/>
    <w:link w:val="a5"/>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style>
  <w:style w:type="paragraph" w:customStyle="1" w:styleId="ConsPlusTitle">
    <w:name w:val="ConsPlusTitle"/>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aa">
    <w:name w:val="Нижний колонтитул Знак"/>
    <w:basedOn w:val="a0"/>
    <w:link w:val="a9"/>
    <w:uiPriority w:val="99"/>
  </w:style>
  <w:style w:type="paragraph" w:customStyle="1" w:styleId="10">
    <w:name w:val="Обычный (веб)1"/>
    <w:basedOn w:val="a"/>
    <w:qFormat/>
    <w:pPr>
      <w:spacing w:before="100" w:beforeAutospacing="1" w:after="100" w:afterAutospacing="1" w:line="240" w:lineRule="auto"/>
    </w:pPr>
    <w:rPr>
      <w:rFonts w:ascii="Arial" w:eastAsia="Times New Roman" w:hAnsi="Arial" w:cs="Arial"/>
      <w:color w:val="454545"/>
      <w:sz w:val="20"/>
      <w:szCs w:val="20"/>
      <w:lang w:eastAsia="ru-RU"/>
    </w:rPr>
  </w:style>
  <w:style w:type="paragraph" w:styleId="ab">
    <w:name w:val="Balloon Text"/>
    <w:basedOn w:val="a"/>
    <w:link w:val="ac"/>
    <w:uiPriority w:val="99"/>
    <w:semiHidden/>
    <w:unhideWhenUsed/>
    <w:rsid w:val="00502F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02FBD"/>
    <w:rPr>
      <w:rFonts w:ascii="Segoe UI" w:hAnsi="Segoe UI" w:cs="Segoe UI"/>
      <w:sz w:val="18"/>
      <w:szCs w:val="18"/>
      <w:lang w:eastAsia="en-US"/>
    </w:rPr>
  </w:style>
  <w:style w:type="paragraph" w:customStyle="1" w:styleId="Standard">
    <w:name w:val="Standard"/>
    <w:rsid w:val="00607B73"/>
    <w:pPr>
      <w:autoSpaceDN w:val="0"/>
      <w:outlineLvl w:val="0"/>
    </w:pPr>
    <w:rPr>
      <w:rFonts w:ascii="Times New Roman" w:eastAsia="Times New Roman" w:hAnsi="Times New Roman" w:cs="Times New Roman"/>
      <w:kern w:val="3"/>
      <w:sz w:val="28"/>
      <w:lang w:eastAsia="zh-CN"/>
    </w:rPr>
  </w:style>
  <w:style w:type="paragraph" w:styleId="ad">
    <w:name w:val="List Paragraph"/>
    <w:basedOn w:val="a"/>
    <w:uiPriority w:val="99"/>
    <w:rsid w:val="00E737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lsdException w:name="caption" w:uiPriority="35" w:qFormat="1"/>
    <w:lsdException w:name="footnote reference" w:semiHidden="0" w:unhideWhenUsed="0"/>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Pr>
      <w:vertAlign w:val="superscript"/>
    </w:rPr>
  </w:style>
  <w:style w:type="character" w:styleId="a4">
    <w:name w:val="Hyperlink"/>
    <w:basedOn w:val="a0"/>
    <w:uiPriority w:val="99"/>
    <w:unhideWhenUsed/>
    <w:rPr>
      <w:color w:val="0563C1" w:themeColor="hyperlink"/>
      <w:u w:val="single"/>
    </w:rPr>
  </w:style>
  <w:style w:type="paragraph" w:styleId="a5">
    <w:name w:val="footnote text"/>
    <w:basedOn w:val="a"/>
    <w:link w:val="a6"/>
    <w:pPr>
      <w:spacing w:after="0" w:line="240" w:lineRule="auto"/>
    </w:pPr>
    <w:rPr>
      <w:rFonts w:ascii="Times New Roman" w:eastAsia="Times New Roman" w:hAnsi="Times New Roman" w:cs="Times New Roman"/>
      <w:sz w:val="20"/>
      <w:szCs w:val="20"/>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6">
    <w:name w:val="Текст сноски Знак"/>
    <w:basedOn w:val="a0"/>
    <w:link w:val="a5"/>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style>
  <w:style w:type="paragraph" w:customStyle="1" w:styleId="ConsPlusTitle">
    <w:name w:val="ConsPlusTitle"/>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aa">
    <w:name w:val="Нижний колонтитул Знак"/>
    <w:basedOn w:val="a0"/>
    <w:link w:val="a9"/>
    <w:uiPriority w:val="99"/>
  </w:style>
  <w:style w:type="paragraph" w:customStyle="1" w:styleId="10">
    <w:name w:val="Обычный (веб)1"/>
    <w:basedOn w:val="a"/>
    <w:qFormat/>
    <w:pPr>
      <w:spacing w:before="100" w:beforeAutospacing="1" w:after="100" w:afterAutospacing="1" w:line="240" w:lineRule="auto"/>
    </w:pPr>
    <w:rPr>
      <w:rFonts w:ascii="Arial" w:eastAsia="Times New Roman" w:hAnsi="Arial" w:cs="Arial"/>
      <w:color w:val="454545"/>
      <w:sz w:val="20"/>
      <w:szCs w:val="20"/>
      <w:lang w:eastAsia="ru-RU"/>
    </w:rPr>
  </w:style>
  <w:style w:type="paragraph" w:styleId="ab">
    <w:name w:val="Balloon Text"/>
    <w:basedOn w:val="a"/>
    <w:link w:val="ac"/>
    <w:uiPriority w:val="99"/>
    <w:semiHidden/>
    <w:unhideWhenUsed/>
    <w:rsid w:val="00502F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02FBD"/>
    <w:rPr>
      <w:rFonts w:ascii="Segoe UI" w:hAnsi="Segoe UI" w:cs="Segoe UI"/>
      <w:sz w:val="18"/>
      <w:szCs w:val="18"/>
      <w:lang w:eastAsia="en-US"/>
    </w:rPr>
  </w:style>
  <w:style w:type="paragraph" w:customStyle="1" w:styleId="Standard">
    <w:name w:val="Standard"/>
    <w:rsid w:val="00607B73"/>
    <w:pPr>
      <w:autoSpaceDN w:val="0"/>
      <w:outlineLvl w:val="0"/>
    </w:pPr>
    <w:rPr>
      <w:rFonts w:ascii="Times New Roman" w:eastAsia="Times New Roman" w:hAnsi="Times New Roman" w:cs="Times New Roman"/>
      <w:kern w:val="3"/>
      <w:sz w:val="28"/>
      <w:lang w:eastAsia="zh-CN"/>
    </w:rPr>
  </w:style>
  <w:style w:type="paragraph" w:styleId="ad">
    <w:name w:val="List Paragraph"/>
    <w:basedOn w:val="a"/>
    <w:uiPriority w:val="99"/>
    <w:rsid w:val="00E73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D57B1D04CEE5435D90120C5BCEA472E358CF2CC81B2CDCEF090787D1822FDF7CD3FEDA7B5C66AFB7E4C71AB8216E9E5ACB81DBFDDKCnBE" TargetMode="External"/><Relationship Id="rId4" Type="http://schemas.microsoft.com/office/2007/relationships/stylesWithEffects" Target="stylesWithEffects.xml"/><Relationship Id="rId9" Type="http://schemas.openxmlformats.org/officeDocument/2006/relationships/hyperlink" Target="https://&#1088;&#1087;&#1082;&#1091;&#1083;&#1090;&#1091;&#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4529</Words>
  <Characters>25817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2021-01-29T03:30:00Z</cp:lastPrinted>
  <dcterms:created xsi:type="dcterms:W3CDTF">2023-01-30T06:00:00Z</dcterms:created>
  <dcterms:modified xsi:type="dcterms:W3CDTF">2023-05-25T05:55:00Z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