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D4" w:rsidRDefault="00E62BD4" w:rsidP="00C113F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228850" cy="1609725"/>
            <wp:effectExtent l="19050" t="0" r="0" b="0"/>
            <wp:docPr id="7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3F" w:rsidRPr="00A959F6" w:rsidRDefault="0080793F" w:rsidP="005D1B43">
      <w:pPr>
        <w:pStyle w:val="a3"/>
      </w:pPr>
    </w:p>
    <w:p w:rsidR="00E2445D" w:rsidRDefault="00E2445D" w:rsidP="00A00BEE">
      <w:pPr>
        <w:pStyle w:val="a3"/>
        <w:jc w:val="center"/>
        <w:rPr>
          <w:b/>
          <w:sz w:val="32"/>
          <w:szCs w:val="32"/>
        </w:rPr>
      </w:pPr>
      <w:r w:rsidRPr="00E2445D">
        <w:rPr>
          <w:b/>
          <w:sz w:val="32"/>
          <w:szCs w:val="32"/>
        </w:rPr>
        <w:t>Ответы на вопросы</w:t>
      </w:r>
      <w:r w:rsidR="00A00BEE" w:rsidRPr="00A00BEE">
        <w:rPr>
          <w:b/>
          <w:sz w:val="32"/>
          <w:szCs w:val="32"/>
        </w:rPr>
        <w:t xml:space="preserve"> </w:t>
      </w:r>
      <w:r w:rsidR="00A00BEE">
        <w:rPr>
          <w:b/>
          <w:sz w:val="32"/>
          <w:szCs w:val="32"/>
        </w:rPr>
        <w:t>по переписи населения</w:t>
      </w:r>
      <w:r w:rsidRPr="00E2445D">
        <w:rPr>
          <w:b/>
          <w:sz w:val="32"/>
          <w:szCs w:val="32"/>
        </w:rPr>
        <w:t>:</w:t>
      </w:r>
    </w:p>
    <w:p w:rsidR="000F19AF" w:rsidRDefault="000F19AF" w:rsidP="00A00BEE">
      <w:pPr>
        <w:pStyle w:val="a3"/>
        <w:jc w:val="center"/>
        <w:rPr>
          <w:b/>
          <w:sz w:val="32"/>
          <w:szCs w:val="32"/>
        </w:rPr>
      </w:pPr>
    </w:p>
    <w:p w:rsidR="000F19AF" w:rsidRDefault="000F19AF" w:rsidP="000F19AF">
      <w:pPr>
        <w:pStyle w:val="a3"/>
        <w:rPr>
          <w:b/>
        </w:rPr>
      </w:pPr>
      <w:r>
        <w:rPr>
          <w:b/>
        </w:rPr>
        <w:t>Зачем проводится перепись</w:t>
      </w:r>
      <w:r w:rsidRPr="0080793F">
        <w:rPr>
          <w:b/>
        </w:rPr>
        <w:t>?</w:t>
      </w:r>
    </w:p>
    <w:p w:rsidR="000F19AF" w:rsidRDefault="000F19AF" w:rsidP="000F19AF">
      <w:pPr>
        <w:pStyle w:val="a3"/>
      </w:pPr>
      <w:r>
        <w:rPr>
          <w:b/>
        </w:rPr>
        <w:tab/>
      </w:r>
      <w:r>
        <w:t>В ходе переписи населения будет собрана информация, которую сложно, а порой и совсем невозможно получить по данным текущей статистики и выборочных наблюдений.</w:t>
      </w:r>
    </w:p>
    <w:p w:rsidR="000F19AF" w:rsidRDefault="000F19AF" w:rsidP="000F19AF">
      <w:pPr>
        <w:pStyle w:val="a3"/>
      </w:pPr>
      <w:r>
        <w:tab/>
        <w:t>Это данные о национально</w:t>
      </w:r>
      <w:r w:rsidR="007F485D">
        <w:t>сти, языковом составе населения, числе и составе домохозяйств, миграции, образовании населения.</w:t>
      </w:r>
    </w:p>
    <w:p w:rsidR="007F485D" w:rsidRDefault="007F485D" w:rsidP="000F19AF">
      <w:pPr>
        <w:pStyle w:val="a3"/>
      </w:pPr>
      <w:r>
        <w:tab/>
        <w:t xml:space="preserve">В дальнейшем полученные сведения лягут в основу разработки различных национальных проектов и социальных программ, в том числе демографического развития страны. Это позволит понять, какие меры необходимы для улучшения качества жизни населения и </w:t>
      </w:r>
      <w:proofErr w:type="gramStart"/>
      <w:r>
        <w:t>скорректировать</w:t>
      </w:r>
      <w:proofErr w:type="gramEnd"/>
      <w:r>
        <w:t xml:space="preserve"> основные векторы государственной политики.</w:t>
      </w:r>
    </w:p>
    <w:p w:rsidR="007F485D" w:rsidRDefault="007F485D" w:rsidP="000F19AF">
      <w:pPr>
        <w:pStyle w:val="a3"/>
      </w:pPr>
      <w:r>
        <w:tab/>
        <w:t>Всероссийская перепись населения – это лучший способ понять кто, где  и как живет в России.</w:t>
      </w:r>
    </w:p>
    <w:p w:rsidR="00797587" w:rsidRPr="00797587" w:rsidRDefault="00797587" w:rsidP="00797587">
      <w:pPr>
        <w:pStyle w:val="a3"/>
        <w:rPr>
          <w:b/>
        </w:rPr>
      </w:pPr>
    </w:p>
    <w:p w:rsidR="00423C0A" w:rsidRDefault="00172123" w:rsidP="00423C0A">
      <w:pPr>
        <w:pStyle w:val="a3"/>
        <w:rPr>
          <w:b/>
        </w:rPr>
      </w:pPr>
      <w:r>
        <w:rPr>
          <w:b/>
        </w:rPr>
        <w:t>У меня нет интернета, и я не хочу, чтобы ко мне приходил переписчик, как быть</w:t>
      </w:r>
      <w:r w:rsidR="00423C0A" w:rsidRPr="0080793F">
        <w:rPr>
          <w:b/>
        </w:rPr>
        <w:t>?</w:t>
      </w:r>
    </w:p>
    <w:p w:rsidR="00911357" w:rsidRDefault="007C59CA" w:rsidP="00172123">
      <w:pPr>
        <w:pStyle w:val="a3"/>
      </w:pPr>
      <w:r>
        <w:rPr>
          <w:b/>
        </w:rPr>
        <w:tab/>
      </w:r>
      <w:r w:rsidR="00172123">
        <w:t xml:space="preserve">Во время Всероссийской переписи населения, которая состоится в апреле 2021 года, во всех регионах  при многофункциональных центрах (МФЦ) будут работать стационарные переписные участки, где можно будет пройти как </w:t>
      </w:r>
      <w:proofErr w:type="spellStart"/>
      <w:r w:rsidR="00172123">
        <w:t>онлайн-опрос</w:t>
      </w:r>
      <w:proofErr w:type="spellEnd"/>
      <w:r w:rsidR="00172123">
        <w:t>, так и бумажное анкетирование.</w:t>
      </w:r>
    </w:p>
    <w:p w:rsidR="00172123" w:rsidRDefault="00172123" w:rsidP="00172123">
      <w:pPr>
        <w:pStyle w:val="a3"/>
      </w:pPr>
      <w:r>
        <w:tab/>
        <w:t xml:space="preserve">Стационарные участки будут организованы не только в МФЦ, но и других административных помещениях, о которых мы обязательно сообщим перед началом переписи. </w:t>
      </w:r>
    </w:p>
    <w:p w:rsidR="00A00BEE" w:rsidRDefault="00A00BEE" w:rsidP="00172123">
      <w:pPr>
        <w:pStyle w:val="a3"/>
      </w:pPr>
    </w:p>
    <w:p w:rsidR="00A00BEE" w:rsidRDefault="00A00BEE" w:rsidP="00A00BEE">
      <w:pPr>
        <w:pStyle w:val="a3"/>
        <w:rPr>
          <w:b/>
        </w:rPr>
      </w:pPr>
      <w:r>
        <w:rPr>
          <w:b/>
        </w:rPr>
        <w:t>Участвуют ли в переписи населения дети</w:t>
      </w:r>
      <w:r w:rsidRPr="0080793F">
        <w:rPr>
          <w:b/>
        </w:rPr>
        <w:t>?</w:t>
      </w:r>
    </w:p>
    <w:p w:rsidR="00A00BEE" w:rsidRDefault="00A00BEE" w:rsidP="00A00BEE">
      <w:pPr>
        <w:pStyle w:val="a3"/>
      </w:pPr>
      <w:r>
        <w:rPr>
          <w:b/>
        </w:rPr>
        <w:tab/>
      </w:r>
      <w:r>
        <w:t>Самому отвечать на вопросы переписчика можно с 14 лет.</w:t>
      </w:r>
    </w:p>
    <w:p w:rsidR="00A00BEE" w:rsidRDefault="00A00BEE" w:rsidP="00A00BEE">
      <w:pPr>
        <w:pStyle w:val="a3"/>
        <w:ind w:firstLine="696"/>
      </w:pPr>
      <w:r>
        <w:t xml:space="preserve"> О тех, кто младше, расскажут старшие родственники. А учитывает перепись всех жителей России, независимо от возраста.</w:t>
      </w:r>
    </w:p>
    <w:p w:rsidR="00A00BEE" w:rsidRDefault="00A00BEE" w:rsidP="00A00BEE">
      <w:pPr>
        <w:pStyle w:val="a3"/>
        <w:ind w:firstLine="696"/>
      </w:pPr>
      <w:r>
        <w:t xml:space="preserve">Вообще же, разговаривать с переписчиком не обязательно каждому члену домохозяйства, ответить за всех может и один человек. То же самое относится и к прохождению переписи на портале </w:t>
      </w:r>
      <w:proofErr w:type="spellStart"/>
      <w:r>
        <w:t>Госуслуг</w:t>
      </w:r>
      <w:proofErr w:type="spellEnd"/>
      <w:r>
        <w:t>.</w:t>
      </w:r>
    </w:p>
    <w:p w:rsidR="00A00BEE" w:rsidRDefault="00A00BEE" w:rsidP="00A00BEE">
      <w:pPr>
        <w:pStyle w:val="a3"/>
        <w:ind w:firstLine="696"/>
      </w:pPr>
    </w:p>
    <w:p w:rsidR="00A00BEE" w:rsidRPr="00A00BEE" w:rsidRDefault="00A00BEE" w:rsidP="00A00BEE">
      <w:pPr>
        <w:pStyle w:val="a3"/>
        <w:rPr>
          <w:b/>
        </w:rPr>
      </w:pPr>
      <w:r>
        <w:rPr>
          <w:b/>
        </w:rPr>
        <w:t>Количество планшетов равно числу переписчиков. А что предусмотрено на случай выхода их из строя</w:t>
      </w:r>
      <w:r w:rsidRPr="0080793F">
        <w:rPr>
          <w:b/>
        </w:rPr>
        <w:t>?</w:t>
      </w:r>
      <w:r>
        <w:rPr>
          <w:b/>
        </w:rPr>
        <w:t xml:space="preserve"> Не потеряются ли данные</w:t>
      </w:r>
      <w:r w:rsidRPr="00A00BEE">
        <w:rPr>
          <w:b/>
        </w:rPr>
        <w:t>?</w:t>
      </w:r>
    </w:p>
    <w:p w:rsidR="00A00BEE" w:rsidRDefault="00A00BEE" w:rsidP="00A00BEE">
      <w:pPr>
        <w:pStyle w:val="a3"/>
      </w:pPr>
      <w:r>
        <w:rPr>
          <w:b/>
        </w:rPr>
        <w:tab/>
      </w:r>
      <w:r>
        <w:t>Спешим вас успокоить – данные не потеряются, на планшеты установлен механизм резервного копирования и в случае, если устройство сломается, мы данные сможем восстановить.</w:t>
      </w:r>
    </w:p>
    <w:p w:rsidR="00A00BEE" w:rsidRDefault="00A00BEE" w:rsidP="00A00BEE">
      <w:pPr>
        <w:pStyle w:val="a3"/>
      </w:pPr>
      <w:r>
        <w:tab/>
        <w:t xml:space="preserve">Кроме того, в рамках контракта на поставку планшетов предусмотрена расширенная гарантия на время проведения переписи. </w:t>
      </w:r>
      <w:r w:rsidR="000F19AF">
        <w:t xml:space="preserve">В случае выхода техники из строя поставщик должен будет в течение двух дней его заменить. </w:t>
      </w:r>
    </w:p>
    <w:p w:rsidR="000F19AF" w:rsidRDefault="000F19AF" w:rsidP="00A00BEE">
      <w:pPr>
        <w:pStyle w:val="a3"/>
      </w:pPr>
    </w:p>
    <w:p w:rsidR="000F19AF" w:rsidRPr="00A00BEE" w:rsidRDefault="000F19AF" w:rsidP="000F19AF">
      <w:pPr>
        <w:pStyle w:val="a3"/>
        <w:rPr>
          <w:b/>
        </w:rPr>
      </w:pPr>
      <w:r>
        <w:rPr>
          <w:b/>
        </w:rPr>
        <w:lastRenderedPageBreak/>
        <w:t>На какие языки переведены вопросы переписи</w:t>
      </w:r>
      <w:r w:rsidRPr="00A00BEE">
        <w:rPr>
          <w:b/>
        </w:rPr>
        <w:t>?</w:t>
      </w:r>
    </w:p>
    <w:p w:rsidR="000F19AF" w:rsidRDefault="000F19AF" w:rsidP="000F19AF">
      <w:pPr>
        <w:pStyle w:val="a3"/>
      </w:pPr>
      <w:r>
        <w:rPr>
          <w:b/>
        </w:rPr>
        <w:tab/>
      </w:r>
      <w:r>
        <w:t>Вопросы переписного листа и пояснения к ним можно будет прочитать на десяти языках: башкирском, татарском, бурятском, тувинском, чувашском, якутском, узбекском, английском, китайском и корейском.</w:t>
      </w:r>
    </w:p>
    <w:p w:rsidR="000F19AF" w:rsidRDefault="000F19AF" w:rsidP="000F19AF">
      <w:pPr>
        <w:pStyle w:val="a3"/>
      </w:pPr>
      <w:r>
        <w:tab/>
        <w:t xml:space="preserve">На сайте </w:t>
      </w:r>
      <w:proofErr w:type="spellStart"/>
      <w:r>
        <w:t>Госуслуг</w:t>
      </w:r>
      <w:proofErr w:type="spellEnd"/>
      <w:r>
        <w:t xml:space="preserve">  и в планшете переписчика нужный язык можно будет выбрать в меню. А вот заполнить переписной лист можно будет только на русском языке.</w:t>
      </w:r>
    </w:p>
    <w:p w:rsidR="000F19AF" w:rsidRPr="00E31352" w:rsidRDefault="000F19AF" w:rsidP="000F19AF">
      <w:pPr>
        <w:pStyle w:val="a3"/>
      </w:pPr>
      <w:r>
        <w:tab/>
        <w:t>Тем, кто не владеет русским достаточно уверенно, проще дождаться переписчика: он запишет все ответы. В случае необходимости можно будет привлечь переводчика.</w:t>
      </w:r>
    </w:p>
    <w:p w:rsidR="00E31352" w:rsidRPr="00E31352" w:rsidRDefault="00E31352" w:rsidP="000F19AF">
      <w:pPr>
        <w:pStyle w:val="a3"/>
      </w:pPr>
    </w:p>
    <w:p w:rsidR="00E31352" w:rsidRPr="00E31352" w:rsidRDefault="00BD3CB2" w:rsidP="00E31352">
      <w:pPr>
        <w:pStyle w:val="a3"/>
        <w:ind w:firstLine="696"/>
      </w:pPr>
      <w:r>
        <w:t>Напомним, о</w:t>
      </w:r>
      <w:r w:rsidR="00E31352">
        <w:t xml:space="preserve">сновной этап Всероссийской переписи населения перенесен на </w:t>
      </w:r>
      <w:r w:rsidR="00E31352" w:rsidRPr="00E31352">
        <w:rPr>
          <w:b/>
        </w:rPr>
        <w:t>апрель 2021 года</w:t>
      </w:r>
      <w:r w:rsidR="00E31352">
        <w:t>. В труднодоступных и отдаленных территориях, к таким у нас в районе относится п</w:t>
      </w:r>
      <w:proofErr w:type="gramStart"/>
      <w:r w:rsidR="00E31352">
        <w:t>.Б</w:t>
      </w:r>
      <w:proofErr w:type="gramEnd"/>
      <w:r w:rsidR="00E31352">
        <w:t xml:space="preserve">айкал и населенные пункты КБЖД, перепись будет проведена в </w:t>
      </w:r>
      <w:r w:rsidR="00E31352" w:rsidRPr="00E31352">
        <w:rPr>
          <w:b/>
        </w:rPr>
        <w:t>июне 2021г</w:t>
      </w:r>
      <w:r w:rsidR="00E31352">
        <w:t>.</w:t>
      </w:r>
    </w:p>
    <w:p w:rsidR="00A00BEE" w:rsidRPr="00420CC8" w:rsidRDefault="00A00BEE" w:rsidP="00A00BEE">
      <w:pPr>
        <w:pStyle w:val="a3"/>
        <w:ind w:firstLine="696"/>
      </w:pPr>
    </w:p>
    <w:p w:rsidR="00797587" w:rsidRPr="00A801B1" w:rsidRDefault="00797587" w:rsidP="00F7213D">
      <w:pPr>
        <w:pStyle w:val="a3"/>
      </w:pPr>
    </w:p>
    <w:p w:rsidR="00A801B1" w:rsidRDefault="00A801B1" w:rsidP="00A801B1">
      <w:pPr>
        <w:pStyle w:val="a3"/>
        <w:ind w:firstLine="696"/>
      </w:pPr>
      <w:r>
        <w:t>Подразделение статистики</w:t>
      </w:r>
    </w:p>
    <w:p w:rsidR="00A801B1" w:rsidRDefault="00A801B1" w:rsidP="00A801B1">
      <w:pPr>
        <w:pStyle w:val="a3"/>
        <w:ind w:firstLine="696"/>
      </w:pPr>
      <w:r>
        <w:t xml:space="preserve">в </w:t>
      </w:r>
      <w:proofErr w:type="spellStart"/>
      <w:r>
        <w:t>Слюдянском</w:t>
      </w:r>
      <w:proofErr w:type="spellEnd"/>
      <w:r>
        <w:t xml:space="preserve"> районе</w:t>
      </w:r>
    </w:p>
    <w:p w:rsidR="00A801B1" w:rsidRDefault="00A801B1" w:rsidP="00A801B1">
      <w:pPr>
        <w:pStyle w:val="a3"/>
        <w:ind w:firstLine="696"/>
      </w:pPr>
      <w:proofErr w:type="spellStart"/>
      <w:r>
        <w:t>О.Н.Зенкова</w:t>
      </w:r>
      <w:proofErr w:type="spellEnd"/>
    </w:p>
    <w:p w:rsidR="00A801B1" w:rsidRPr="00A801B1" w:rsidRDefault="00A801B1" w:rsidP="00760DD6">
      <w:pPr>
        <w:ind w:left="708" w:firstLine="708"/>
      </w:pPr>
    </w:p>
    <w:p w:rsidR="00FE1F2C" w:rsidRDefault="00FE1F2C" w:rsidP="0084405A">
      <w:pPr>
        <w:pStyle w:val="a3"/>
      </w:pPr>
    </w:p>
    <w:p w:rsidR="00430833" w:rsidRDefault="00430833" w:rsidP="00FE1F2C">
      <w:pPr>
        <w:pStyle w:val="a3"/>
      </w:pPr>
    </w:p>
    <w:p w:rsidR="00FE1F2C" w:rsidRDefault="00FE1F2C" w:rsidP="0084405A">
      <w:pPr>
        <w:pStyle w:val="a3"/>
      </w:pPr>
    </w:p>
    <w:p w:rsidR="00455026" w:rsidRDefault="00455026" w:rsidP="0084405A">
      <w:pPr>
        <w:pStyle w:val="a3"/>
      </w:pPr>
    </w:p>
    <w:p w:rsidR="00F413CD" w:rsidRPr="00F413CD" w:rsidRDefault="00F413CD" w:rsidP="00207C28">
      <w:pPr>
        <w:pStyle w:val="a3"/>
        <w:ind w:firstLine="696"/>
      </w:pPr>
    </w:p>
    <w:p w:rsidR="0080793F" w:rsidRDefault="0080793F" w:rsidP="005D1B43">
      <w:pPr>
        <w:pStyle w:val="a3"/>
      </w:pPr>
    </w:p>
    <w:p w:rsidR="00455026" w:rsidRDefault="00455026" w:rsidP="005D1B43">
      <w:pPr>
        <w:pStyle w:val="a3"/>
      </w:pPr>
    </w:p>
    <w:p w:rsidR="0084405A" w:rsidRPr="00A959F6" w:rsidRDefault="0084405A" w:rsidP="005D1B43">
      <w:pPr>
        <w:pStyle w:val="a3"/>
      </w:pPr>
    </w:p>
    <w:p w:rsidR="00423C0A" w:rsidRDefault="00423C0A" w:rsidP="00423C0A">
      <w:pPr>
        <w:pStyle w:val="a3"/>
      </w:pPr>
    </w:p>
    <w:p w:rsidR="00423C0A" w:rsidRDefault="00423C0A" w:rsidP="00423C0A">
      <w:pPr>
        <w:pStyle w:val="a3"/>
      </w:pPr>
    </w:p>
    <w:p w:rsidR="00842810" w:rsidRDefault="00842810" w:rsidP="005D1B43">
      <w:pPr>
        <w:pStyle w:val="a3"/>
      </w:pPr>
    </w:p>
    <w:sectPr w:rsidR="00842810" w:rsidSect="008A71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716"/>
    <w:multiLevelType w:val="hybridMultilevel"/>
    <w:tmpl w:val="1F2AE62C"/>
    <w:lvl w:ilvl="0" w:tplc="D26E7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43"/>
    <w:rsid w:val="0004760E"/>
    <w:rsid w:val="000B47F8"/>
    <w:rsid w:val="000E0F63"/>
    <w:rsid w:val="000F19AF"/>
    <w:rsid w:val="00105B8F"/>
    <w:rsid w:val="00121BC1"/>
    <w:rsid w:val="00145912"/>
    <w:rsid w:val="00172123"/>
    <w:rsid w:val="001E35A6"/>
    <w:rsid w:val="001E47AE"/>
    <w:rsid w:val="00207C28"/>
    <w:rsid w:val="00266DE2"/>
    <w:rsid w:val="002703EF"/>
    <w:rsid w:val="0030528E"/>
    <w:rsid w:val="003216F0"/>
    <w:rsid w:val="0032463E"/>
    <w:rsid w:val="003A0AF6"/>
    <w:rsid w:val="00420CC8"/>
    <w:rsid w:val="00423C0A"/>
    <w:rsid w:val="00430833"/>
    <w:rsid w:val="00435BF2"/>
    <w:rsid w:val="00455026"/>
    <w:rsid w:val="005D1B43"/>
    <w:rsid w:val="006100EB"/>
    <w:rsid w:val="006C5365"/>
    <w:rsid w:val="006D21DE"/>
    <w:rsid w:val="00706379"/>
    <w:rsid w:val="0071223B"/>
    <w:rsid w:val="00760DD6"/>
    <w:rsid w:val="007632A8"/>
    <w:rsid w:val="00797587"/>
    <w:rsid w:val="007C59CA"/>
    <w:rsid w:val="007E20DB"/>
    <w:rsid w:val="007F485D"/>
    <w:rsid w:val="0080793F"/>
    <w:rsid w:val="00842810"/>
    <w:rsid w:val="0084405A"/>
    <w:rsid w:val="008549B8"/>
    <w:rsid w:val="008A7116"/>
    <w:rsid w:val="008D0429"/>
    <w:rsid w:val="00911357"/>
    <w:rsid w:val="00934D4E"/>
    <w:rsid w:val="009D42CA"/>
    <w:rsid w:val="009E5405"/>
    <w:rsid w:val="00A00BEE"/>
    <w:rsid w:val="00A801B1"/>
    <w:rsid w:val="00A94137"/>
    <w:rsid w:val="00A959F6"/>
    <w:rsid w:val="00B36F8D"/>
    <w:rsid w:val="00B826C3"/>
    <w:rsid w:val="00BD3CB2"/>
    <w:rsid w:val="00C113FB"/>
    <w:rsid w:val="00C51A42"/>
    <w:rsid w:val="00CE4A29"/>
    <w:rsid w:val="00D164C0"/>
    <w:rsid w:val="00E2445D"/>
    <w:rsid w:val="00E31352"/>
    <w:rsid w:val="00E62BD4"/>
    <w:rsid w:val="00F413CD"/>
    <w:rsid w:val="00F601F4"/>
    <w:rsid w:val="00F7213D"/>
    <w:rsid w:val="00F77527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2020-07-02T01:25:00Z</cp:lastPrinted>
  <dcterms:created xsi:type="dcterms:W3CDTF">2020-11-16T06:13:00Z</dcterms:created>
  <dcterms:modified xsi:type="dcterms:W3CDTF">2020-12-28T09:19:00Z</dcterms:modified>
</cp:coreProperties>
</file>