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38415A89" w:rsidR="00010F32" w:rsidRPr="00E24ACE" w:rsidRDefault="008A2073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2</w:t>
      </w:r>
      <w:r w:rsidR="00FC0793">
        <w:rPr>
          <w:rFonts w:ascii="Arial" w:hAnsi="Arial" w:cs="Arial"/>
          <w:sz w:val="24"/>
        </w:rPr>
        <w:t>4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F73843">
        <w:rPr>
          <w:rFonts w:ascii="Arial" w:hAnsi="Arial" w:cs="Arial"/>
          <w:color w:val="595959"/>
          <w:sz w:val="24"/>
        </w:rPr>
        <w:t>4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76C67C5E" w14:textId="4F29A74D" w:rsidR="00E97E89" w:rsidRDefault="008A2073" w:rsidP="00835002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НЕ ПОЛЕ ПЕРЕЙТИ</w:t>
      </w:r>
      <w:r w:rsidR="009C0114" w:rsidRP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КАК МЕ</w:t>
      </w:r>
      <w:r w:rsidR="00763E35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НЯЕТСЯ ПРОДОЛЖИТЕЛЬНОСТЬ ЖИЗНИ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04C4AED0" w14:textId="50D7C3D1" w:rsidR="00A80642" w:rsidRDefault="000F1E4A" w:rsidP="00E476C3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Средняя продолжительность жизни представительниц прекрасной половины в </w:t>
      </w:r>
      <w:proofErr w:type="spellStart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Приангарье</w:t>
      </w:r>
      <w:proofErr w:type="spellEnd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– 75 лет, «бабий век» на 12 лет длинней мужского (63 года). </w:t>
      </w:r>
      <w:r w:rsidR="00BC0BD0">
        <w:rPr>
          <w:rFonts w:ascii="Arial" w:hAnsi="Arial" w:cs="Arial"/>
          <w:b/>
          <w:color w:val="525252" w:themeColor="accent3" w:themeShade="80"/>
          <w:sz w:val="24"/>
          <w:szCs w:val="24"/>
        </w:rPr>
        <w:t>Согласно</w:t>
      </w:r>
      <w:r w:rsidR="00A80642" w:rsidRPr="00A80642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E476C3">
        <w:rPr>
          <w:rFonts w:ascii="Arial" w:hAnsi="Arial" w:cs="Arial"/>
          <w:b/>
          <w:color w:val="525252" w:themeColor="accent3" w:themeShade="80"/>
          <w:sz w:val="24"/>
          <w:szCs w:val="24"/>
        </w:rPr>
        <w:t>прогнозу</w:t>
      </w:r>
      <w:r w:rsidR="00A80642" w:rsidRPr="00A80642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Росстата, </w:t>
      </w:r>
      <w:r w:rsidR="00E476C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в 2035 году этот разрыв сократится до 9 лет, дамам будет отмерен в среднем 81 год, представителям сильного пола - 72. </w:t>
      </w:r>
    </w:p>
    <w:p w14:paraId="01302DE2" w14:textId="119D0A0A" w:rsidR="00C302DA" w:rsidRPr="00E476C3" w:rsidRDefault="00E476C3" w:rsidP="00C302DA">
      <w:pPr>
        <w:ind w:right="-143"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E476C3">
        <w:rPr>
          <w:rFonts w:ascii="Arial" w:hAnsi="Arial" w:cs="Arial"/>
          <w:color w:val="525252" w:themeColor="accent3" w:themeShade="80"/>
          <w:sz w:val="24"/>
          <w:szCs w:val="24"/>
        </w:rPr>
        <w:t xml:space="preserve">Таким образом, средняя продолжительность жизни в Иркутской области у представителей разных полов за это время вырастет на 6-9 лет. </w:t>
      </w:r>
      <w:r w:rsidR="00FC0793">
        <w:rPr>
          <w:rFonts w:ascii="Arial" w:hAnsi="Arial" w:cs="Arial"/>
          <w:color w:val="525252" w:themeColor="accent3" w:themeShade="80"/>
          <w:sz w:val="24"/>
          <w:szCs w:val="24"/>
        </w:rPr>
        <w:t>Прибавка к</w:t>
      </w:r>
      <w:r w:rsidR="00C302DA" w:rsidRPr="00E476C3">
        <w:rPr>
          <w:rFonts w:ascii="Arial" w:hAnsi="Arial" w:cs="Arial"/>
          <w:color w:val="525252" w:themeColor="accent3" w:themeShade="80"/>
          <w:sz w:val="24"/>
          <w:szCs w:val="24"/>
        </w:rPr>
        <w:t xml:space="preserve"> сроку жизни селян прогнозируется на пару месяцев больше, чем в городской местности, но это не отменит общей закономерности: сельская жизнь короче городской в среднем на 2-3 года.  </w:t>
      </w:r>
    </w:p>
    <w:p w14:paraId="46ED4769" w14:textId="6FFE755F" w:rsidR="000B092B" w:rsidRPr="00A80642" w:rsidRDefault="00FC0793" w:rsidP="00FC0793">
      <w:pPr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Длительность нашей жизни зависит от многих факторов</w:t>
      </w:r>
      <w:r w:rsidR="00227A7E">
        <w:rPr>
          <w:rFonts w:ascii="Arial" w:hAnsi="Arial" w:cs="Arial"/>
          <w:color w:val="525252" w:themeColor="accent3" w:themeShade="80"/>
          <w:sz w:val="24"/>
          <w:szCs w:val="24"/>
        </w:rPr>
        <w:t>. Имеет значение образ жизни, наличие вредных привычек, наследственный факто</w:t>
      </w:r>
      <w:r w:rsidR="002D30B0">
        <w:rPr>
          <w:rFonts w:ascii="Arial" w:hAnsi="Arial" w:cs="Arial"/>
          <w:color w:val="525252" w:themeColor="accent3" w:themeShade="80"/>
          <w:sz w:val="24"/>
          <w:szCs w:val="24"/>
        </w:rPr>
        <w:t>р</w:t>
      </w:r>
      <w:r w:rsidR="00227A7E">
        <w:rPr>
          <w:rFonts w:ascii="Arial" w:hAnsi="Arial" w:cs="Arial"/>
          <w:color w:val="525252" w:themeColor="accent3" w:themeShade="80"/>
          <w:sz w:val="24"/>
          <w:szCs w:val="24"/>
        </w:rPr>
        <w:t>, экология, состояние медицины. Большое влияние оказывают глобальные события в жизни общества</w:t>
      </w:r>
      <w:r w:rsidR="00C0329C">
        <w:rPr>
          <w:rFonts w:ascii="Arial" w:hAnsi="Arial" w:cs="Arial"/>
          <w:color w:val="525252" w:themeColor="accent3" w:themeShade="80"/>
          <w:sz w:val="24"/>
          <w:szCs w:val="24"/>
        </w:rPr>
        <w:t>: революции, войны, другие потрясения</w:t>
      </w:r>
      <w:r w:rsidR="00227A7E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763E35">
        <w:rPr>
          <w:rFonts w:ascii="Arial" w:hAnsi="Arial" w:cs="Arial"/>
          <w:color w:val="525252" w:themeColor="accent3" w:themeShade="80"/>
          <w:sz w:val="24"/>
          <w:szCs w:val="24"/>
        </w:rPr>
        <w:t xml:space="preserve">В конце </w:t>
      </w:r>
      <w:r w:rsidR="00763E35">
        <w:rPr>
          <w:rFonts w:ascii="Arial" w:hAnsi="Arial" w:cs="Arial"/>
          <w:color w:val="525252" w:themeColor="accent3" w:themeShade="80"/>
          <w:sz w:val="24"/>
          <w:szCs w:val="24"/>
          <w:lang w:val="en-US"/>
        </w:rPr>
        <w:t>XIX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763E35">
        <w:rPr>
          <w:rFonts w:ascii="Arial" w:hAnsi="Arial" w:cs="Arial"/>
          <w:color w:val="525252" w:themeColor="accent3" w:themeShade="80"/>
          <w:sz w:val="24"/>
          <w:szCs w:val="24"/>
        </w:rPr>
        <w:t>века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средняя продолжительность жизни в 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Российской империи составляла немногим более 30 лет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763E35">
        <w:rPr>
          <w:rFonts w:ascii="Arial" w:hAnsi="Arial" w:cs="Arial"/>
          <w:color w:val="525252" w:themeColor="accent3" w:themeShade="80"/>
          <w:sz w:val="24"/>
          <w:szCs w:val="24"/>
        </w:rPr>
        <w:t>П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о этому показателю </w:t>
      </w:r>
      <w:r w:rsidR="00763E35">
        <w:rPr>
          <w:rFonts w:ascii="Arial" w:hAnsi="Arial" w:cs="Arial"/>
          <w:color w:val="525252" w:themeColor="accent3" w:themeShade="80"/>
          <w:sz w:val="24"/>
          <w:szCs w:val="24"/>
        </w:rPr>
        <w:t>с</w:t>
      </w:r>
      <w:r w:rsidR="00763E35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трана отставала 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>от Западной Е</w:t>
      </w:r>
      <w:r w:rsidR="00763E35">
        <w:rPr>
          <w:rFonts w:ascii="Arial" w:hAnsi="Arial" w:cs="Arial"/>
          <w:color w:val="525252" w:themeColor="accent3" w:themeShade="80"/>
          <w:sz w:val="24"/>
          <w:szCs w:val="24"/>
        </w:rPr>
        <w:t>вропы и США на 10-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15 лет, но </w:t>
      </w:r>
      <w:r w:rsidR="00763E35">
        <w:rPr>
          <w:rFonts w:ascii="Arial" w:hAnsi="Arial" w:cs="Arial"/>
          <w:color w:val="525252" w:themeColor="accent3" w:themeShade="80"/>
          <w:sz w:val="24"/>
          <w:szCs w:val="24"/>
        </w:rPr>
        <w:t>на рубеже веков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763E35">
        <w:rPr>
          <w:rFonts w:ascii="Arial" w:hAnsi="Arial" w:cs="Arial"/>
          <w:color w:val="525252" w:themeColor="accent3" w:themeShade="80"/>
          <w:sz w:val="24"/>
          <w:szCs w:val="24"/>
        </w:rPr>
        <w:t>появилась устойчивая тенденция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рост</w:t>
      </w:r>
      <w:r w:rsidR="00763E35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4D61DB63" w14:textId="34F73262" w:rsidR="00A80642" w:rsidRPr="00A80642" w:rsidRDefault="00A80642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Потери из-за Первой мировой войны, революций и Гражданской войны, резкое ухудшение условий жизни негативно отразились на продолжительности жизни. </w:t>
      </w:r>
      <w:r w:rsidR="00763E35">
        <w:rPr>
          <w:rFonts w:ascii="Arial" w:hAnsi="Arial" w:cs="Arial"/>
          <w:color w:val="525252" w:themeColor="accent3" w:themeShade="80"/>
          <w:sz w:val="24"/>
          <w:szCs w:val="24"/>
        </w:rPr>
        <w:t>В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1920-х годах этот по</w:t>
      </w:r>
      <w:r w:rsidR="00BE6778">
        <w:rPr>
          <w:rFonts w:ascii="Arial" w:hAnsi="Arial" w:cs="Arial"/>
          <w:color w:val="525252" w:themeColor="accent3" w:themeShade="80"/>
          <w:sz w:val="24"/>
          <w:szCs w:val="24"/>
        </w:rPr>
        <w:t xml:space="preserve">казатель вновь начал </w:t>
      </w:r>
      <w:r w:rsidR="00763E35">
        <w:rPr>
          <w:rFonts w:ascii="Arial" w:hAnsi="Arial" w:cs="Arial"/>
          <w:color w:val="525252" w:themeColor="accent3" w:themeShade="80"/>
          <w:sz w:val="24"/>
          <w:szCs w:val="24"/>
        </w:rPr>
        <w:t>расти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 w:rsidR="00763E35">
        <w:rPr>
          <w:rFonts w:ascii="Arial" w:hAnsi="Arial" w:cs="Arial"/>
          <w:color w:val="525252" w:themeColor="accent3" w:themeShade="80"/>
          <w:sz w:val="24"/>
          <w:szCs w:val="24"/>
        </w:rPr>
        <w:t xml:space="preserve">в 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1926 год</w:t>
      </w:r>
      <w:r w:rsidR="00763E35">
        <w:rPr>
          <w:rFonts w:ascii="Arial" w:hAnsi="Arial" w:cs="Arial"/>
          <w:color w:val="525252" w:themeColor="accent3" w:themeShade="80"/>
          <w:sz w:val="24"/>
          <w:szCs w:val="24"/>
        </w:rPr>
        <w:t>у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763E35">
        <w:rPr>
          <w:rFonts w:ascii="Arial" w:hAnsi="Arial" w:cs="Arial"/>
          <w:color w:val="525252" w:themeColor="accent3" w:themeShade="80"/>
          <w:sz w:val="24"/>
          <w:szCs w:val="24"/>
        </w:rPr>
        <w:t xml:space="preserve">он 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сост</w:t>
      </w:r>
      <w:r w:rsidR="00763E35">
        <w:rPr>
          <w:rFonts w:ascii="Arial" w:hAnsi="Arial" w:cs="Arial"/>
          <w:color w:val="525252" w:themeColor="accent3" w:themeShade="80"/>
          <w:sz w:val="24"/>
          <w:szCs w:val="24"/>
        </w:rPr>
        <w:t>авил для мужчин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 xml:space="preserve"> 40,2 года, женщин — 45,6</w:t>
      </w:r>
      <w:r w:rsidR="00763E35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 и оставался 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практически неизменным до начала Великой Отечественной войны.</w:t>
      </w:r>
    </w:p>
    <w:p w14:paraId="3E2A4240" w14:textId="7355925E" w:rsidR="00A80642" w:rsidRPr="00A80642" w:rsidRDefault="00A80642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Потрясения 1930-х годов</w:t>
      </w:r>
      <w:r w:rsidR="00763E35">
        <w:rPr>
          <w:rFonts w:ascii="Arial" w:hAnsi="Arial" w:cs="Arial"/>
          <w:color w:val="525252" w:themeColor="accent3" w:themeShade="80"/>
          <w:sz w:val="24"/>
          <w:szCs w:val="24"/>
        </w:rPr>
        <w:t>, а затем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война стали причиной значительного разрыва в продолжи</w:t>
      </w:r>
      <w:r w:rsidR="00763E35">
        <w:rPr>
          <w:rFonts w:ascii="Arial" w:hAnsi="Arial" w:cs="Arial"/>
          <w:color w:val="525252" w:themeColor="accent3" w:themeShade="80"/>
          <w:sz w:val="24"/>
          <w:szCs w:val="24"/>
        </w:rPr>
        <w:t>тельности жизни мужчин и женщин,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763E35">
        <w:rPr>
          <w:rFonts w:ascii="Arial" w:hAnsi="Arial" w:cs="Arial"/>
          <w:color w:val="525252" w:themeColor="accent3" w:themeShade="80"/>
          <w:sz w:val="24"/>
          <w:szCs w:val="24"/>
        </w:rPr>
        <w:t>в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 xml:space="preserve"> 1946 году он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достигал 9 лет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Отставание от стран Запада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 xml:space="preserve"> по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>продолжительности</w:t>
      </w:r>
      <w:r w:rsidR="00DF4D09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жизни 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удалось сократить к 1960-м годам: средняя продолжительность жизн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>и советских му</w:t>
      </w:r>
      <w:r w:rsidR="002D30B0">
        <w:rPr>
          <w:rFonts w:ascii="Arial" w:hAnsi="Arial" w:cs="Arial"/>
          <w:color w:val="525252" w:themeColor="accent3" w:themeShade="80"/>
          <w:sz w:val="24"/>
          <w:szCs w:val="24"/>
        </w:rPr>
        <w:t>жчин выросла до 63 лет, женщин -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 xml:space="preserve"> до 71</w:t>
      </w:r>
      <w:r w:rsidR="00763E35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 (в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Европе и США </w:t>
      </w:r>
      <w:r w:rsidR="00F74D68">
        <w:rPr>
          <w:rFonts w:ascii="Arial" w:hAnsi="Arial" w:cs="Arial"/>
          <w:color w:val="525252" w:themeColor="accent3" w:themeShade="80"/>
          <w:sz w:val="24"/>
          <w:szCs w:val="24"/>
        </w:rPr>
        <w:t>- соответственно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67</w:t>
      </w:r>
      <w:r w:rsidR="00F74D68">
        <w:rPr>
          <w:rFonts w:ascii="Arial" w:hAnsi="Arial" w:cs="Arial"/>
          <w:color w:val="525252" w:themeColor="accent3" w:themeShade="80"/>
          <w:sz w:val="24"/>
          <w:szCs w:val="24"/>
        </w:rPr>
        <w:t xml:space="preserve"> и 72</w:t>
      </w:r>
      <w:r w:rsidR="00C0329C">
        <w:rPr>
          <w:rFonts w:ascii="Arial" w:hAnsi="Arial" w:cs="Arial"/>
          <w:color w:val="525252" w:themeColor="accent3" w:themeShade="80"/>
          <w:sz w:val="24"/>
          <w:szCs w:val="24"/>
        </w:rPr>
        <w:t>)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</w:p>
    <w:p w14:paraId="763C708E" w14:textId="3A339880" w:rsidR="00A80642" w:rsidRPr="00A80642" w:rsidRDefault="006573A3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В 1986-1987</w:t>
      </w:r>
      <w:r w:rsidR="00E2442E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годах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фоне антиалкогольной кампании средняя продолжительность жизни в РСФС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Р достигла рекордных 70</w:t>
      </w:r>
      <w:r w:rsidR="00425E2F">
        <w:rPr>
          <w:rFonts w:ascii="Arial" w:hAnsi="Arial" w:cs="Arial"/>
          <w:color w:val="525252" w:themeColor="accent3" w:themeShade="80"/>
          <w:sz w:val="24"/>
          <w:szCs w:val="24"/>
        </w:rPr>
        <w:t xml:space="preserve"> лет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Однако за этим последовало драматическое падение: в 1994 году </w:t>
      </w:r>
      <w:r w:rsidR="00425E2F">
        <w:rPr>
          <w:rFonts w:ascii="Arial" w:hAnsi="Arial" w:cs="Arial"/>
          <w:color w:val="525252" w:themeColor="accent3" w:themeShade="80"/>
          <w:sz w:val="24"/>
          <w:szCs w:val="24"/>
        </w:rPr>
        <w:t>до 64 лет (у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му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жчин</w:t>
      </w:r>
      <w:r w:rsidR="00425E2F">
        <w:rPr>
          <w:rFonts w:ascii="Arial" w:hAnsi="Arial" w:cs="Arial"/>
          <w:color w:val="525252" w:themeColor="accent3" w:themeShade="80"/>
          <w:sz w:val="24"/>
          <w:szCs w:val="24"/>
        </w:rPr>
        <w:t xml:space="preserve"> -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57,6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года, для женщ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ин </w:t>
      </w:r>
      <w:r w:rsidR="00425E2F">
        <w:rPr>
          <w:rFonts w:ascii="Arial" w:hAnsi="Arial" w:cs="Arial"/>
          <w:color w:val="525252" w:themeColor="accent3" w:themeShade="80"/>
          <w:sz w:val="24"/>
          <w:szCs w:val="24"/>
        </w:rPr>
        <w:t>-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71,2</w:t>
      </w:r>
      <w:r w:rsidR="00425E2F">
        <w:rPr>
          <w:rFonts w:ascii="Arial" w:hAnsi="Arial" w:cs="Arial"/>
          <w:color w:val="525252" w:themeColor="accent3" w:themeShade="80"/>
          <w:sz w:val="24"/>
          <w:szCs w:val="24"/>
        </w:rPr>
        <w:t>)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0D8CD5C6" w14:textId="3CA73B15" w:rsidR="00C31081" w:rsidRPr="00C737A3" w:rsidRDefault="00A80642" w:rsidP="00C3108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Новый рост начался в середине 2000-х годов. В 2006 году продолжительность жизни </w:t>
      </w:r>
      <w:r w:rsidR="00C0329C">
        <w:rPr>
          <w:rFonts w:ascii="Arial" w:hAnsi="Arial" w:cs="Arial"/>
          <w:color w:val="525252" w:themeColor="accent3" w:themeShade="80"/>
          <w:sz w:val="24"/>
          <w:szCs w:val="24"/>
        </w:rPr>
        <w:t xml:space="preserve">российских 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мужчин впервые с 1990-х годов </w:t>
      </w:r>
      <w:proofErr w:type="gramStart"/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превысила пенсионный возраст и достигла</w:t>
      </w:r>
      <w:proofErr w:type="gramEnd"/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60,4 года. </w:t>
      </w:r>
      <w:r w:rsidR="00C737A3">
        <w:rPr>
          <w:rFonts w:ascii="Arial" w:hAnsi="Arial" w:cs="Arial"/>
          <w:color w:val="525252" w:themeColor="accent3" w:themeShade="80"/>
          <w:sz w:val="24"/>
          <w:szCs w:val="24"/>
        </w:rPr>
        <w:t>В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2012 году ожидаемая продолжительность жизни </w:t>
      </w:r>
      <w:proofErr w:type="gramStart"/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превысила рекорд советского </w:t>
      </w:r>
      <w:r w:rsidR="00A32C9A">
        <w:rPr>
          <w:rFonts w:ascii="Arial" w:hAnsi="Arial" w:cs="Arial"/>
          <w:color w:val="525252" w:themeColor="accent3" w:themeShade="80"/>
          <w:sz w:val="24"/>
          <w:szCs w:val="24"/>
        </w:rPr>
        <w:t>времени и составила</w:t>
      </w:r>
      <w:proofErr w:type="gramEnd"/>
      <w:r w:rsidR="00A32C9A">
        <w:rPr>
          <w:rFonts w:ascii="Arial" w:hAnsi="Arial" w:cs="Arial"/>
          <w:color w:val="525252" w:themeColor="accent3" w:themeShade="80"/>
          <w:sz w:val="24"/>
          <w:szCs w:val="24"/>
        </w:rPr>
        <w:t xml:space="preserve"> 70,2 года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32C9A">
        <w:rPr>
          <w:rFonts w:ascii="Arial" w:hAnsi="Arial" w:cs="Arial"/>
          <w:color w:val="525252" w:themeColor="accent3" w:themeShade="80"/>
          <w:sz w:val="24"/>
          <w:szCs w:val="24"/>
        </w:rPr>
        <w:t>(в 2018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г</w:t>
      </w:r>
      <w:r w:rsidR="00A32C9A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32C9A">
        <w:rPr>
          <w:rFonts w:ascii="Arial" w:hAnsi="Arial" w:cs="Arial"/>
          <w:color w:val="525252" w:themeColor="accent3" w:themeShade="80"/>
          <w:sz w:val="24"/>
          <w:szCs w:val="24"/>
        </w:rPr>
        <w:t>- 72,9)</w:t>
      </w:r>
      <w:r w:rsidR="00C31081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C737A3">
        <w:rPr>
          <w:rFonts w:ascii="Arial" w:hAnsi="Arial" w:cs="Arial"/>
          <w:color w:val="525252" w:themeColor="accent3" w:themeShade="80"/>
          <w:sz w:val="24"/>
          <w:szCs w:val="24"/>
        </w:rPr>
        <w:t xml:space="preserve"> А в </w:t>
      </w:r>
      <w:r w:rsidR="00C737A3" w:rsidRPr="00C737A3">
        <w:rPr>
          <w:rFonts w:ascii="Arial" w:hAnsi="Arial" w:cs="Arial"/>
          <w:color w:val="525252" w:themeColor="accent3" w:themeShade="80"/>
          <w:sz w:val="24"/>
          <w:szCs w:val="24"/>
        </w:rPr>
        <w:t>2019 году достигла исторического максимума — 73,3 года.</w:t>
      </w:r>
    </w:p>
    <w:p w14:paraId="21C009B9" w14:textId="3D984751" w:rsidR="00A80642" w:rsidRPr="00A80642" w:rsidRDefault="00A80642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Актуализированные данные о численности и структуре населения России </w:t>
      </w:r>
      <w:r w:rsidR="00422FD5">
        <w:rPr>
          <w:rFonts w:ascii="Arial" w:hAnsi="Arial" w:cs="Arial"/>
          <w:color w:val="525252" w:themeColor="accent3" w:themeShade="80"/>
          <w:sz w:val="24"/>
          <w:szCs w:val="24"/>
        </w:rPr>
        <w:t xml:space="preserve">и регионов, городов, поселков и деревень 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14:paraId="5F41D14D" w14:textId="77777777" w:rsidR="00A80642" w:rsidRDefault="00A80642" w:rsidP="005F4737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3406080D" w14:textId="5871B1FC" w:rsidR="00E55132" w:rsidRPr="00F24880" w:rsidRDefault="00D843FF" w:rsidP="00F2488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17BA78B" w14:textId="77777777" w:rsidR="00F24880" w:rsidRDefault="00F24880" w:rsidP="00F24880">
      <w:pPr>
        <w:ind w:firstLine="708"/>
        <w:jc w:val="both"/>
        <w:rPr>
          <w:rFonts w:ascii="Arial" w:hAnsi="Arial" w:cs="Arial"/>
        </w:rPr>
      </w:pPr>
    </w:p>
    <w:p w14:paraId="0FD76973" w14:textId="77777777" w:rsidR="00F24880" w:rsidRPr="0003694A" w:rsidRDefault="00F24880" w:rsidP="00F24880">
      <w:pPr>
        <w:pStyle w:val="a5"/>
        <w:ind w:left="-567" w:right="-425"/>
        <w:jc w:val="center"/>
        <w:rPr>
          <w:rFonts w:ascii="Arial" w:hAnsi="Arial" w:cs="Arial"/>
          <w:color w:val="000000"/>
          <w:sz w:val="18"/>
          <w:szCs w:val="18"/>
        </w:rPr>
      </w:pPr>
      <w:r w:rsidRPr="0003694A">
        <w:rPr>
          <w:rFonts w:ascii="Arial" w:hAnsi="Arial" w:cs="Arial"/>
          <w:color w:val="000000"/>
          <w:sz w:val="18"/>
          <w:szCs w:val="18"/>
        </w:rPr>
        <w:t xml:space="preserve">664025, г. Иркутск, ул. Чкалова, 39, Тел.: (3952) 34-29-42*403 </w:t>
      </w:r>
      <w:r w:rsidRPr="0003694A">
        <w:rPr>
          <w:rFonts w:ascii="Arial" w:hAnsi="Arial" w:cs="Arial"/>
          <w:color w:val="000000"/>
          <w:sz w:val="18"/>
          <w:szCs w:val="18"/>
          <w:lang w:val="en-US"/>
        </w:rPr>
        <w:t>http</w:t>
      </w:r>
      <w:r w:rsidRPr="0003694A">
        <w:rPr>
          <w:rFonts w:ascii="Arial" w:hAnsi="Arial" w:cs="Arial"/>
          <w:color w:val="000000"/>
          <w:sz w:val="18"/>
          <w:szCs w:val="18"/>
        </w:rPr>
        <w:t>://</w:t>
      </w:r>
      <w:hyperlink r:id="rId8" w:history="1">
        <w:r w:rsidRPr="0003694A">
          <w:rPr>
            <w:rStyle w:val="a9"/>
            <w:rFonts w:ascii="Arial" w:hAnsi="Arial" w:cs="Arial"/>
            <w:color w:val="000000"/>
            <w:sz w:val="18"/>
            <w:szCs w:val="18"/>
            <w:lang w:val="en-US"/>
          </w:rPr>
          <w:t>irkutskstat</w:t>
        </w:r>
        <w:r w:rsidRPr="0003694A">
          <w:rPr>
            <w:rStyle w:val="a9"/>
            <w:rFonts w:ascii="Arial" w:hAnsi="Arial" w:cs="Arial"/>
            <w:color w:val="000000"/>
            <w:sz w:val="18"/>
            <w:szCs w:val="18"/>
          </w:rPr>
          <w:t>.</w:t>
        </w:r>
        <w:r w:rsidRPr="0003694A">
          <w:rPr>
            <w:rStyle w:val="a9"/>
            <w:rFonts w:ascii="Arial" w:hAnsi="Arial" w:cs="Arial"/>
            <w:color w:val="000000"/>
            <w:sz w:val="18"/>
            <w:szCs w:val="18"/>
            <w:lang w:val="en-US"/>
          </w:rPr>
          <w:t>gks</w:t>
        </w:r>
        <w:r w:rsidRPr="0003694A">
          <w:rPr>
            <w:rStyle w:val="a9"/>
            <w:rFonts w:ascii="Arial" w:hAnsi="Arial" w:cs="Arial"/>
            <w:color w:val="000000"/>
            <w:sz w:val="18"/>
            <w:szCs w:val="18"/>
          </w:rPr>
          <w:t>.</w:t>
        </w:r>
        <w:r w:rsidRPr="0003694A">
          <w:rPr>
            <w:rStyle w:val="a9"/>
            <w:rFonts w:ascii="Arial" w:hAnsi="Arial" w:cs="Arial"/>
            <w:color w:val="000000"/>
            <w:sz w:val="18"/>
            <w:szCs w:val="18"/>
            <w:lang w:val="en-US"/>
          </w:rPr>
          <w:t>ru</w:t>
        </w:r>
      </w:hyperlink>
      <w:r w:rsidRPr="0003694A">
        <w:rPr>
          <w:rFonts w:ascii="Arial" w:hAnsi="Arial" w:cs="Arial"/>
          <w:color w:val="000000"/>
          <w:sz w:val="18"/>
          <w:szCs w:val="18"/>
        </w:rPr>
        <w:t xml:space="preserve">, </w:t>
      </w:r>
      <w:r w:rsidRPr="0003694A">
        <w:rPr>
          <w:rFonts w:ascii="Arial" w:hAnsi="Arial" w:cs="Arial"/>
          <w:color w:val="000000"/>
          <w:sz w:val="18"/>
          <w:szCs w:val="18"/>
          <w:lang w:val="en-US"/>
        </w:rPr>
        <w:t>E</w:t>
      </w:r>
      <w:r w:rsidRPr="0003694A">
        <w:rPr>
          <w:rFonts w:ascii="Arial" w:hAnsi="Arial" w:cs="Arial"/>
          <w:color w:val="000000"/>
          <w:sz w:val="18"/>
          <w:szCs w:val="18"/>
        </w:rPr>
        <w:t>-</w:t>
      </w:r>
      <w:r w:rsidRPr="0003694A">
        <w:rPr>
          <w:rFonts w:ascii="Arial" w:hAnsi="Arial" w:cs="Arial"/>
          <w:color w:val="000000"/>
          <w:sz w:val="18"/>
          <w:szCs w:val="18"/>
          <w:lang w:val="en-US"/>
        </w:rPr>
        <w:t>mail</w:t>
      </w:r>
      <w:r w:rsidRPr="0003694A">
        <w:rPr>
          <w:rFonts w:ascii="Arial" w:hAnsi="Arial" w:cs="Arial"/>
          <w:color w:val="000000"/>
          <w:sz w:val="18"/>
          <w:szCs w:val="18"/>
        </w:rPr>
        <w:t xml:space="preserve">: </w:t>
      </w:r>
      <w:r w:rsidRPr="0003694A">
        <w:rPr>
          <w:rFonts w:ascii="Arial" w:hAnsi="Arial" w:cs="Arial"/>
          <w:color w:val="000000"/>
          <w:sz w:val="18"/>
          <w:szCs w:val="18"/>
          <w:lang w:val="en-US"/>
        </w:rPr>
        <w:t>irkstat</w:t>
      </w:r>
      <w:r w:rsidRPr="0003694A">
        <w:rPr>
          <w:rFonts w:ascii="Arial" w:hAnsi="Arial" w:cs="Arial"/>
          <w:color w:val="000000"/>
          <w:sz w:val="18"/>
          <w:szCs w:val="18"/>
        </w:rPr>
        <w:t>@</w:t>
      </w:r>
      <w:r w:rsidRPr="0003694A">
        <w:rPr>
          <w:rFonts w:ascii="Arial" w:hAnsi="Arial" w:cs="Arial"/>
          <w:color w:val="000000"/>
          <w:sz w:val="18"/>
          <w:szCs w:val="18"/>
          <w:lang w:val="en-US"/>
        </w:rPr>
        <w:t>irmail</w:t>
      </w:r>
      <w:r w:rsidRPr="0003694A">
        <w:rPr>
          <w:rFonts w:ascii="Arial" w:hAnsi="Arial" w:cs="Arial"/>
          <w:color w:val="000000"/>
          <w:sz w:val="18"/>
          <w:szCs w:val="18"/>
        </w:rPr>
        <w:t>.</w:t>
      </w:r>
      <w:r w:rsidRPr="0003694A">
        <w:rPr>
          <w:rFonts w:ascii="Arial" w:hAnsi="Arial" w:cs="Arial"/>
          <w:color w:val="000000"/>
          <w:sz w:val="18"/>
          <w:szCs w:val="18"/>
          <w:lang w:val="en-US"/>
        </w:rPr>
        <w:t>ru</w:t>
      </w:r>
    </w:p>
    <w:p w14:paraId="55F50E1C" w14:textId="77777777" w:rsidR="00F24880" w:rsidRPr="0003694A" w:rsidRDefault="00F24880" w:rsidP="00F24880">
      <w:pPr>
        <w:pStyle w:val="a5"/>
        <w:ind w:left="-567" w:right="-425"/>
        <w:jc w:val="center"/>
        <w:rPr>
          <w:rFonts w:ascii="Arial" w:hAnsi="Arial" w:cs="Arial"/>
          <w:sz w:val="18"/>
          <w:szCs w:val="18"/>
        </w:rPr>
      </w:pPr>
      <w:r w:rsidRPr="0003694A">
        <w:rPr>
          <w:rFonts w:ascii="Arial" w:hAnsi="Arial" w:cs="Arial"/>
          <w:color w:val="000000"/>
          <w:sz w:val="18"/>
          <w:szCs w:val="18"/>
        </w:rPr>
        <w:t xml:space="preserve">Контактное лицо: Овсянникова И.И., тел 8-908-66-282-76   </w:t>
      </w:r>
    </w:p>
    <w:p w14:paraId="239A1E64" w14:textId="77777777" w:rsidR="00F24880" w:rsidRPr="0002467F" w:rsidRDefault="00F24880" w:rsidP="00F24880">
      <w:pPr>
        <w:spacing w:after="0" w:line="240" w:lineRule="auto"/>
        <w:ind w:left="-567" w:right="-425"/>
        <w:jc w:val="both"/>
        <w:rPr>
          <w:rFonts w:ascii="Arial" w:hAnsi="Arial" w:cs="Arial"/>
          <w:color w:val="595959"/>
          <w:sz w:val="24"/>
        </w:rPr>
      </w:pPr>
    </w:p>
    <w:sectPr w:rsidR="00F24880" w:rsidRPr="0002467F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5F988" w14:textId="77777777" w:rsidR="0027198C" w:rsidRDefault="0027198C" w:rsidP="00A02726">
      <w:pPr>
        <w:spacing w:after="0" w:line="240" w:lineRule="auto"/>
      </w:pPr>
      <w:r>
        <w:separator/>
      </w:r>
    </w:p>
  </w:endnote>
  <w:endnote w:type="continuationSeparator" w:id="0">
    <w:p w14:paraId="7C45D317" w14:textId="77777777" w:rsidR="0027198C" w:rsidRDefault="0027198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6FCD97E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A6358E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F0EFA" w14:textId="77777777" w:rsidR="0027198C" w:rsidRDefault="0027198C" w:rsidP="00A02726">
      <w:pPr>
        <w:spacing w:after="0" w:line="240" w:lineRule="auto"/>
      </w:pPr>
      <w:r>
        <w:separator/>
      </w:r>
    </w:p>
  </w:footnote>
  <w:footnote w:type="continuationSeparator" w:id="0">
    <w:p w14:paraId="4A412486" w14:textId="77777777" w:rsidR="0027198C" w:rsidRDefault="0027198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A6358E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358E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A6358E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636B"/>
    <w:rsid w:val="000D68B7"/>
    <w:rsid w:val="000D6A7F"/>
    <w:rsid w:val="000D7D4E"/>
    <w:rsid w:val="000E2EBD"/>
    <w:rsid w:val="000E3A7B"/>
    <w:rsid w:val="000E5790"/>
    <w:rsid w:val="000E7E79"/>
    <w:rsid w:val="000F1E4A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27A7E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198C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6901"/>
    <w:rsid w:val="002C6FB9"/>
    <w:rsid w:val="002D1109"/>
    <w:rsid w:val="002D2073"/>
    <w:rsid w:val="002D302C"/>
    <w:rsid w:val="002D30B0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2FD5"/>
    <w:rsid w:val="004234E5"/>
    <w:rsid w:val="00425E2F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152F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3E35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3DB5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C9A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8FA"/>
    <w:rsid w:val="00A55B64"/>
    <w:rsid w:val="00A578D4"/>
    <w:rsid w:val="00A578F5"/>
    <w:rsid w:val="00A57BBD"/>
    <w:rsid w:val="00A613DE"/>
    <w:rsid w:val="00A617B6"/>
    <w:rsid w:val="00A6358E"/>
    <w:rsid w:val="00A64412"/>
    <w:rsid w:val="00A65CA8"/>
    <w:rsid w:val="00A67C9A"/>
    <w:rsid w:val="00A7003F"/>
    <w:rsid w:val="00A72AE0"/>
    <w:rsid w:val="00A80642"/>
    <w:rsid w:val="00A823B3"/>
    <w:rsid w:val="00A83B9A"/>
    <w:rsid w:val="00A85EAE"/>
    <w:rsid w:val="00A90AF2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46AE"/>
    <w:rsid w:val="00B908A1"/>
    <w:rsid w:val="00B91EB5"/>
    <w:rsid w:val="00BA18BE"/>
    <w:rsid w:val="00BA21A2"/>
    <w:rsid w:val="00BA3065"/>
    <w:rsid w:val="00BA3215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29C"/>
    <w:rsid w:val="00C03789"/>
    <w:rsid w:val="00C03840"/>
    <w:rsid w:val="00C04282"/>
    <w:rsid w:val="00C063B8"/>
    <w:rsid w:val="00C07578"/>
    <w:rsid w:val="00C27256"/>
    <w:rsid w:val="00C276CA"/>
    <w:rsid w:val="00C302D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115A"/>
    <w:rsid w:val="00C52F21"/>
    <w:rsid w:val="00C677F9"/>
    <w:rsid w:val="00C6797E"/>
    <w:rsid w:val="00C71F8B"/>
    <w:rsid w:val="00C72C80"/>
    <w:rsid w:val="00C73285"/>
    <w:rsid w:val="00C73579"/>
    <w:rsid w:val="00C735C1"/>
    <w:rsid w:val="00C737A3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28BF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476C3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4880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3843"/>
    <w:rsid w:val="00F73DC9"/>
    <w:rsid w:val="00F74D68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332B"/>
    <w:rsid w:val="00FA52B9"/>
    <w:rsid w:val="00FB06B2"/>
    <w:rsid w:val="00FB1E84"/>
    <w:rsid w:val="00FC0793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kutskstat.gks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B54C7-E9F4-49FA-94D3-88BBAE4B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3060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P38_ManzanovaNU</cp:lastModifiedBy>
  <cp:revision>2</cp:revision>
  <cp:lastPrinted>2020-02-13T18:03:00Z</cp:lastPrinted>
  <dcterms:created xsi:type="dcterms:W3CDTF">2020-04-27T03:34:00Z</dcterms:created>
  <dcterms:modified xsi:type="dcterms:W3CDTF">2020-04-27T03:34:00Z</dcterms:modified>
</cp:coreProperties>
</file>