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8C67" w14:textId="5CB43936" w:rsidR="00FA7122" w:rsidRDefault="00AC677F" w:rsidP="00FA7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условного осуждения и снятии судимости</w:t>
      </w:r>
    </w:p>
    <w:p w14:paraId="4DFB8023" w14:textId="77777777" w:rsidR="00AC677F" w:rsidRDefault="00AC677F" w:rsidP="00B4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7AF72" w14:textId="63F8ABE3" w:rsidR="00AC677F" w:rsidRDefault="00D84B2F" w:rsidP="00B42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AC677F">
        <w:rPr>
          <w:rFonts w:ascii="Times New Roman" w:hAnsi="Times New Roman" w:cs="Times New Roman"/>
          <w:iCs/>
          <w:sz w:val="28"/>
          <w:szCs w:val="28"/>
        </w:rPr>
        <w:t xml:space="preserve">Лицо, в отношении </w:t>
      </w:r>
      <w:proofErr w:type="gramStart"/>
      <w:r w:rsidR="00AC677F">
        <w:rPr>
          <w:rFonts w:ascii="Times New Roman" w:hAnsi="Times New Roman" w:cs="Times New Roman"/>
          <w:iCs/>
          <w:sz w:val="28"/>
          <w:szCs w:val="28"/>
        </w:rPr>
        <w:t>которого  обвинительным</w:t>
      </w:r>
      <w:proofErr w:type="gramEnd"/>
      <w:r w:rsidR="00AC677F">
        <w:rPr>
          <w:rFonts w:ascii="Times New Roman" w:hAnsi="Times New Roman" w:cs="Times New Roman"/>
          <w:iCs/>
          <w:sz w:val="28"/>
          <w:szCs w:val="28"/>
        </w:rPr>
        <w:t xml:space="preserve"> приговором суда установлено уголовное наказание в виде лишения свободы с применением ст. 73 Уголовного кодекса Российской Федерации, то есть условно,   </w:t>
      </w:r>
      <w:r w:rsidR="00D40794">
        <w:rPr>
          <w:rFonts w:ascii="Times New Roman" w:hAnsi="Times New Roman" w:cs="Times New Roman"/>
          <w:iCs/>
          <w:sz w:val="28"/>
          <w:szCs w:val="28"/>
        </w:rPr>
        <w:t xml:space="preserve"> в соответствии с  </w:t>
      </w:r>
      <w:r w:rsidR="00AC677F">
        <w:rPr>
          <w:rFonts w:ascii="Times New Roman" w:hAnsi="Times New Roman" w:cs="Times New Roman"/>
          <w:iCs/>
          <w:sz w:val="28"/>
          <w:szCs w:val="28"/>
        </w:rPr>
        <w:t>вправе после истечения половины срока условного осуждения, подать в уголовно-исполнительную инспекцию</w:t>
      </w:r>
      <w:r>
        <w:rPr>
          <w:rFonts w:ascii="Times New Roman" w:hAnsi="Times New Roman" w:cs="Times New Roman"/>
          <w:iCs/>
          <w:sz w:val="28"/>
          <w:szCs w:val="28"/>
        </w:rPr>
        <w:t>, на учёте которой он состоит,</w:t>
      </w:r>
      <w:r w:rsidR="00AC677F">
        <w:rPr>
          <w:rFonts w:ascii="Times New Roman" w:hAnsi="Times New Roman" w:cs="Times New Roman"/>
          <w:iCs/>
          <w:sz w:val="28"/>
          <w:szCs w:val="28"/>
        </w:rPr>
        <w:t xml:space="preserve"> ходатайство об отмене условного осуждения и снятии судимости. </w:t>
      </w:r>
    </w:p>
    <w:p w14:paraId="7D2C71E9" w14:textId="24D78297" w:rsidR="00164DFB" w:rsidRPr="004F7724" w:rsidRDefault="00AC677F" w:rsidP="004F772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Уголовно-исполнительная инспекция при поступлении такого </w:t>
      </w:r>
      <w:proofErr w:type="gramStart"/>
      <w:r w:rsidRPr="004F7724">
        <w:rPr>
          <w:iCs/>
          <w:sz w:val="28"/>
          <w:szCs w:val="28"/>
        </w:rPr>
        <w:t xml:space="preserve">ходатайства </w:t>
      </w:r>
      <w:r w:rsidR="004F7724" w:rsidRPr="004F7724">
        <w:rPr>
          <w:sz w:val="28"/>
          <w:szCs w:val="28"/>
        </w:rPr>
        <w:t xml:space="preserve"> </w:t>
      </w:r>
      <w:r w:rsidR="004F7724" w:rsidRPr="004F7724">
        <w:rPr>
          <w:sz w:val="28"/>
          <w:szCs w:val="28"/>
        </w:rPr>
        <w:t>изучает</w:t>
      </w:r>
      <w:proofErr w:type="gramEnd"/>
      <w:r w:rsidR="004F7724" w:rsidRPr="004F7724">
        <w:rPr>
          <w:sz w:val="28"/>
          <w:szCs w:val="28"/>
        </w:rPr>
        <w:t xml:space="preserve"> документы личного дела осужденного на предмет отмены условного осуждения и снятия с него судимости</w:t>
      </w:r>
      <w:r w:rsidR="004F7724">
        <w:rPr>
          <w:sz w:val="28"/>
          <w:szCs w:val="28"/>
        </w:rPr>
        <w:t xml:space="preserve">. </w:t>
      </w:r>
      <w:r w:rsidR="004F7724" w:rsidRPr="004F7724">
        <w:rPr>
          <w:sz w:val="28"/>
          <w:szCs w:val="28"/>
        </w:rPr>
        <w:t>Если в установленный период испытательного срока условно осужденный своим поведением доказал свое исправление, инспекция направляет в суд представление об отмене условного осуждения и о снятии с него судимости</w:t>
      </w:r>
      <w:r w:rsidR="004F772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 приложением документов, обосновывающих возможность принятия судом такого решения, а именно: положительные характеристики с места жительства и места работы, сведения об отсутствии фактов привлечения лица с административной и уголовной ответственности с момента постановки на учёт, сведения о погашении причиненного преступлением ущерба, а также иные документы, подтверждающие исправление осуждённого.</w:t>
      </w:r>
      <w:r w:rsidR="00164DFB">
        <w:rPr>
          <w:iCs/>
          <w:sz w:val="28"/>
          <w:szCs w:val="28"/>
        </w:rPr>
        <w:t xml:space="preserve"> Суд, в соответствии с ч. 1 ст. 74 Уголовного кодекса Российской Федерации </w:t>
      </w:r>
      <w:proofErr w:type="gramStart"/>
      <w:r w:rsidR="00164DFB">
        <w:rPr>
          <w:iCs/>
          <w:sz w:val="28"/>
          <w:szCs w:val="28"/>
        </w:rPr>
        <w:t>вправе  такое</w:t>
      </w:r>
      <w:proofErr w:type="gramEnd"/>
      <w:r w:rsidR="00164DFB">
        <w:rPr>
          <w:iCs/>
          <w:sz w:val="28"/>
          <w:szCs w:val="28"/>
        </w:rPr>
        <w:t xml:space="preserve"> представление удовлетворить при наличии соответствующих оснований. </w:t>
      </w:r>
    </w:p>
    <w:p w14:paraId="41C271FC" w14:textId="5B9BA597" w:rsidR="00164DFB" w:rsidRPr="00164DFB" w:rsidRDefault="00164DFB" w:rsidP="00164DFB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64DFB">
        <w:rPr>
          <w:sz w:val="28"/>
          <w:szCs w:val="28"/>
        </w:rPr>
        <w:t>Также следует отметить, что Пленум Верховного Суда РФ в п. 12 Постановления от 20.12.2011 N 21 "О практике применения судами законодательства об исполнении приговора" установил, что при рассмотрении вопроса, указанного в п. 7 ст. 397 УПК РФ, когда условно осужденному назначен дополнительный вид наказания и до истечения испытательного срока он своим поведением доказал свое исправление, суд принимает решение об отмене условного осуждения и о снятии с осужденного судимости (ч. 1 ст. 74 УК РФ) лишь после отбыти</w:t>
      </w:r>
      <w:bookmarkStart w:id="0" w:name="_GoBack"/>
      <w:bookmarkEnd w:id="0"/>
      <w:r w:rsidRPr="00164DFB">
        <w:rPr>
          <w:sz w:val="28"/>
          <w:szCs w:val="28"/>
        </w:rPr>
        <w:t>я им дополнительного наказания.</w:t>
      </w:r>
    </w:p>
    <w:p w14:paraId="0B0F0343" w14:textId="1184EDF1" w:rsidR="00AC677F" w:rsidRDefault="00AC677F" w:rsidP="00B42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A24965" w14:textId="53879FC0" w:rsidR="00B42E4F" w:rsidRDefault="00B42E4F" w:rsidP="00B42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E4F">
        <w:rPr>
          <w:rFonts w:ascii="Times New Roman" w:hAnsi="Times New Roman" w:cs="Times New Roman"/>
          <w:iCs/>
          <w:sz w:val="28"/>
          <w:szCs w:val="28"/>
        </w:rPr>
        <w:t xml:space="preserve">Помощник прокурора </w:t>
      </w:r>
      <w:proofErr w:type="spellStart"/>
      <w:r w:rsidRPr="00B42E4F">
        <w:rPr>
          <w:rFonts w:ascii="Times New Roman" w:hAnsi="Times New Roman" w:cs="Times New Roman"/>
          <w:iCs/>
          <w:sz w:val="28"/>
          <w:szCs w:val="28"/>
        </w:rPr>
        <w:t>Слюдянского</w:t>
      </w:r>
      <w:proofErr w:type="spellEnd"/>
      <w:r w:rsidRPr="00B42E4F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</w:p>
    <w:p w14:paraId="6BC631D7" w14:textId="5936A09F" w:rsidR="00B42E4F" w:rsidRPr="00B42E4F" w:rsidRDefault="00B42E4F" w:rsidP="00B42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E4F">
        <w:rPr>
          <w:rFonts w:ascii="Times New Roman" w:hAnsi="Times New Roman" w:cs="Times New Roman"/>
          <w:iCs/>
          <w:sz w:val="28"/>
          <w:szCs w:val="28"/>
        </w:rPr>
        <w:t xml:space="preserve">Жёлтышева М.И. </w:t>
      </w:r>
    </w:p>
    <w:sectPr w:rsidR="00B42E4F" w:rsidRPr="00B4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0119"/>
    <w:multiLevelType w:val="hybridMultilevel"/>
    <w:tmpl w:val="8D16E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D52D46"/>
    <w:multiLevelType w:val="hybridMultilevel"/>
    <w:tmpl w:val="12689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82"/>
    <w:rsid w:val="00164DFB"/>
    <w:rsid w:val="0046316A"/>
    <w:rsid w:val="004F7724"/>
    <w:rsid w:val="005D4268"/>
    <w:rsid w:val="00601ABD"/>
    <w:rsid w:val="009E2D82"/>
    <w:rsid w:val="00AC677F"/>
    <w:rsid w:val="00AD75FA"/>
    <w:rsid w:val="00B42E4F"/>
    <w:rsid w:val="00D40794"/>
    <w:rsid w:val="00D84B2F"/>
    <w:rsid w:val="00FA7122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D196"/>
  <w15:chartTrackingRefBased/>
  <w15:docId w15:val="{7840216E-CD6F-412B-9B31-05C8E54B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Емельянцев</dc:creator>
  <cp:keywords/>
  <dc:description/>
  <cp:lastModifiedBy>Жёлтышева Мария Игоревна</cp:lastModifiedBy>
  <cp:revision>2</cp:revision>
  <dcterms:created xsi:type="dcterms:W3CDTF">2024-01-24T01:32:00Z</dcterms:created>
  <dcterms:modified xsi:type="dcterms:W3CDTF">2024-01-24T01:32:00Z</dcterms:modified>
</cp:coreProperties>
</file>