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631F5" w:rsidRDefault="000479C7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просит считать не действительным </w:t>
      </w:r>
      <w:r>
        <w:rPr>
          <w:sz w:val="24"/>
          <w:szCs w:val="24"/>
          <w:lang w:eastAsia="en-US"/>
        </w:rPr>
        <w:t xml:space="preserve">объявление, опубликованное </w:t>
      </w:r>
      <w:r w:rsidR="00D1598E">
        <w:rPr>
          <w:sz w:val="24"/>
          <w:szCs w:val="24"/>
          <w:lang w:eastAsia="en-US"/>
        </w:rPr>
        <w:t>16</w:t>
      </w:r>
      <w:r>
        <w:rPr>
          <w:sz w:val="24"/>
          <w:szCs w:val="24"/>
          <w:lang w:eastAsia="en-US"/>
        </w:rPr>
        <w:t>.1</w:t>
      </w:r>
      <w:r w:rsidR="00D1598E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.2023г</w:t>
      </w:r>
      <w:r>
        <w:rPr>
          <w:sz w:val="24"/>
          <w:szCs w:val="24"/>
        </w:rPr>
        <w:t xml:space="preserve"> </w:t>
      </w:r>
      <w:r w:rsidR="00800108">
        <w:rPr>
          <w:sz w:val="24"/>
          <w:szCs w:val="24"/>
          <w:lang w:eastAsia="en-US"/>
        </w:rPr>
        <w:t xml:space="preserve">о приеме заявлений о намерении граждан участвовать в аукционе на право заключения договора аренды земельного участка </w:t>
      </w:r>
      <w:r w:rsidR="00800108" w:rsidRPr="000B2250">
        <w:rPr>
          <w:sz w:val="24"/>
          <w:szCs w:val="24"/>
          <w:lang w:eastAsia="en-US"/>
        </w:rPr>
        <w:t xml:space="preserve">с </w:t>
      </w:r>
      <w:r w:rsidR="00800108"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</w:p>
    <w:p w:rsidR="000631F5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38:25:</w:t>
      </w:r>
      <w:r w:rsidR="00101D9C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80010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5 км автодороги А-164 «Култук-Монды» (справа по ходу километража), участок № 3;</w:t>
      </w:r>
      <w:r w:rsidR="00800108">
        <w:rPr>
          <w:sz w:val="24"/>
          <w:szCs w:val="24"/>
          <w:lang w:eastAsia="en-US"/>
        </w:rPr>
        <w:t xml:space="preserve">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4;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5;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6;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  <w:bookmarkStart w:id="0" w:name="_GoBack"/>
      <w:bookmarkEnd w:id="0"/>
    </w:p>
    <w:p w:rsidR="000479C7" w:rsidRDefault="000479C7" w:rsidP="000479C7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0479C7" w:rsidRDefault="000479C7" w:rsidP="000479C7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номером: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3; 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4;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5; 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6; </w:t>
      </w:r>
    </w:p>
    <w:p w:rsidR="000479C7" w:rsidRDefault="000479C7" w:rsidP="000479C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земельных участков: для ведения личного подсобного хозяйства.</w:t>
      </w:r>
    </w:p>
    <w:p w:rsidR="000479C7" w:rsidRPr="000A1F29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0479C7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0479C7" w:rsidRPr="006C74E6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D1598E">
        <w:rPr>
          <w:rFonts w:eastAsia="Calibri"/>
          <w:sz w:val="24"/>
          <w:szCs w:val="24"/>
          <w:lang w:eastAsia="en-US"/>
        </w:rPr>
        <w:t>30</w:t>
      </w:r>
      <w:r>
        <w:rPr>
          <w:rFonts w:eastAsia="Calibri"/>
          <w:sz w:val="24"/>
          <w:szCs w:val="24"/>
          <w:lang w:eastAsia="en-US"/>
        </w:rPr>
        <w:t xml:space="preserve"> января 2024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0479C7" w:rsidRPr="006C74E6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D1598E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1598E">
        <w:rPr>
          <w:rFonts w:eastAsia="Calibri"/>
          <w:sz w:val="24"/>
          <w:szCs w:val="24"/>
          <w:lang w:eastAsia="en-US"/>
        </w:rPr>
        <w:t>марта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0479C7" w:rsidRPr="00926E1D" w:rsidRDefault="000479C7" w:rsidP="000479C7">
      <w:pPr>
        <w:rPr>
          <w:color w:val="FF0000"/>
        </w:rPr>
      </w:pP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479C7"/>
    <w:rsid w:val="000631F5"/>
    <w:rsid w:val="00101D9C"/>
    <w:rsid w:val="001941E7"/>
    <w:rsid w:val="00383DB7"/>
    <w:rsid w:val="00577CBA"/>
    <w:rsid w:val="0062721C"/>
    <w:rsid w:val="006517E0"/>
    <w:rsid w:val="006C74E6"/>
    <w:rsid w:val="00800108"/>
    <w:rsid w:val="00926E1D"/>
    <w:rsid w:val="00994B50"/>
    <w:rsid w:val="00B07C0F"/>
    <w:rsid w:val="00C36AC3"/>
    <w:rsid w:val="00D1598E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57C5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5</cp:revision>
  <cp:lastPrinted>2024-01-25T03:55:00Z</cp:lastPrinted>
  <dcterms:created xsi:type="dcterms:W3CDTF">2023-11-14T02:31:00Z</dcterms:created>
  <dcterms:modified xsi:type="dcterms:W3CDTF">2024-01-25T07:14:00Z</dcterms:modified>
</cp:coreProperties>
</file>